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EBA3E" w14:textId="77777777" w:rsidR="0050104D" w:rsidRPr="00CE1E2E" w:rsidRDefault="0050104D" w:rsidP="0050104D">
      <w:pPr>
        <w:widowControl w:val="0"/>
        <w:autoSpaceDE w:val="0"/>
        <w:autoSpaceDN w:val="0"/>
        <w:spacing w:after="0" w:line="240" w:lineRule="auto"/>
        <w:ind w:left="-142" w:right="-143" w:firstLine="0"/>
        <w:jc w:val="center"/>
        <w:rPr>
          <w:rFonts w:eastAsia="Bookman Old Style" w:cs="Cambria"/>
          <w:bCs/>
        </w:rPr>
      </w:pPr>
      <w:bookmarkStart w:id="0" w:name="_Hlk205450390"/>
    </w:p>
    <w:p w14:paraId="288BA249" w14:textId="77777777" w:rsidR="0050104D" w:rsidRPr="00CE1E2E" w:rsidRDefault="0050104D" w:rsidP="0050104D">
      <w:pPr>
        <w:widowControl w:val="0"/>
        <w:autoSpaceDE w:val="0"/>
        <w:autoSpaceDN w:val="0"/>
        <w:spacing w:after="0" w:line="240" w:lineRule="auto"/>
        <w:ind w:left="-142" w:right="-143" w:firstLine="0"/>
        <w:jc w:val="center"/>
        <w:rPr>
          <w:rFonts w:eastAsia="Bookman Old Style" w:cs="Cambria"/>
          <w:bCs/>
        </w:rPr>
      </w:pPr>
    </w:p>
    <w:p w14:paraId="0FDD821F" w14:textId="77777777" w:rsidR="0050104D" w:rsidRPr="00CE1E2E" w:rsidRDefault="0050104D" w:rsidP="0050104D">
      <w:pPr>
        <w:widowControl w:val="0"/>
        <w:autoSpaceDE w:val="0"/>
        <w:autoSpaceDN w:val="0"/>
        <w:spacing w:after="0" w:line="240" w:lineRule="auto"/>
        <w:ind w:left="-142" w:right="-143" w:firstLine="0"/>
        <w:jc w:val="center"/>
        <w:rPr>
          <w:rFonts w:eastAsia="Bookman Old Style" w:cs="Cambria"/>
          <w:bCs/>
        </w:rPr>
      </w:pPr>
      <w:r w:rsidRPr="00CE1E2E">
        <w:rPr>
          <w:rFonts w:eastAsia="Bookman Old Style" w:cs="Cambria"/>
          <w:bCs/>
        </w:rPr>
        <w:drawing>
          <wp:inline distT="0" distB="0" distL="0" distR="0" wp14:anchorId="328224BC" wp14:editId="45C80A40">
            <wp:extent cx="902335" cy="883920"/>
            <wp:effectExtent l="0" t="0" r="0" b="0"/>
            <wp:docPr id="16369070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90708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02335" cy="883920"/>
                    </a:xfrm>
                    <a:prstGeom prst="rect">
                      <a:avLst/>
                    </a:prstGeom>
                    <a:noFill/>
                  </pic:spPr>
                </pic:pic>
              </a:graphicData>
            </a:graphic>
          </wp:inline>
        </w:drawing>
      </w:r>
    </w:p>
    <w:p w14:paraId="3FD58A32" w14:textId="77777777" w:rsidR="0050104D" w:rsidRPr="00CE1E2E" w:rsidRDefault="0050104D" w:rsidP="0050104D">
      <w:pPr>
        <w:widowControl w:val="0"/>
        <w:autoSpaceDE w:val="0"/>
        <w:autoSpaceDN w:val="0"/>
        <w:spacing w:after="0" w:line="240" w:lineRule="auto"/>
        <w:ind w:left="-142" w:right="-143" w:firstLine="0"/>
        <w:jc w:val="center"/>
        <w:rPr>
          <w:rFonts w:eastAsia="Bookman Old Style" w:cs="Cambria"/>
          <w:bCs/>
        </w:rPr>
      </w:pPr>
    </w:p>
    <w:p w14:paraId="7E237D12" w14:textId="77777777" w:rsidR="0050104D" w:rsidRPr="00CE1E2E" w:rsidRDefault="0050104D" w:rsidP="0050104D">
      <w:pPr>
        <w:widowControl w:val="0"/>
        <w:autoSpaceDE w:val="0"/>
        <w:autoSpaceDN w:val="0"/>
        <w:spacing w:after="0" w:line="240" w:lineRule="auto"/>
        <w:ind w:left="-142" w:right="-143" w:firstLine="0"/>
        <w:jc w:val="center"/>
        <w:rPr>
          <w:rFonts w:eastAsia="Bookman Old Style" w:cs="Cambria"/>
          <w:bCs/>
        </w:rPr>
      </w:pPr>
    </w:p>
    <w:p w14:paraId="53FF727B" w14:textId="444B55EF" w:rsidR="00434D9E" w:rsidRPr="00CE1E2E" w:rsidRDefault="00434D9E" w:rsidP="00434D9E">
      <w:pPr>
        <w:widowControl w:val="0"/>
        <w:spacing w:after="0" w:line="240" w:lineRule="auto"/>
        <w:ind w:left="0" w:firstLine="0"/>
        <w:jc w:val="center"/>
        <w:outlineLvl w:val="1"/>
      </w:pPr>
    </w:p>
    <w:p w14:paraId="09D7AE1B" w14:textId="77777777" w:rsidR="00434D9E" w:rsidRPr="00CE1E2E" w:rsidRDefault="00434D9E" w:rsidP="00434D9E">
      <w:pPr>
        <w:widowControl w:val="0"/>
        <w:spacing w:after="0" w:line="240" w:lineRule="auto"/>
        <w:ind w:left="-142" w:right="-143" w:firstLine="0"/>
        <w:jc w:val="center"/>
        <w:outlineLvl w:val="1"/>
      </w:pPr>
      <w:r w:rsidRPr="00CE1E2E">
        <w:t>PERATURAN MENTERI KEPENDUDUKAN DAN PEMBANGUNAN KELUARGA/</w:t>
      </w:r>
    </w:p>
    <w:p w14:paraId="323EF7FC" w14:textId="77777777" w:rsidR="00434D9E" w:rsidRPr="00CE1E2E" w:rsidRDefault="00434D9E" w:rsidP="00434D9E">
      <w:pPr>
        <w:widowControl w:val="0"/>
        <w:spacing w:after="0" w:line="240" w:lineRule="auto"/>
        <w:ind w:left="-142" w:right="-143" w:firstLine="0"/>
        <w:jc w:val="center"/>
        <w:outlineLvl w:val="1"/>
      </w:pPr>
      <w:r w:rsidRPr="00CE1E2E">
        <w:t>KEPALA BADAN KEPENDUDUKAN DAN KELUARGA BERENCANA NASIONAL</w:t>
      </w:r>
    </w:p>
    <w:p w14:paraId="34BC3E89" w14:textId="77777777" w:rsidR="00434D9E" w:rsidRPr="00CE1E2E" w:rsidRDefault="00434D9E" w:rsidP="00434D9E">
      <w:pPr>
        <w:widowControl w:val="0"/>
        <w:spacing w:after="0" w:line="240" w:lineRule="auto"/>
        <w:ind w:left="0" w:firstLine="0"/>
        <w:jc w:val="center"/>
        <w:outlineLvl w:val="1"/>
      </w:pPr>
      <w:r w:rsidRPr="00CE1E2E">
        <w:t>REPUBLIK INDONESIA</w:t>
      </w:r>
    </w:p>
    <w:p w14:paraId="34B7EC41" w14:textId="7C75D4E4" w:rsidR="00434D9E" w:rsidRPr="00CE1E2E" w:rsidRDefault="00434D9E" w:rsidP="00434D9E">
      <w:pPr>
        <w:widowControl w:val="0"/>
        <w:spacing w:after="0" w:line="240" w:lineRule="auto"/>
        <w:ind w:left="0" w:firstLine="0"/>
        <w:jc w:val="center"/>
        <w:outlineLvl w:val="1"/>
      </w:pPr>
      <w:r w:rsidRPr="00CE1E2E">
        <w:t xml:space="preserve">NOMOR </w:t>
      </w:r>
      <w:r w:rsidR="0050104D" w:rsidRPr="00CE1E2E">
        <w:t>2</w:t>
      </w:r>
      <w:r w:rsidRPr="00CE1E2E">
        <w:t xml:space="preserve"> TAHUN </w:t>
      </w:r>
      <w:r w:rsidR="0050104D" w:rsidRPr="00CE1E2E">
        <w:t>2025</w:t>
      </w:r>
    </w:p>
    <w:p w14:paraId="0EEF5554" w14:textId="77777777" w:rsidR="00434D9E" w:rsidRPr="00CE1E2E" w:rsidRDefault="00434D9E" w:rsidP="00434D9E">
      <w:pPr>
        <w:widowControl w:val="0"/>
        <w:spacing w:after="0" w:line="240" w:lineRule="auto"/>
        <w:ind w:left="0" w:firstLine="0"/>
        <w:jc w:val="center"/>
        <w:outlineLvl w:val="1"/>
      </w:pPr>
      <w:r w:rsidRPr="00CE1E2E">
        <w:t>TENTANG</w:t>
      </w:r>
    </w:p>
    <w:p w14:paraId="0EA93795" w14:textId="77777777" w:rsidR="00434D9E" w:rsidRPr="00CE1E2E" w:rsidRDefault="00434D9E" w:rsidP="00434D9E">
      <w:pPr>
        <w:widowControl w:val="0"/>
        <w:spacing w:after="0" w:line="240" w:lineRule="auto"/>
        <w:ind w:left="0" w:firstLine="0"/>
        <w:jc w:val="center"/>
        <w:outlineLvl w:val="1"/>
        <w:rPr>
          <w:strike/>
        </w:rPr>
      </w:pPr>
      <w:r w:rsidRPr="00CE1E2E">
        <w:t>PELAYANAN KELUARGA BERENCANA PASCAPERSALINAN</w:t>
      </w:r>
    </w:p>
    <w:p w14:paraId="0CC60E39" w14:textId="77777777" w:rsidR="00434D9E" w:rsidRPr="00CE1E2E" w:rsidRDefault="00434D9E" w:rsidP="00434D9E">
      <w:pPr>
        <w:widowControl w:val="0"/>
        <w:spacing w:after="0" w:line="240" w:lineRule="auto"/>
        <w:ind w:left="539" w:firstLine="0"/>
      </w:pPr>
    </w:p>
    <w:p w14:paraId="251C51F0" w14:textId="77777777" w:rsidR="00434D9E" w:rsidRPr="00CE1E2E" w:rsidRDefault="00434D9E" w:rsidP="00434D9E">
      <w:pPr>
        <w:widowControl w:val="0"/>
        <w:spacing w:after="0" w:line="240" w:lineRule="auto"/>
        <w:ind w:left="0" w:firstLine="0"/>
        <w:jc w:val="center"/>
        <w:outlineLvl w:val="1"/>
      </w:pPr>
      <w:r w:rsidRPr="00CE1E2E">
        <w:t>DENGAN RAHMAT TUHAN YANG MAHA ESA</w:t>
      </w:r>
    </w:p>
    <w:p w14:paraId="4A8024A0" w14:textId="77777777" w:rsidR="00434D9E" w:rsidRPr="00CE1E2E" w:rsidRDefault="00434D9E" w:rsidP="00434D9E">
      <w:pPr>
        <w:widowControl w:val="0"/>
        <w:tabs>
          <w:tab w:val="left" w:pos="1701"/>
        </w:tabs>
        <w:spacing w:after="0" w:line="240" w:lineRule="auto"/>
        <w:ind w:left="0" w:firstLine="0"/>
        <w:jc w:val="center"/>
        <w:outlineLvl w:val="1"/>
      </w:pPr>
    </w:p>
    <w:p w14:paraId="3109F00F" w14:textId="77777777" w:rsidR="00434D9E" w:rsidRPr="00CE1E2E" w:rsidRDefault="00434D9E" w:rsidP="002331C6">
      <w:pPr>
        <w:widowControl w:val="0"/>
        <w:spacing w:after="0" w:line="240" w:lineRule="auto"/>
        <w:ind w:left="-113" w:right="-113" w:firstLine="0"/>
        <w:jc w:val="center"/>
        <w:outlineLvl w:val="1"/>
      </w:pPr>
      <w:r w:rsidRPr="00CE1E2E">
        <w:t>MENTERI KEPENDUDUKAN DAN PEMBANGUNAN KELUARGA/</w:t>
      </w:r>
    </w:p>
    <w:p w14:paraId="654B326F" w14:textId="77777777" w:rsidR="00434D9E" w:rsidRPr="00CE1E2E" w:rsidRDefault="00434D9E" w:rsidP="00434D9E">
      <w:pPr>
        <w:widowControl w:val="0"/>
        <w:spacing w:after="0" w:line="240" w:lineRule="auto"/>
        <w:ind w:left="-113" w:right="-143" w:firstLine="0"/>
        <w:jc w:val="center"/>
        <w:outlineLvl w:val="1"/>
      </w:pPr>
      <w:r w:rsidRPr="00CE1E2E">
        <w:t>KEPALA BADAN KEPENDUDUKAN DAN KELUARGA BERENCANA NASIONAL REPUBLIK INDONESIA,</w:t>
      </w:r>
    </w:p>
    <w:p w14:paraId="10DAB501" w14:textId="77777777" w:rsidR="00434D9E" w:rsidRPr="00CE1E2E" w:rsidRDefault="00434D9E" w:rsidP="00434D9E">
      <w:pPr>
        <w:widowControl w:val="0"/>
        <w:spacing w:after="0" w:line="240" w:lineRule="auto"/>
        <w:ind w:left="-113" w:firstLine="0"/>
        <w:jc w:val="center"/>
        <w:outlineLvl w:val="1"/>
      </w:pPr>
    </w:p>
    <w:p w14:paraId="315E9153" w14:textId="77777777" w:rsidR="00434D9E" w:rsidRPr="00CE1E2E" w:rsidRDefault="00434D9E" w:rsidP="00434D9E">
      <w:pPr>
        <w:widowControl w:val="0"/>
        <w:spacing w:after="0" w:line="240" w:lineRule="auto"/>
        <w:ind w:left="-113" w:firstLine="0"/>
        <w:outlineLvl w:val="1"/>
      </w:pPr>
    </w:p>
    <w:p w14:paraId="13F9EC34" w14:textId="77777777" w:rsidR="00434D9E" w:rsidRPr="00CE1E2E" w:rsidRDefault="00434D9E" w:rsidP="00434D9E">
      <w:pPr>
        <w:pStyle w:val="ListParagraph"/>
        <w:widowControl w:val="0"/>
        <w:tabs>
          <w:tab w:val="left" w:pos="1418"/>
          <w:tab w:val="left" w:pos="1701"/>
          <w:tab w:val="left" w:pos="1985"/>
        </w:tabs>
        <w:spacing w:after="0" w:line="240" w:lineRule="auto"/>
        <w:ind w:left="2552" w:hanging="2552"/>
      </w:pPr>
      <w:r w:rsidRPr="00CE1E2E">
        <w:t>Menimbang</w:t>
      </w:r>
      <w:r w:rsidRPr="00CE1E2E">
        <w:tab/>
      </w:r>
      <w:r w:rsidRPr="00CE1E2E">
        <w:tab/>
        <w:t>:</w:t>
      </w:r>
      <w:r w:rsidRPr="00CE1E2E">
        <w:tab/>
        <w:t>a.</w:t>
      </w:r>
      <w:r w:rsidRPr="00CE1E2E">
        <w:tab/>
      </w:r>
      <w:bookmarkStart w:id="1" w:name="_Hlk204080076"/>
      <w:r w:rsidRPr="00CE1E2E">
        <w:t xml:space="preserve">bahwa untuk meningkatkan akses dan kualitas pelayanan keluarga berencana, peran fasilitas pelayanan kesehatan sangat strategis dalam pelayanan keluarga berencana sehingga perlu diupayakan peningkatan pelayanan keluarga berencana di fasilitas pelayanan kesehatan; </w:t>
      </w:r>
    </w:p>
    <w:p w14:paraId="75E75291" w14:textId="77777777" w:rsidR="00434D9E" w:rsidRPr="00CE1E2E" w:rsidRDefault="00434D9E" w:rsidP="00434D9E">
      <w:pPr>
        <w:pStyle w:val="ListParagraph"/>
        <w:widowControl w:val="0"/>
        <w:numPr>
          <w:ilvl w:val="0"/>
          <w:numId w:val="1"/>
        </w:numPr>
        <w:tabs>
          <w:tab w:val="left" w:pos="1418"/>
          <w:tab w:val="left" w:pos="1701"/>
          <w:tab w:val="left" w:pos="1985"/>
        </w:tabs>
        <w:spacing w:after="0" w:line="240" w:lineRule="auto"/>
        <w:ind w:left="2552" w:hanging="491"/>
        <w:contextualSpacing w:val="0"/>
      </w:pPr>
      <w:r w:rsidRPr="00CE1E2E">
        <w:t>bahwa masih tingginya angka kematian ibu</w:t>
      </w:r>
      <w:r w:rsidRPr="00CE1E2E">
        <w:rPr>
          <w:i/>
        </w:rPr>
        <w:t>,</w:t>
      </w:r>
      <w:r w:rsidRPr="00CE1E2E">
        <w:t xml:space="preserve"> angka kematian bayi, dan masih rendahnya cakupan ibu sehabis melahirkan yang mendapatkan pelayanan keluarga berencana pascapersalinan di Indonesia, sehingga perlu diupayakan suatu program strategis yang ditetapkan dalam peraturan perundang-undangan mengenai pelayanan keluarga berencana pascapersalinan;</w:t>
      </w:r>
    </w:p>
    <w:p w14:paraId="4657700C" w14:textId="77777777" w:rsidR="00434D9E" w:rsidRPr="00CE1E2E" w:rsidRDefault="00434D9E" w:rsidP="00434D9E">
      <w:pPr>
        <w:pStyle w:val="ListParagraph"/>
        <w:widowControl w:val="0"/>
        <w:numPr>
          <w:ilvl w:val="0"/>
          <w:numId w:val="1"/>
        </w:numPr>
        <w:spacing w:after="0" w:line="240" w:lineRule="auto"/>
        <w:ind w:left="2552" w:hanging="567"/>
        <w:contextualSpacing w:val="0"/>
      </w:pPr>
      <w:r w:rsidRPr="00CE1E2E">
        <w:t>bahwa Peraturan Badan Kependudukan dan Keluarga Berencana Nasional Nomor 18 Tahun 2020 tentang Pelayanan Keluarga Berencana Pasca Persalinan sudah tidak sesuai dengan perkembangan hukum dan kebutuhan organisasi, sehingga perlu diganti;</w:t>
      </w:r>
      <w:bookmarkEnd w:id="1"/>
    </w:p>
    <w:p w14:paraId="23726171" w14:textId="77777777" w:rsidR="00434D9E" w:rsidRPr="00CE1E2E" w:rsidRDefault="00434D9E" w:rsidP="00434D9E">
      <w:pPr>
        <w:pStyle w:val="ListParagraph"/>
        <w:widowControl w:val="0"/>
        <w:numPr>
          <w:ilvl w:val="0"/>
          <w:numId w:val="1"/>
        </w:numPr>
        <w:spacing w:after="0" w:line="240" w:lineRule="auto"/>
        <w:ind w:left="2552" w:hanging="567"/>
        <w:contextualSpacing w:val="0"/>
      </w:pPr>
      <w:r w:rsidRPr="00CE1E2E">
        <w:t>bahwa berdasarkan pertimbangan sebagaimana dimaksud dalam huruf a, huruf b, dan huruf c, perlu menetapkan Peraturan Menteri Kependudukan dan Pembangunan Keluarga/Kepala Badan Kependudukan dan Keluarga Berencana Nasional tentang Pelayanan Keluarga Berencana Pascapersalinan;</w:t>
      </w:r>
    </w:p>
    <w:p w14:paraId="7610E0CC" w14:textId="77777777" w:rsidR="00434D9E" w:rsidRPr="00CE1E2E" w:rsidRDefault="00434D9E" w:rsidP="00434D9E">
      <w:pPr>
        <w:pStyle w:val="ListParagraph"/>
        <w:widowControl w:val="0"/>
        <w:tabs>
          <w:tab w:val="left" w:pos="1701"/>
          <w:tab w:val="left" w:pos="1985"/>
          <w:tab w:val="left" w:pos="2250"/>
        </w:tabs>
        <w:spacing w:after="0" w:line="240" w:lineRule="auto"/>
        <w:ind w:left="2835" w:firstLine="0"/>
      </w:pPr>
    </w:p>
    <w:p w14:paraId="3F707C0F" w14:textId="58BA8E3E" w:rsidR="00BC2F1B" w:rsidRPr="00CE1E2E" w:rsidRDefault="00434D9E" w:rsidP="00790224">
      <w:pPr>
        <w:pStyle w:val="ListParagraph"/>
        <w:widowControl w:val="0"/>
        <w:tabs>
          <w:tab w:val="left" w:pos="1418"/>
          <w:tab w:val="left" w:pos="1701"/>
          <w:tab w:val="left" w:pos="1985"/>
        </w:tabs>
        <w:spacing w:after="0" w:line="240" w:lineRule="auto"/>
        <w:ind w:left="2552" w:hanging="2694"/>
      </w:pPr>
      <w:r w:rsidRPr="00CE1E2E">
        <w:t>Mengingat</w:t>
      </w:r>
      <w:r w:rsidRPr="00CE1E2E">
        <w:tab/>
      </w:r>
      <w:r w:rsidRPr="00CE1E2E">
        <w:tab/>
        <w:t>:</w:t>
      </w:r>
      <w:r w:rsidRPr="00CE1E2E">
        <w:tab/>
        <w:t>1.</w:t>
      </w:r>
      <w:r w:rsidRPr="00CE1E2E">
        <w:tab/>
        <w:t>Pasal 17 ayat (3) Undang-Undang Dasar Negara Republik Indonesia Tahun 1945;</w:t>
      </w:r>
    </w:p>
    <w:p w14:paraId="3980C116" w14:textId="77777777" w:rsidR="00434D9E" w:rsidRPr="00CE1E2E" w:rsidRDefault="00434D9E" w:rsidP="00434D9E">
      <w:pPr>
        <w:pStyle w:val="ListParagraph"/>
        <w:widowControl w:val="0"/>
        <w:numPr>
          <w:ilvl w:val="0"/>
          <w:numId w:val="2"/>
        </w:numPr>
        <w:tabs>
          <w:tab w:val="left" w:pos="1985"/>
        </w:tabs>
        <w:spacing w:after="0" w:line="240" w:lineRule="auto"/>
        <w:ind w:left="2552" w:hanging="567"/>
        <w:contextualSpacing w:val="0"/>
      </w:pPr>
      <w:r w:rsidRPr="00CE1E2E">
        <w:t xml:space="preserve">Undang-Undang Nomor 39 Tahun 2008 tentang Kementerian Negara (Lembaran Negara Republik Indonesia Tahun 2008 Nomor 166, Tambahan Lembaran Negara Republik Indonesia Nomor 4916) </w:t>
      </w:r>
      <w:r w:rsidRPr="00CE1E2E">
        <w:lastRenderedPageBreak/>
        <w:t>sebagaimana telah diubah dengan Undang-Undang Nomor 61 Tahun 2024 tentang Perubahan atas Undang-Undang Nomor 39 Tahun 2008 tentang Kementerian Negara (Lembaran Negara Republik Indonesia Tahun 2024 Nomor 225, Tambahan Lembaran Negara Republik Indonesia Nomor 6994);</w:t>
      </w:r>
    </w:p>
    <w:p w14:paraId="1B7C448F" w14:textId="77777777" w:rsidR="00434D9E" w:rsidRPr="00CE1E2E" w:rsidRDefault="00434D9E" w:rsidP="00434D9E">
      <w:pPr>
        <w:pStyle w:val="ListParagraph"/>
        <w:widowControl w:val="0"/>
        <w:numPr>
          <w:ilvl w:val="0"/>
          <w:numId w:val="2"/>
        </w:numPr>
        <w:tabs>
          <w:tab w:val="left" w:pos="1985"/>
        </w:tabs>
        <w:spacing w:after="0" w:line="240" w:lineRule="auto"/>
        <w:ind w:left="2552" w:hanging="567"/>
        <w:contextualSpacing w:val="0"/>
      </w:pPr>
      <w:r w:rsidRPr="00CE1E2E">
        <w:t>Undang-Undang Nomor 52 Tahun 2009 tentang Perkembangan Kependudukan dan Pembangunan Keluarga (Lembaran Negara Republik Indonesia Tahun 2009 Nomor 161, Tambahan Lembaran Negara Republik Indonesia Nomor 5080);</w:t>
      </w:r>
    </w:p>
    <w:p w14:paraId="095EDF8B" w14:textId="77777777" w:rsidR="00434D9E" w:rsidRPr="00CE1E2E" w:rsidRDefault="00434D9E" w:rsidP="00434D9E">
      <w:pPr>
        <w:pStyle w:val="ListParagraph"/>
        <w:widowControl w:val="0"/>
        <w:numPr>
          <w:ilvl w:val="0"/>
          <w:numId w:val="2"/>
        </w:numPr>
        <w:tabs>
          <w:tab w:val="left" w:pos="1985"/>
        </w:tabs>
        <w:spacing w:after="0" w:line="240" w:lineRule="auto"/>
        <w:ind w:left="2552" w:hanging="567"/>
        <w:contextualSpacing w:val="0"/>
      </w:pPr>
      <w:r w:rsidRPr="00CE1E2E">
        <w:t>Peraturan Presiden Nomor 180 Tahun 2024 tentang Kementerian Kependudukan dan Pembangunan Keluarga (Lembaran Negara Republik Indonesia Tahun 2024 Nomor 376);</w:t>
      </w:r>
    </w:p>
    <w:p w14:paraId="17B296D0" w14:textId="77777777" w:rsidR="00434D9E" w:rsidRPr="00CE1E2E" w:rsidRDefault="00434D9E" w:rsidP="00434D9E">
      <w:pPr>
        <w:pStyle w:val="ListParagraph"/>
        <w:widowControl w:val="0"/>
        <w:numPr>
          <w:ilvl w:val="0"/>
          <w:numId w:val="2"/>
        </w:numPr>
        <w:tabs>
          <w:tab w:val="left" w:pos="1985"/>
        </w:tabs>
        <w:spacing w:after="0" w:line="240" w:lineRule="auto"/>
        <w:ind w:left="2552" w:hanging="567"/>
        <w:contextualSpacing w:val="0"/>
      </w:pPr>
      <w:r w:rsidRPr="00CE1E2E">
        <w:t>Peraturan Presiden Nomor 181 Tahun 2024 tentang Badan Kependudukan dan Keluarga Berencana Nasional (Lembaran Negara Republik Indonesia Tahun 2024 Nomor 377);</w:t>
      </w:r>
    </w:p>
    <w:p w14:paraId="39506FB2" w14:textId="102F743F" w:rsidR="00434D9E" w:rsidRPr="00CE1E2E" w:rsidRDefault="00434D9E" w:rsidP="00434D9E">
      <w:pPr>
        <w:pStyle w:val="ListParagraph"/>
        <w:widowControl w:val="0"/>
        <w:numPr>
          <w:ilvl w:val="0"/>
          <w:numId w:val="2"/>
        </w:numPr>
        <w:tabs>
          <w:tab w:val="left" w:pos="1985"/>
        </w:tabs>
        <w:spacing w:after="0" w:line="240" w:lineRule="auto"/>
        <w:ind w:left="2520" w:hanging="535"/>
        <w:contextualSpacing w:val="0"/>
      </w:pPr>
      <w:r w:rsidRPr="00CE1E2E">
        <w:t>Peraturan Kepala Badan Kependudukan dan Keluarga Berencana Nasional Nomor 82/PER/B5/2011 tentang Organisasi dan Tata Kerja Perwakilan Badan Kependudukan dan Keluarga Berencana Nasional Provinsi;</w:t>
      </w:r>
    </w:p>
    <w:p w14:paraId="5DD9DA1A" w14:textId="77777777" w:rsidR="00434D9E" w:rsidRPr="00CE1E2E" w:rsidRDefault="00434D9E" w:rsidP="00434D9E">
      <w:pPr>
        <w:pStyle w:val="ListParagraph"/>
        <w:widowControl w:val="0"/>
        <w:numPr>
          <w:ilvl w:val="0"/>
          <w:numId w:val="2"/>
        </w:numPr>
        <w:tabs>
          <w:tab w:val="left" w:pos="1985"/>
        </w:tabs>
        <w:spacing w:after="0" w:line="240" w:lineRule="auto"/>
        <w:ind w:left="2520" w:hanging="535"/>
        <w:contextualSpacing w:val="0"/>
      </w:pPr>
      <w:r w:rsidRPr="00CE1E2E">
        <w:t>Peraturan Badan Kependudukan dan Keluarga Berencana Nasional Nomor 12 Tahun 2020 tentang Organisasi dan Tata Kerja Unit Pelaksana Teknis Balai Pendidikan dan Pelatihan Kependudukan dan Keluarga Berencana Nasional (Berita Negara Republik Indonesia Tahun 2020 Nomor 779);</w:t>
      </w:r>
    </w:p>
    <w:p w14:paraId="0990FA81" w14:textId="77777777" w:rsidR="00434D9E" w:rsidRPr="00CE1E2E" w:rsidRDefault="00434D9E" w:rsidP="00434D9E">
      <w:pPr>
        <w:pStyle w:val="ListParagraph"/>
        <w:widowControl w:val="0"/>
        <w:numPr>
          <w:ilvl w:val="0"/>
          <w:numId w:val="2"/>
        </w:numPr>
        <w:tabs>
          <w:tab w:val="left" w:pos="1985"/>
        </w:tabs>
        <w:spacing w:after="0" w:line="240" w:lineRule="auto"/>
        <w:ind w:left="2520" w:hanging="535"/>
        <w:contextualSpacing w:val="0"/>
      </w:pPr>
      <w:r w:rsidRPr="00CE1E2E">
        <w:t>Peraturan Menteri Kependudukan dan Pembangunan Keluarga/Kepala Badan Kependudukan dan Keluarga Berencana Nasional Nomor 6 Tahun 2024 tentang Organisasi dan Tata Kerja Kementerian Kependudukan dan Pembangunan Keluarga/Badan Kependudukan dan Keluarga Berencana Nasional (Berita Negara Republik Indonesia Tahun 2024 Nomor 946);</w:t>
      </w:r>
    </w:p>
    <w:p w14:paraId="19E6DF49" w14:textId="77777777" w:rsidR="00434D9E" w:rsidRPr="00CE1E2E" w:rsidRDefault="00434D9E" w:rsidP="00434D9E">
      <w:pPr>
        <w:widowControl w:val="0"/>
        <w:tabs>
          <w:tab w:val="left" w:pos="1985"/>
        </w:tabs>
        <w:spacing w:after="0" w:line="240" w:lineRule="auto"/>
        <w:ind w:left="0" w:firstLine="0"/>
      </w:pPr>
    </w:p>
    <w:p w14:paraId="4910C4BE" w14:textId="77777777" w:rsidR="00434D9E" w:rsidRPr="00CE1E2E" w:rsidRDefault="00434D9E" w:rsidP="00BC2F1B">
      <w:pPr>
        <w:widowControl w:val="0"/>
        <w:tabs>
          <w:tab w:val="left" w:pos="1701"/>
          <w:tab w:val="left" w:pos="1985"/>
          <w:tab w:val="left" w:pos="2268"/>
        </w:tabs>
        <w:spacing w:after="0" w:line="240" w:lineRule="auto"/>
        <w:ind w:left="1984" w:firstLine="0"/>
        <w:jc w:val="center"/>
      </w:pPr>
      <w:r w:rsidRPr="00CE1E2E">
        <w:t>MEMUTUSKAN:</w:t>
      </w:r>
    </w:p>
    <w:p w14:paraId="010A8F1A" w14:textId="77777777" w:rsidR="00790224" w:rsidRPr="00CE1E2E" w:rsidRDefault="00790224" w:rsidP="00BC2F1B">
      <w:pPr>
        <w:widowControl w:val="0"/>
        <w:tabs>
          <w:tab w:val="left" w:pos="1701"/>
          <w:tab w:val="left" w:pos="1985"/>
          <w:tab w:val="left" w:pos="2268"/>
        </w:tabs>
        <w:spacing w:after="0" w:line="240" w:lineRule="auto"/>
        <w:ind w:left="1984" w:firstLine="0"/>
        <w:jc w:val="center"/>
      </w:pPr>
    </w:p>
    <w:p w14:paraId="235882F8" w14:textId="77777777" w:rsidR="00434D9E" w:rsidRPr="00CE1E2E" w:rsidRDefault="00434D9E" w:rsidP="00434D9E">
      <w:pPr>
        <w:widowControl w:val="0"/>
        <w:tabs>
          <w:tab w:val="left" w:pos="1418"/>
          <w:tab w:val="left" w:pos="1701"/>
          <w:tab w:val="left" w:pos="1985"/>
        </w:tabs>
        <w:spacing w:after="0" w:line="240" w:lineRule="auto"/>
        <w:ind w:left="1985" w:hanging="1985"/>
      </w:pPr>
      <w:r w:rsidRPr="00CE1E2E">
        <w:t>Menetapkan</w:t>
      </w:r>
      <w:r w:rsidRPr="00CE1E2E">
        <w:tab/>
        <w:t>:</w:t>
      </w:r>
      <w:r w:rsidRPr="00CE1E2E">
        <w:tab/>
        <w:t>PERATURAN MENTERI KEPENDUDUKAN DAN PEMBANGUNAN KELUARGA/KEPALA BADAN KEPENDUDUKAN DAN KELUARGA BERENCANA NASIONAL TENTANG PELAYANAN KELUARGA BERENCANA PASCAPERSALINAN.</w:t>
      </w:r>
    </w:p>
    <w:p w14:paraId="15A524AF" w14:textId="77777777" w:rsidR="00434D9E" w:rsidRPr="00CE1E2E" w:rsidRDefault="00434D9E" w:rsidP="00434D9E">
      <w:pPr>
        <w:widowControl w:val="0"/>
        <w:spacing w:after="0" w:line="240" w:lineRule="auto"/>
        <w:ind w:left="2552" w:hanging="567"/>
        <w:jc w:val="center"/>
      </w:pPr>
    </w:p>
    <w:p w14:paraId="7B7D1713" w14:textId="77777777" w:rsidR="00434D9E" w:rsidRPr="00CE1E2E" w:rsidRDefault="00434D9E" w:rsidP="00434D9E">
      <w:pPr>
        <w:widowControl w:val="0"/>
        <w:spacing w:after="0" w:line="240" w:lineRule="auto"/>
        <w:ind w:left="2552" w:hanging="567"/>
        <w:jc w:val="center"/>
      </w:pPr>
      <w:r w:rsidRPr="00CE1E2E">
        <w:t>BAB I</w:t>
      </w:r>
    </w:p>
    <w:p w14:paraId="08EB3B60" w14:textId="77777777" w:rsidR="00434D9E" w:rsidRPr="00CE1E2E" w:rsidRDefault="00434D9E" w:rsidP="00434D9E">
      <w:pPr>
        <w:widowControl w:val="0"/>
        <w:spacing w:after="0" w:line="240" w:lineRule="auto"/>
        <w:ind w:left="2552" w:hanging="567"/>
        <w:jc w:val="center"/>
      </w:pPr>
      <w:r w:rsidRPr="00CE1E2E">
        <w:t>KETENTUAN UMUM</w:t>
      </w:r>
    </w:p>
    <w:p w14:paraId="435194F0" w14:textId="77777777" w:rsidR="00434D9E" w:rsidRPr="00CE1E2E" w:rsidRDefault="00434D9E" w:rsidP="00434D9E">
      <w:pPr>
        <w:widowControl w:val="0"/>
        <w:spacing w:after="0" w:line="240" w:lineRule="auto"/>
        <w:ind w:left="2552" w:hanging="567"/>
        <w:jc w:val="center"/>
      </w:pPr>
    </w:p>
    <w:p w14:paraId="2BCB8478" w14:textId="77777777" w:rsidR="00434D9E" w:rsidRPr="00CE1E2E" w:rsidRDefault="00434D9E" w:rsidP="00434D9E">
      <w:pPr>
        <w:widowControl w:val="0"/>
        <w:spacing w:after="0" w:line="240" w:lineRule="auto"/>
        <w:ind w:left="2552" w:hanging="567"/>
        <w:jc w:val="center"/>
      </w:pPr>
      <w:r w:rsidRPr="00CE1E2E">
        <w:t>Pasal 1</w:t>
      </w:r>
    </w:p>
    <w:p w14:paraId="39A5BBCC" w14:textId="77777777" w:rsidR="00434D9E" w:rsidRPr="00CE1E2E" w:rsidRDefault="00434D9E" w:rsidP="00434D9E">
      <w:pPr>
        <w:widowControl w:val="0"/>
        <w:spacing w:after="0" w:line="240" w:lineRule="auto"/>
        <w:ind w:left="1985" w:firstLine="0"/>
      </w:pPr>
      <w:r w:rsidRPr="00CE1E2E">
        <w:t xml:space="preserve">Dalam Peraturan Menteri ini yang dimaksud dengan: </w:t>
      </w:r>
    </w:p>
    <w:p w14:paraId="26225089" w14:textId="77777777" w:rsidR="00434D9E" w:rsidRPr="00CE1E2E" w:rsidRDefault="00434D9E" w:rsidP="00434D9E">
      <w:pPr>
        <w:pStyle w:val="ListParagraph"/>
        <w:widowControl w:val="0"/>
        <w:numPr>
          <w:ilvl w:val="0"/>
          <w:numId w:val="3"/>
        </w:numPr>
        <w:autoSpaceDE w:val="0"/>
        <w:autoSpaceDN w:val="0"/>
        <w:spacing w:after="0" w:line="240" w:lineRule="auto"/>
        <w:ind w:left="2552" w:hanging="567"/>
        <w:contextualSpacing w:val="0"/>
      </w:pPr>
      <w:r w:rsidRPr="00CE1E2E">
        <w:t xml:space="preserve">Keluarga Berencana yang selanjutnya disingkat KB adalah upaya mengatur kelahiran anak, jarak dan usia ideal melahirkan, mengatur kehamilan melalui promosi perlindungan dan bantuan sesuai dengan hak reproduksi untuk mewujudkan keluarga yang </w:t>
      </w:r>
      <w:r w:rsidRPr="00CE1E2E">
        <w:lastRenderedPageBreak/>
        <w:t>berkualitas.</w:t>
      </w:r>
    </w:p>
    <w:p w14:paraId="0D785FEE" w14:textId="77777777" w:rsidR="00434D9E" w:rsidRPr="00CE1E2E" w:rsidRDefault="00434D9E" w:rsidP="00434D9E">
      <w:pPr>
        <w:pStyle w:val="ListParagraph"/>
        <w:widowControl w:val="0"/>
        <w:numPr>
          <w:ilvl w:val="0"/>
          <w:numId w:val="3"/>
        </w:numPr>
        <w:autoSpaceDE w:val="0"/>
        <w:autoSpaceDN w:val="0"/>
        <w:spacing w:after="0" w:line="240" w:lineRule="auto"/>
        <w:ind w:left="2552" w:hanging="567"/>
        <w:contextualSpacing w:val="0"/>
      </w:pPr>
      <w:r w:rsidRPr="00CE1E2E">
        <w:t>Keluarga Berencana Pascapersalinan yang selanjutnya disebut KBPP adalah pelayanan KB yang diberikan setelah persalinan sampai dengan kurun waktu 42 (empat puluh dua) hari, dengan tujuan mengatur jarak kelahiran, jarak kehamilan, dan menghindari kehamilan yang tidak diinginkan, sehingga setiap keluarga dapat merencanakan kehamilan yang aman dan sehat.</w:t>
      </w:r>
    </w:p>
    <w:p w14:paraId="5E04DDDD" w14:textId="77777777" w:rsidR="00434D9E" w:rsidRPr="00CE1E2E" w:rsidRDefault="00434D9E" w:rsidP="00434D9E">
      <w:pPr>
        <w:pStyle w:val="ListParagraph"/>
        <w:widowControl w:val="0"/>
        <w:numPr>
          <w:ilvl w:val="0"/>
          <w:numId w:val="3"/>
        </w:numPr>
        <w:tabs>
          <w:tab w:val="left" w:pos="1181"/>
        </w:tabs>
        <w:autoSpaceDE w:val="0"/>
        <w:autoSpaceDN w:val="0"/>
        <w:spacing w:after="0" w:line="240" w:lineRule="auto"/>
        <w:ind w:left="2552" w:hanging="567"/>
        <w:contextualSpacing w:val="0"/>
      </w:pPr>
      <w:r w:rsidRPr="00CE1E2E">
        <w:t>Fasilitas Pelayanan Kesehatan adalah tempat dan/atau alat yang digunakan untuk menyelenggarakan Pelayanan Kesehatan kepada perseorangan ataupun masyarakat dengan pendekatan promotif, preventif, kuratif, rehabilitatif, dan/atau paliatif yang dilakukan oleh pemerintah pusat, pemerintah daerah, dan/atau masyarakat.</w:t>
      </w:r>
    </w:p>
    <w:p w14:paraId="7BC04E29" w14:textId="77777777" w:rsidR="00434D9E" w:rsidRPr="00CE1E2E" w:rsidRDefault="00434D9E" w:rsidP="00434D9E">
      <w:pPr>
        <w:pStyle w:val="ListParagraph"/>
        <w:widowControl w:val="0"/>
        <w:numPr>
          <w:ilvl w:val="0"/>
          <w:numId w:val="3"/>
        </w:numPr>
        <w:tabs>
          <w:tab w:val="left" w:pos="1181"/>
        </w:tabs>
        <w:autoSpaceDE w:val="0"/>
        <w:autoSpaceDN w:val="0"/>
        <w:spacing w:after="0" w:line="240" w:lineRule="auto"/>
        <w:ind w:left="2552" w:hanging="567"/>
        <w:contextualSpacing w:val="0"/>
      </w:pPr>
      <w:r w:rsidRPr="00CE1E2E">
        <w:t>Fasilitas Pelayanan Kesehatan Tingkat Pertama yang selanjutnya disingkat FPKTP adalah fasilitas pelayanan kesehatan yang melakukan pelayanan kesehatan perorangan yang bersifat nonspesialistik untuk keperluan observasi, promotif, preventif, diagnosis, perawatan, pengobatan, dan/atau pelayanan kesehatan lainnya, yang termasuk FPKTP berupa Puskesmas atau yang setara, praktik dokter, klinik pratama atau yang setara, dan rumah sakit kelas D pratama atau setara.</w:t>
      </w:r>
    </w:p>
    <w:p w14:paraId="1B8363CC" w14:textId="77777777" w:rsidR="00434D9E" w:rsidRPr="00CE1E2E" w:rsidRDefault="00434D9E" w:rsidP="00434D9E">
      <w:pPr>
        <w:pStyle w:val="ListParagraph"/>
        <w:widowControl w:val="0"/>
        <w:numPr>
          <w:ilvl w:val="0"/>
          <w:numId w:val="3"/>
        </w:numPr>
        <w:tabs>
          <w:tab w:val="left" w:pos="1181"/>
        </w:tabs>
        <w:autoSpaceDE w:val="0"/>
        <w:autoSpaceDN w:val="0"/>
        <w:spacing w:after="0" w:line="240" w:lineRule="auto"/>
        <w:ind w:left="2552" w:hanging="567"/>
        <w:contextualSpacing w:val="0"/>
      </w:pPr>
      <w:r w:rsidRPr="00CE1E2E">
        <w:t>Fasilitas Pelayanan Kesehatan Rujukan Tingkat Lanjutan yang selanjutnya disingkat FPKRTL adalah fasilitas pelayanan kesehatan yang melakukan pelayanan kesehatan perorangan yang bersifat spesialistik atau subspesialistik yang meliputi rawat jalan tingkat lanjutan, rawat inap tingkat lanjutan, dan rawat inap di ruang perawatan khusus, yang termasuk di dalamnya berupa klinik utama atau yang setara, rumah sakit umum dan rumah sakit khusus.</w:t>
      </w:r>
    </w:p>
    <w:p w14:paraId="1A9847FA" w14:textId="77777777" w:rsidR="00434D9E" w:rsidRPr="00CE1E2E" w:rsidRDefault="00434D9E" w:rsidP="00434D9E">
      <w:pPr>
        <w:pStyle w:val="ListParagraph"/>
        <w:widowControl w:val="0"/>
        <w:numPr>
          <w:ilvl w:val="0"/>
          <w:numId w:val="3"/>
        </w:numPr>
        <w:tabs>
          <w:tab w:val="left" w:pos="1181"/>
        </w:tabs>
        <w:autoSpaceDE w:val="0"/>
        <w:autoSpaceDN w:val="0"/>
        <w:spacing w:after="0" w:line="240" w:lineRule="auto"/>
        <w:ind w:left="2552" w:hanging="567"/>
        <w:contextualSpacing w:val="0"/>
      </w:pPr>
      <w:r w:rsidRPr="00CE1E2E">
        <w:t xml:space="preserve">Tenaga Medis adalah </w:t>
      </w:r>
      <w:r w:rsidRPr="00CE1E2E">
        <w:rPr>
          <w:rFonts w:cs="Segoe UI"/>
        </w:rPr>
        <w:t>setiap orang yang mengabdikan diri dalam bidang kesehatan serta memiliki sikap profesional, pengetahuan, dan keterampilan melalui pendidikan profesi kedokteran atau kedokteran gigi yang memerlukan kewenangan untuk melakukan upaya kesehatan.</w:t>
      </w:r>
    </w:p>
    <w:p w14:paraId="5F0E0481" w14:textId="77777777" w:rsidR="00434D9E" w:rsidRPr="00CE1E2E" w:rsidRDefault="00434D9E" w:rsidP="00434D9E">
      <w:pPr>
        <w:pStyle w:val="ListParagraph"/>
        <w:widowControl w:val="0"/>
        <w:numPr>
          <w:ilvl w:val="0"/>
          <w:numId w:val="3"/>
        </w:numPr>
        <w:autoSpaceDE w:val="0"/>
        <w:autoSpaceDN w:val="0"/>
        <w:spacing w:after="0" w:line="240" w:lineRule="auto"/>
        <w:ind w:left="2552" w:hanging="567"/>
        <w:contextualSpacing w:val="0"/>
      </w:pPr>
      <w:r w:rsidRPr="00CE1E2E">
        <w:t>Tenaga Kesehatan adalah setiap orang yang mengabdikan diri dalam bidang kesehatan serta memiliki pengetahuan dan/atau keterampilan melalui pendidikan di bidang kesehatan yang untuk jenis tertentu memerlukan kewenangan untuk melakukan upaya kesehatan.</w:t>
      </w:r>
    </w:p>
    <w:p w14:paraId="37CFBC07" w14:textId="77777777" w:rsidR="00434D9E" w:rsidRPr="00CE1E2E" w:rsidRDefault="00434D9E" w:rsidP="00434D9E">
      <w:pPr>
        <w:pStyle w:val="ListParagraph"/>
        <w:widowControl w:val="0"/>
        <w:numPr>
          <w:ilvl w:val="0"/>
          <w:numId w:val="3"/>
        </w:numPr>
        <w:tabs>
          <w:tab w:val="left" w:pos="1181"/>
        </w:tabs>
        <w:autoSpaceDE w:val="0"/>
        <w:autoSpaceDN w:val="0"/>
        <w:spacing w:after="0" w:line="240" w:lineRule="auto"/>
        <w:ind w:left="2552" w:hanging="567"/>
        <w:contextualSpacing w:val="0"/>
      </w:pPr>
      <w:r w:rsidRPr="00CE1E2E">
        <w:t>Pencatatan dan Pelaporan Pelayanan Kontrasepsi adalah suatu kegiatan mencatat dan melaporkan berbagai aspek yang berkaitan dengan pelayanan kontrasepsi yang dilakukan oleh Fasilitas Pelayanan Kesehatan KB pemerintah maupun swasta, praktik dokter/praktik bidan mandiri, serta jejaring Fasilitas Pelayanan Kesehatan KB lainnya sesuai dengan sistem yang telah ditetapkan.</w:t>
      </w:r>
    </w:p>
    <w:p w14:paraId="376D395A" w14:textId="77777777" w:rsidR="00434D9E" w:rsidRPr="00CE1E2E" w:rsidRDefault="00434D9E" w:rsidP="00434D9E">
      <w:pPr>
        <w:pStyle w:val="ListParagraph"/>
        <w:widowControl w:val="0"/>
        <w:numPr>
          <w:ilvl w:val="0"/>
          <w:numId w:val="3"/>
        </w:numPr>
        <w:tabs>
          <w:tab w:val="left" w:pos="1181"/>
        </w:tabs>
        <w:autoSpaceDE w:val="0"/>
        <w:autoSpaceDN w:val="0"/>
        <w:spacing w:after="0" w:line="240" w:lineRule="auto"/>
        <w:ind w:left="2552" w:hanging="567"/>
        <w:contextualSpacing w:val="0"/>
      </w:pPr>
      <w:r w:rsidRPr="00CE1E2E">
        <w:t xml:space="preserve">Konseling adalah proses pertukaran informasi dan </w:t>
      </w:r>
      <w:r w:rsidRPr="00CE1E2E">
        <w:lastRenderedPageBreak/>
        <w:t>interaksi positif tentang KB, dilakukan antara calon peserta KB dan petugas untuk membantu calon peserta KB mengenali kebutuhannya, cara ber-KB serta memilih solusi terbaik dan membuat keputusan yang sesuai dengan kondisi yang dihadapi.</w:t>
      </w:r>
    </w:p>
    <w:p w14:paraId="743DFF3E" w14:textId="77777777" w:rsidR="00434D9E" w:rsidRPr="00CE1E2E" w:rsidRDefault="00434D9E" w:rsidP="00434D9E">
      <w:pPr>
        <w:pStyle w:val="ListParagraph"/>
        <w:widowControl w:val="0"/>
        <w:numPr>
          <w:ilvl w:val="0"/>
          <w:numId w:val="3"/>
        </w:numPr>
        <w:tabs>
          <w:tab w:val="left" w:pos="821"/>
        </w:tabs>
        <w:autoSpaceDE w:val="0"/>
        <w:autoSpaceDN w:val="0"/>
        <w:spacing w:after="0" w:line="240" w:lineRule="auto"/>
        <w:ind w:left="2552" w:hanging="567"/>
        <w:contextualSpacing w:val="0"/>
      </w:pPr>
      <w:r w:rsidRPr="00CE1E2E">
        <w:t>Konseling KBPP adalah proses pemberian informasi dan interaksi positif tentang KBPP, dilakukan antara calon peserta KBPP dan petugas untuk membantu calon peserta KBPP mengenali kebutuhan ber-KBnya serta memilih solusi terbaik dan membuat keputusan pilihan kontrasepsi yang sesuai dengan kondisi yang dihadapi.</w:t>
      </w:r>
    </w:p>
    <w:p w14:paraId="0975EDA8" w14:textId="77777777" w:rsidR="00434D9E" w:rsidRPr="00CE1E2E" w:rsidRDefault="00434D9E" w:rsidP="00434D9E">
      <w:pPr>
        <w:pStyle w:val="ListParagraph"/>
        <w:widowControl w:val="0"/>
        <w:numPr>
          <w:ilvl w:val="0"/>
          <w:numId w:val="3"/>
        </w:numPr>
        <w:tabs>
          <w:tab w:val="left" w:pos="821"/>
        </w:tabs>
        <w:autoSpaceDE w:val="0"/>
        <w:autoSpaceDN w:val="0"/>
        <w:spacing w:after="0" w:line="240" w:lineRule="auto"/>
        <w:ind w:left="2552" w:hanging="567"/>
        <w:contextualSpacing w:val="0"/>
      </w:pPr>
      <w:r w:rsidRPr="00CE1E2E">
        <w:t xml:space="preserve">Peserta KB Baru yang selanjutnya disebut PB adalah peserta yang baru pertama kali menggunakan metode kontrasepsi termasuk mereka yang pascapersalinan. </w:t>
      </w:r>
    </w:p>
    <w:p w14:paraId="0C2AEA86" w14:textId="77777777" w:rsidR="00434D9E" w:rsidRPr="00CE1E2E" w:rsidRDefault="00434D9E" w:rsidP="00434D9E">
      <w:pPr>
        <w:pStyle w:val="ListParagraph"/>
        <w:widowControl w:val="0"/>
        <w:numPr>
          <w:ilvl w:val="0"/>
          <w:numId w:val="3"/>
        </w:numPr>
        <w:tabs>
          <w:tab w:val="left" w:pos="1181"/>
        </w:tabs>
        <w:autoSpaceDE w:val="0"/>
        <w:autoSpaceDN w:val="0"/>
        <w:spacing w:after="0" w:line="240" w:lineRule="auto"/>
        <w:ind w:left="2552" w:hanging="567"/>
        <w:contextualSpacing w:val="0"/>
      </w:pPr>
      <w:r w:rsidRPr="00CE1E2E">
        <w:t>Komunikasi, Informasi, dan Edukasi yang selanjutnya disebut KIE adalah proses penyampaian dan penerimaan pesan untuk meningkatkan pengetahuan, sikap, dan perilaku seseorang.</w:t>
      </w:r>
    </w:p>
    <w:p w14:paraId="6573DBC3" w14:textId="77777777" w:rsidR="00434D9E" w:rsidRPr="00CE1E2E" w:rsidRDefault="00434D9E" w:rsidP="00434D9E">
      <w:pPr>
        <w:pStyle w:val="Default"/>
        <w:numPr>
          <w:ilvl w:val="0"/>
          <w:numId w:val="3"/>
        </w:numPr>
        <w:ind w:left="2552" w:hanging="567"/>
        <w:jc w:val="both"/>
        <w:rPr>
          <w:rFonts w:ascii="Bookman Old Style" w:hAnsi="Bookman Old Style"/>
          <w:color w:val="auto"/>
          <w:lang w:val="id-ID"/>
        </w:rPr>
      </w:pPr>
      <w:r w:rsidRPr="00CE1E2E">
        <w:rPr>
          <w:rFonts w:ascii="Bookman Old Style" w:hAnsi="Bookman Old Style"/>
          <w:color w:val="auto"/>
          <w:lang w:val="id-ID"/>
        </w:rPr>
        <w:t>Pelayanan Kesehatan Masa Hamil adalah setiap kegiatan dan/atau serangkaian kegiatan yang dilakukan sejak terjadinya masa konsepsi hingga melahirkan.</w:t>
      </w:r>
    </w:p>
    <w:p w14:paraId="28C2B3D0" w14:textId="77777777" w:rsidR="00434D9E" w:rsidRPr="00CE1E2E" w:rsidRDefault="00434D9E" w:rsidP="00434D9E">
      <w:pPr>
        <w:pStyle w:val="Default"/>
        <w:numPr>
          <w:ilvl w:val="0"/>
          <w:numId w:val="3"/>
        </w:numPr>
        <w:ind w:left="2552" w:hanging="567"/>
        <w:jc w:val="both"/>
        <w:rPr>
          <w:rFonts w:ascii="Bookman Old Style" w:hAnsi="Bookman Old Style"/>
          <w:color w:val="auto"/>
          <w:lang w:val="id-ID"/>
        </w:rPr>
      </w:pPr>
      <w:r w:rsidRPr="00CE1E2E">
        <w:rPr>
          <w:rFonts w:ascii="Bookman Old Style" w:hAnsi="Bookman Old Style"/>
          <w:color w:val="auto"/>
          <w:lang w:val="id-ID"/>
        </w:rPr>
        <w:t>Pelayanan Kesehatan Sesudah Melahirkan adalah setiap kegiatan dan/atau serangkaian kegiatan yang ditujukan pada ibu selama masa nifas dan pelayanan yang mendukung bayi yang dilahirkannya sampai berusia 2 (dua) tahun.</w:t>
      </w:r>
    </w:p>
    <w:p w14:paraId="50790296" w14:textId="365DB72B" w:rsidR="00434D9E" w:rsidRPr="00CE1E2E" w:rsidRDefault="00434D9E" w:rsidP="00434D9E">
      <w:pPr>
        <w:pStyle w:val="Default"/>
        <w:numPr>
          <w:ilvl w:val="0"/>
          <w:numId w:val="3"/>
        </w:numPr>
        <w:ind w:left="2552" w:hanging="567"/>
        <w:jc w:val="both"/>
        <w:rPr>
          <w:rFonts w:ascii="Bookman Old Style" w:hAnsi="Bookman Old Style"/>
          <w:color w:val="auto"/>
          <w:lang w:val="id-ID"/>
        </w:rPr>
      </w:pPr>
      <w:r w:rsidRPr="00CE1E2E">
        <w:rPr>
          <w:rFonts w:ascii="Bookman Old Style" w:hAnsi="Bookman Old Style"/>
          <w:color w:val="auto"/>
          <w:lang w:val="id-ID"/>
        </w:rPr>
        <w:t xml:space="preserve">Kelompok Kegiatan yang selanjutnya disebut Poktan adalah kelompok masyarakat yang melaksanakan dan mengelola kegiatan bina keluarga balita, bina keluarga remaja, bina keluarga lansia, pembinaan usaha ekonomi keluarga melalui kelompok usaha peningkatan pendapatan keluarga peserta KBPP, dan pusat informasi </w:t>
      </w:r>
      <w:r w:rsidR="00CA1A13" w:rsidRPr="00CE1E2E">
        <w:rPr>
          <w:rFonts w:ascii="Bookman Old Style" w:hAnsi="Bookman Old Style"/>
          <w:color w:val="auto"/>
          <w:lang w:val="id-ID"/>
        </w:rPr>
        <w:t>K</w:t>
      </w:r>
      <w:r w:rsidRPr="00CE1E2E">
        <w:rPr>
          <w:rFonts w:ascii="Bookman Old Style" w:hAnsi="Bookman Old Style"/>
          <w:color w:val="auto"/>
          <w:lang w:val="id-ID"/>
        </w:rPr>
        <w:t>onseling remaja dalam upaya mewujudkan ketahanan keluarga.</w:t>
      </w:r>
    </w:p>
    <w:p w14:paraId="4D650E08" w14:textId="77777777" w:rsidR="00434D9E" w:rsidRPr="00CE1E2E" w:rsidRDefault="00434D9E" w:rsidP="00434D9E">
      <w:pPr>
        <w:pStyle w:val="ListParagraph"/>
        <w:widowControl w:val="0"/>
        <w:numPr>
          <w:ilvl w:val="0"/>
          <w:numId w:val="3"/>
        </w:numPr>
        <w:tabs>
          <w:tab w:val="left" w:pos="1181"/>
        </w:tabs>
        <w:autoSpaceDE w:val="0"/>
        <w:autoSpaceDN w:val="0"/>
        <w:spacing w:after="0" w:line="240" w:lineRule="auto"/>
        <w:ind w:left="2552" w:hanging="567"/>
        <w:contextualSpacing w:val="0"/>
      </w:pPr>
      <w:r w:rsidRPr="00CE1E2E">
        <w:t>Jaminan Kesehatan adalah jaminan berupa perlindungan kesehatan agar peserta memperoleh manfaat pemeliharaan kesehatan dan perlindungan dalam memenuhi kebutuhan dasar kesehatan yang diberikan kepada setiap orang yang telah membayar iuran atau iurannya dibayar oleh pemerintah.</w:t>
      </w:r>
    </w:p>
    <w:p w14:paraId="38D82512" w14:textId="77777777" w:rsidR="00434D9E" w:rsidRPr="00CE1E2E" w:rsidRDefault="00434D9E" w:rsidP="00434D9E">
      <w:pPr>
        <w:pStyle w:val="ListParagraph"/>
        <w:widowControl w:val="0"/>
        <w:numPr>
          <w:ilvl w:val="0"/>
          <w:numId w:val="3"/>
        </w:numPr>
        <w:tabs>
          <w:tab w:val="left" w:pos="1181"/>
        </w:tabs>
        <w:autoSpaceDE w:val="0"/>
        <w:autoSpaceDN w:val="0"/>
        <w:spacing w:after="0" w:line="240" w:lineRule="auto"/>
        <w:ind w:left="2552" w:hanging="567"/>
        <w:contextualSpacing w:val="0"/>
      </w:pPr>
      <w:r w:rsidRPr="00CE1E2E">
        <w:t>Badan Penyelenggara Jaminan Sosial yang selanjutnya disingkat BPJS adalah badan hukum yang dibentuk untuk menyelenggarakan program jaminan sosial.</w:t>
      </w:r>
    </w:p>
    <w:p w14:paraId="63C1BA98" w14:textId="080D13C6" w:rsidR="00BC2F1B" w:rsidRPr="00CE1E2E" w:rsidRDefault="00434D9E" w:rsidP="006720B3">
      <w:pPr>
        <w:pStyle w:val="ListParagraph"/>
        <w:widowControl w:val="0"/>
        <w:numPr>
          <w:ilvl w:val="0"/>
          <w:numId w:val="3"/>
        </w:numPr>
        <w:tabs>
          <w:tab w:val="left" w:pos="1181"/>
        </w:tabs>
        <w:autoSpaceDE w:val="0"/>
        <w:autoSpaceDN w:val="0"/>
        <w:spacing w:after="0" w:line="240" w:lineRule="auto"/>
        <w:ind w:left="2552" w:hanging="567"/>
        <w:contextualSpacing w:val="0"/>
      </w:pPr>
      <w:r w:rsidRPr="00CE1E2E">
        <w:t>Alat Kontrasepsi Dalam Rahim yang selanjutnya disingkat AKDR adalah alat kontrasepsi berbentuk kecil, silastis, dengan lengan atau kawat tembaga di sekitarnya yang dipasang di dalam rahim yang memberikan perlindungan jangka panjang terhadap kehamilan.</w:t>
      </w:r>
    </w:p>
    <w:p w14:paraId="0B36AA74" w14:textId="77777777" w:rsidR="00434D9E" w:rsidRPr="00CE1E2E" w:rsidRDefault="00434D9E" w:rsidP="00434D9E">
      <w:pPr>
        <w:pStyle w:val="ListParagraph"/>
        <w:widowControl w:val="0"/>
        <w:numPr>
          <w:ilvl w:val="0"/>
          <w:numId w:val="3"/>
        </w:numPr>
        <w:tabs>
          <w:tab w:val="left" w:pos="1181"/>
        </w:tabs>
        <w:autoSpaceDE w:val="0"/>
        <w:autoSpaceDN w:val="0"/>
        <w:spacing w:after="0" w:line="240" w:lineRule="auto"/>
        <w:ind w:left="2552" w:hanging="567"/>
        <w:contextualSpacing w:val="0"/>
        <w:rPr>
          <w:strike/>
        </w:rPr>
      </w:pPr>
      <w:r w:rsidRPr="00CE1E2E">
        <w:t xml:space="preserve">Implan adalah obat kontrasepsi yang bersifat hormonal dan dimasukkan ke bawah kulit lengan atas menggunakan inserter khusus dengan masa efektif obat sebagai kontrasepsi selama 3 (tiga) tahun. </w:t>
      </w:r>
    </w:p>
    <w:p w14:paraId="4B35D79E" w14:textId="2042AC02" w:rsidR="00434D9E" w:rsidRPr="00CE1E2E" w:rsidRDefault="00434D9E" w:rsidP="00434D9E">
      <w:pPr>
        <w:pStyle w:val="ListParagraph"/>
        <w:widowControl w:val="0"/>
        <w:numPr>
          <w:ilvl w:val="0"/>
          <w:numId w:val="3"/>
        </w:numPr>
        <w:tabs>
          <w:tab w:val="left" w:pos="1181"/>
        </w:tabs>
        <w:autoSpaceDE w:val="0"/>
        <w:autoSpaceDN w:val="0"/>
        <w:spacing w:after="0" w:line="240" w:lineRule="auto"/>
        <w:ind w:left="2552" w:hanging="567"/>
        <w:contextualSpacing w:val="0"/>
      </w:pPr>
      <w:r w:rsidRPr="00CE1E2E">
        <w:t xml:space="preserve">Alat Bantu Pengambilan Keputusan yang selanjutnya disingkat ABPK adalah lembar balik yang </w:t>
      </w:r>
      <w:r w:rsidRPr="00CE1E2E">
        <w:lastRenderedPageBreak/>
        <w:t>dikembangkan bersama dengan Organisasi Kesehatan Dunia (</w:t>
      </w:r>
      <w:r w:rsidRPr="00CE1E2E">
        <w:rPr>
          <w:i/>
          <w:iCs/>
        </w:rPr>
        <w:t>World Health Organization</w:t>
      </w:r>
      <w:r w:rsidRPr="00CE1E2E">
        <w:t xml:space="preserve">), digunakan untuk membantu petugas melakukan </w:t>
      </w:r>
      <w:r w:rsidR="00CA1A13" w:rsidRPr="00CE1E2E">
        <w:t>K</w:t>
      </w:r>
      <w:r w:rsidRPr="00CE1E2E">
        <w:t xml:space="preserve">onseling sesuai standar dengan adanya tanda pengingat mengenai keterampilan </w:t>
      </w:r>
      <w:r w:rsidR="00CA1A13" w:rsidRPr="00CE1E2E">
        <w:t>K</w:t>
      </w:r>
      <w:r w:rsidRPr="00CE1E2E">
        <w:t>onseling yang perlu dilakukan dan informasi yang perlu diberikan sesuai dengan kebutuhan peserta KBPP.</w:t>
      </w:r>
    </w:p>
    <w:p w14:paraId="6B9D9A11" w14:textId="77777777" w:rsidR="00434D9E" w:rsidRPr="00CE1E2E" w:rsidRDefault="00434D9E" w:rsidP="00434D9E">
      <w:pPr>
        <w:pStyle w:val="ListParagraph"/>
        <w:widowControl w:val="0"/>
        <w:numPr>
          <w:ilvl w:val="0"/>
          <w:numId w:val="3"/>
        </w:numPr>
        <w:tabs>
          <w:tab w:val="left" w:pos="1181"/>
        </w:tabs>
        <w:autoSpaceDE w:val="0"/>
        <w:autoSpaceDN w:val="0"/>
        <w:spacing w:after="0" w:line="240" w:lineRule="auto"/>
        <w:ind w:left="2552" w:hanging="567"/>
        <w:contextualSpacing w:val="0"/>
      </w:pPr>
      <w:r w:rsidRPr="00CE1E2E">
        <w:t>Persetujuan Tindakan Medis adalah persetujuan yang diberikan oleh peserta KBPP atau keluarganya atas dasar informasi dan penjelasan mengenai tindakan medis yang akan dilakukan terhadap peserta KBPP tersebut.</w:t>
      </w:r>
    </w:p>
    <w:p w14:paraId="182C7DEE" w14:textId="77777777" w:rsidR="00434D9E" w:rsidRPr="00CE1E2E" w:rsidRDefault="00434D9E" w:rsidP="00434D9E">
      <w:pPr>
        <w:pStyle w:val="BodyText"/>
        <w:numPr>
          <w:ilvl w:val="0"/>
          <w:numId w:val="3"/>
        </w:numPr>
        <w:ind w:left="2552" w:hanging="567"/>
        <w:jc w:val="both"/>
        <w:rPr>
          <w:rFonts w:ascii="Bookman Old Style"/>
          <w:lang w:val="id-ID"/>
        </w:rPr>
      </w:pPr>
      <w:r w:rsidRPr="00CE1E2E">
        <w:rPr>
          <w:rFonts w:ascii="Bookman Old Style"/>
          <w:lang w:val="id-ID"/>
        </w:rPr>
        <w:t>Sistem Informasi dan Evaluasi KBPP adalah suatu upaya berkaitan dengan pemantauan kualitas pelayanan dan program KBPP dengan menganalisa informasi hasil pelayanan KBPP dan melakukan evaluasi terhadap kinerja program dan pelayanan KBPP berdasarkan informasi yang tersedia.</w:t>
      </w:r>
    </w:p>
    <w:p w14:paraId="7DE7E1C2" w14:textId="77777777" w:rsidR="00434D9E" w:rsidRPr="00CE1E2E" w:rsidRDefault="00434D9E" w:rsidP="00434D9E">
      <w:pPr>
        <w:pStyle w:val="ListParagraph"/>
        <w:widowControl w:val="0"/>
        <w:numPr>
          <w:ilvl w:val="0"/>
          <w:numId w:val="3"/>
        </w:numPr>
        <w:tabs>
          <w:tab w:val="left" w:pos="1181"/>
        </w:tabs>
        <w:autoSpaceDE w:val="0"/>
        <w:autoSpaceDN w:val="0"/>
        <w:spacing w:after="0" w:line="240" w:lineRule="auto"/>
        <w:ind w:left="2552" w:hanging="567"/>
        <w:contextualSpacing w:val="0"/>
      </w:pPr>
      <w:r w:rsidRPr="00CE1E2E">
        <w:t>Provider adalah Tenaga Medis dan Tenaga Kesehatan yang memiliki kompetensi dan/atau sertifikasi untuk memberikan pelayanan KB.</w:t>
      </w:r>
    </w:p>
    <w:p w14:paraId="43CCC890" w14:textId="77777777" w:rsidR="00434D9E" w:rsidRPr="00CE1E2E" w:rsidRDefault="00434D9E" w:rsidP="00434D9E">
      <w:pPr>
        <w:pStyle w:val="ListParagraph"/>
        <w:widowControl w:val="0"/>
        <w:numPr>
          <w:ilvl w:val="0"/>
          <w:numId w:val="3"/>
        </w:numPr>
        <w:tabs>
          <w:tab w:val="left" w:pos="1181"/>
        </w:tabs>
        <w:autoSpaceDE w:val="0"/>
        <w:autoSpaceDN w:val="0"/>
        <w:spacing w:after="0" w:line="240" w:lineRule="auto"/>
        <w:ind w:left="2552" w:hanging="567"/>
        <w:contextualSpacing w:val="0"/>
        <w:rPr>
          <w:rFonts w:eastAsia="Bookman Old Style"/>
        </w:rPr>
      </w:pPr>
      <w:r w:rsidRPr="00CE1E2E">
        <w:t>Petugas KB adalah seseorang yang melakukan kegiatan terkait dengan penggerakan KB yaitu Penyuluh KB, Petugas Lapangan KB, Institusi Masyarakat Perdesaan/Perkotaan Bangga Kencana, motivator Perdesaan/Perkotaan Bangga Kencana, Sub Institusi Masyarakat KB serta Tenaga Kesehatan atau mitra kerja lainnya.</w:t>
      </w:r>
    </w:p>
    <w:p w14:paraId="2237042C" w14:textId="77777777" w:rsidR="00434D9E" w:rsidRPr="00CE1E2E" w:rsidRDefault="00434D9E" w:rsidP="00434D9E">
      <w:pPr>
        <w:pStyle w:val="ListParagraph"/>
        <w:widowControl w:val="0"/>
        <w:numPr>
          <w:ilvl w:val="0"/>
          <w:numId w:val="3"/>
        </w:numPr>
        <w:tabs>
          <w:tab w:val="left" w:pos="1181"/>
        </w:tabs>
        <w:autoSpaceDE w:val="0"/>
        <w:autoSpaceDN w:val="0"/>
        <w:spacing w:after="0" w:line="240" w:lineRule="auto"/>
        <w:ind w:left="2552" w:hanging="567"/>
        <w:contextualSpacing w:val="0"/>
        <w:rPr>
          <w:rFonts w:eastAsia="Bookman Old Style"/>
        </w:rPr>
      </w:pPr>
      <w:r w:rsidRPr="00CE1E2E">
        <w:rPr>
          <w:rFonts w:eastAsia="Bookman Old Style"/>
        </w:rPr>
        <w:t xml:space="preserve">Penyuluh KB </w:t>
      </w:r>
      <w:r w:rsidRPr="00CE1E2E">
        <w:rPr>
          <w:rFonts w:eastAsia="Bookman Old Style"/>
          <w:shd w:val="clear" w:color="auto" w:fill="FFFFFF" w:themeFill="background1"/>
        </w:rPr>
        <w:t xml:space="preserve">adalah </w:t>
      </w:r>
      <w:r w:rsidRPr="00CE1E2E">
        <w:rPr>
          <w:rFonts w:eastAsia="Bookman Old Style"/>
        </w:rPr>
        <w:t xml:space="preserve">pegawai aparatur sipil negara yang memenuhi standar kompetensi dan kualifikasi tertentu yang diberi tugas tanggung jawab, wewenang, dan hak secara penuh oleh pejabat yang berwenang sebagai jabatan fungsional tertentu untuk melaksanakan kegiatan penyuluhan, pelayanan, penggerakan, dan pengembangan program Kependudukan, Keluarga Berencana, dan Pembangunan Keluarga. </w:t>
      </w:r>
    </w:p>
    <w:p w14:paraId="33A7C6E1" w14:textId="77777777" w:rsidR="00434D9E" w:rsidRPr="00CE1E2E" w:rsidRDefault="00434D9E" w:rsidP="00434D9E">
      <w:pPr>
        <w:pStyle w:val="ListParagraph"/>
        <w:widowControl w:val="0"/>
        <w:numPr>
          <w:ilvl w:val="0"/>
          <w:numId w:val="3"/>
        </w:numPr>
        <w:tabs>
          <w:tab w:val="left" w:pos="1181"/>
        </w:tabs>
        <w:autoSpaceDE w:val="0"/>
        <w:autoSpaceDN w:val="0"/>
        <w:spacing w:after="0" w:line="240" w:lineRule="auto"/>
        <w:ind w:left="2552" w:hanging="567"/>
        <w:contextualSpacing w:val="0"/>
        <w:rPr>
          <w:rFonts w:eastAsia="Bookman Old Style"/>
        </w:rPr>
      </w:pPr>
      <w:r w:rsidRPr="00CE1E2E">
        <w:rPr>
          <w:rFonts w:eastAsia="Bookman Old Style"/>
        </w:rPr>
        <w:t>Petugas Lapangan KB yang selanjutnya disingkat PLKB adalah pegawai aparatur sipil negara yang memenuhi standar kompetensi dan kualifikasi tertentu yang diberi tugas tanggung jawab, wewenang, dan hak secara penuh oleh pejabat yang berwenang sebagai jabatan fungsional untuk melaksanakan kegiatan pencatatan dan pelaporan, KIE, serta pelayanan program Kependudukan, Keluarga Berencana, dan Pembangunan Keluarga.</w:t>
      </w:r>
    </w:p>
    <w:p w14:paraId="468576BC" w14:textId="77777777" w:rsidR="00434D9E" w:rsidRPr="00CE1E2E" w:rsidRDefault="00434D9E" w:rsidP="002331C6">
      <w:pPr>
        <w:pStyle w:val="ListParagraph"/>
        <w:widowControl w:val="0"/>
        <w:numPr>
          <w:ilvl w:val="0"/>
          <w:numId w:val="3"/>
        </w:numPr>
        <w:tabs>
          <w:tab w:val="left" w:pos="1181"/>
        </w:tabs>
        <w:autoSpaceDE w:val="0"/>
        <w:autoSpaceDN w:val="0"/>
        <w:spacing w:after="0" w:line="240" w:lineRule="auto"/>
        <w:ind w:left="2552" w:hanging="567"/>
        <w:contextualSpacing w:val="0"/>
      </w:pPr>
      <w:r w:rsidRPr="00CE1E2E">
        <w:t xml:space="preserve">Perangkat Daerah yang Menyelenggarakan Urusan Pemerintah Bidang Pengendalian Penduduk dan Keluarga Berencana yang selanjutnya disebut PD-KB adalah perangkat daerah pada Pemerintah Daerah provinsi, kabupaten, dan kota yang bertanggung jawab kepada Kepala Daerah dalam rangka penyelenggaraan urusan pengendalian </w:t>
      </w:r>
      <w:r w:rsidRPr="00CE1E2E">
        <w:rPr>
          <w:rFonts w:eastAsia="Bookman Old Style"/>
        </w:rPr>
        <w:t>penduduk</w:t>
      </w:r>
      <w:r w:rsidRPr="00CE1E2E">
        <w:t xml:space="preserve"> dan Keluarga Berencana yang menjadi kewenangan daerah provinsi, kabupaten, dan kota.</w:t>
      </w:r>
    </w:p>
    <w:p w14:paraId="0928F1B4" w14:textId="77777777" w:rsidR="00434D9E" w:rsidRPr="00CE1E2E" w:rsidRDefault="00434D9E" w:rsidP="00434D9E">
      <w:pPr>
        <w:pStyle w:val="ListParagraph"/>
        <w:widowControl w:val="0"/>
        <w:numPr>
          <w:ilvl w:val="0"/>
          <w:numId w:val="3"/>
        </w:numPr>
        <w:tabs>
          <w:tab w:val="left" w:pos="1181"/>
        </w:tabs>
        <w:autoSpaceDE w:val="0"/>
        <w:autoSpaceDN w:val="0"/>
        <w:spacing w:after="0" w:line="240" w:lineRule="auto"/>
        <w:ind w:left="2552" w:hanging="567"/>
        <w:contextualSpacing w:val="0"/>
      </w:pPr>
      <w:r w:rsidRPr="00CE1E2E">
        <w:t xml:space="preserve">Rumah Sakit adalah Fasilitas Pelayanan Kesehatan yang menyelenggarakan pelayanan kesehatan </w:t>
      </w:r>
      <w:r w:rsidRPr="00CE1E2E">
        <w:lastRenderedPageBreak/>
        <w:t>perseorangan secara paripurna melalui pelayanan kesehatan promotif, preventif, kuratif, rehabilitatif, dan/atau paliatif dengan menyediakan pelayanan rawat inap, rawat jalan, dan gawat darurat.</w:t>
      </w:r>
    </w:p>
    <w:p w14:paraId="02CD2CFC" w14:textId="77777777" w:rsidR="00434D9E" w:rsidRPr="00CE1E2E" w:rsidRDefault="00434D9E" w:rsidP="00434D9E">
      <w:pPr>
        <w:pStyle w:val="ListParagraph"/>
        <w:widowControl w:val="0"/>
        <w:numPr>
          <w:ilvl w:val="0"/>
          <w:numId w:val="3"/>
        </w:numPr>
        <w:tabs>
          <w:tab w:val="left" w:pos="1181"/>
        </w:tabs>
        <w:autoSpaceDE w:val="0"/>
        <w:autoSpaceDN w:val="0"/>
        <w:spacing w:after="0" w:line="240" w:lineRule="auto"/>
        <w:ind w:left="2552" w:hanging="567"/>
        <w:contextualSpacing w:val="0"/>
      </w:pPr>
      <w:r w:rsidRPr="00CE1E2E">
        <w:t>Pelayanan KB di RS yang selanjutnya disingkat PKBRS adalah pelayanan medik dan nonmedik bagi pasangan usia subur untuk menunda, menjarangkan, dan mengakhiri masa kesuburan dengan menggunakan salah satu metode kontrasepsi, penanganan komplikasi, dan kegagalan termasuk kemungkinan rekanalisasi yang dilaksanakan oleh Tenaga Medis dan/atau Tenaga Kesehatan yang kompeten.</w:t>
      </w:r>
    </w:p>
    <w:p w14:paraId="14436191" w14:textId="77777777" w:rsidR="00434D9E" w:rsidRPr="00CE1E2E" w:rsidRDefault="00434D9E" w:rsidP="00434D9E">
      <w:pPr>
        <w:pStyle w:val="ListParagraph"/>
        <w:widowControl w:val="0"/>
        <w:numPr>
          <w:ilvl w:val="0"/>
          <w:numId w:val="3"/>
        </w:numPr>
        <w:tabs>
          <w:tab w:val="left" w:pos="1181"/>
        </w:tabs>
        <w:autoSpaceDE w:val="0"/>
        <w:autoSpaceDN w:val="0"/>
        <w:spacing w:after="0" w:line="240" w:lineRule="auto"/>
        <w:ind w:left="2552" w:hanging="567"/>
        <w:contextualSpacing w:val="0"/>
      </w:pPr>
      <w:r w:rsidRPr="00CE1E2E">
        <w:t>Kementerian Kependudukan dan Pembangunan Keluarga yang selanjutnya disebut Kementerian adalah kementerian yang menyelenggarakan urusan pemerintahan di bidang kependudukan dan suburusan pemerintahan pembangunan keluarga.</w:t>
      </w:r>
    </w:p>
    <w:p w14:paraId="7802BCFC" w14:textId="77777777" w:rsidR="00434D9E" w:rsidRPr="00CE1E2E" w:rsidRDefault="00434D9E" w:rsidP="00434D9E">
      <w:pPr>
        <w:pStyle w:val="Default"/>
        <w:numPr>
          <w:ilvl w:val="0"/>
          <w:numId w:val="3"/>
        </w:numPr>
        <w:ind w:left="2552" w:hanging="567"/>
        <w:jc w:val="both"/>
        <w:rPr>
          <w:rFonts w:ascii="Bookman Old Style" w:hAnsi="Bookman Old Style"/>
          <w:color w:val="auto"/>
          <w:lang w:val="id-ID"/>
        </w:rPr>
      </w:pPr>
      <w:r w:rsidRPr="00CE1E2E">
        <w:rPr>
          <w:rFonts w:ascii="Bookman Old Style" w:hAnsi="Bookman Old Style"/>
          <w:color w:val="auto"/>
          <w:lang w:val="id-ID"/>
        </w:rPr>
        <w:t xml:space="preserve">Badan Kependudukan dan Keluarga Berencana Nasional yang selanjutnya disingkat BKKBN adalah Lembaga Pemerintah Non Kementerian yang menyelenggarakan tugas pemerintah di bidang pengendalian penduduk dan penyelenggaraan keluarga berencana. </w:t>
      </w:r>
    </w:p>
    <w:p w14:paraId="1C190111" w14:textId="77777777" w:rsidR="00434D9E" w:rsidRPr="00CE1E2E" w:rsidRDefault="00434D9E" w:rsidP="00434D9E">
      <w:pPr>
        <w:widowControl w:val="0"/>
        <w:tabs>
          <w:tab w:val="left" w:pos="1181"/>
        </w:tabs>
        <w:autoSpaceDE w:val="0"/>
        <w:autoSpaceDN w:val="0"/>
        <w:spacing w:after="0" w:line="240" w:lineRule="auto"/>
        <w:ind w:left="0" w:firstLine="0"/>
      </w:pPr>
    </w:p>
    <w:p w14:paraId="064AA3D9" w14:textId="77777777" w:rsidR="00434D9E" w:rsidRPr="00CE1E2E" w:rsidRDefault="00434D9E" w:rsidP="00434D9E">
      <w:pPr>
        <w:pStyle w:val="BodyText"/>
        <w:ind w:left="2552" w:hanging="567"/>
        <w:jc w:val="center"/>
        <w:rPr>
          <w:rFonts w:ascii="Bookman Old Style"/>
          <w:lang w:val="id-ID"/>
        </w:rPr>
      </w:pPr>
      <w:r w:rsidRPr="00CE1E2E">
        <w:rPr>
          <w:rFonts w:ascii="Bookman Old Style"/>
          <w:lang w:val="id-ID"/>
        </w:rPr>
        <w:t>BAB II</w:t>
      </w:r>
    </w:p>
    <w:p w14:paraId="787C77EC" w14:textId="77777777" w:rsidR="00434D9E" w:rsidRPr="00CE1E2E" w:rsidRDefault="00434D9E" w:rsidP="00434D9E">
      <w:pPr>
        <w:pStyle w:val="BodyText"/>
        <w:ind w:left="2552" w:hanging="567"/>
        <w:jc w:val="center"/>
        <w:rPr>
          <w:rFonts w:ascii="Bookman Old Style"/>
          <w:lang w:val="id-ID"/>
        </w:rPr>
      </w:pPr>
      <w:r w:rsidRPr="00CE1E2E">
        <w:rPr>
          <w:rFonts w:ascii="Bookman Old Style"/>
          <w:lang w:val="id-ID"/>
        </w:rPr>
        <w:t>MAKSUD, TUJUAN, DAN RUANG LINGKUP</w:t>
      </w:r>
    </w:p>
    <w:p w14:paraId="5A118C7F" w14:textId="77777777" w:rsidR="00434D9E" w:rsidRPr="00CE1E2E" w:rsidRDefault="00434D9E" w:rsidP="00434D9E">
      <w:pPr>
        <w:pStyle w:val="BodyText"/>
        <w:ind w:left="2552" w:hanging="567"/>
        <w:jc w:val="center"/>
        <w:rPr>
          <w:rFonts w:ascii="Bookman Old Style"/>
          <w:lang w:val="id-ID"/>
        </w:rPr>
      </w:pPr>
    </w:p>
    <w:p w14:paraId="6E47D666" w14:textId="77777777" w:rsidR="00434D9E" w:rsidRPr="00CE1E2E" w:rsidRDefault="00434D9E" w:rsidP="00434D9E">
      <w:pPr>
        <w:pStyle w:val="BodyText"/>
        <w:ind w:left="2552" w:hanging="567"/>
        <w:jc w:val="center"/>
        <w:rPr>
          <w:rFonts w:ascii="Bookman Old Style"/>
          <w:lang w:val="id-ID"/>
        </w:rPr>
      </w:pPr>
      <w:r w:rsidRPr="00CE1E2E">
        <w:rPr>
          <w:rFonts w:ascii="Bookman Old Style"/>
          <w:lang w:val="id-ID"/>
        </w:rPr>
        <w:t>Pasal 2</w:t>
      </w:r>
    </w:p>
    <w:p w14:paraId="54F90755" w14:textId="77777777" w:rsidR="00434D9E" w:rsidRPr="00CE1E2E" w:rsidRDefault="00434D9E" w:rsidP="00434D9E">
      <w:pPr>
        <w:pStyle w:val="BodyText"/>
        <w:ind w:left="1985"/>
        <w:jc w:val="both"/>
        <w:rPr>
          <w:rFonts w:ascii="Bookman Old Style"/>
          <w:lang w:val="id-ID"/>
        </w:rPr>
      </w:pPr>
      <w:r w:rsidRPr="00CE1E2E">
        <w:rPr>
          <w:rFonts w:ascii="Bookman Old Style"/>
          <w:lang w:val="id-ID"/>
        </w:rPr>
        <w:t>Peraturan Menteri ini dimaksudkan menjadi pedoman kerja bagi pengelola dan pelaksana program dan pelayanan KBPP sesuai dengan ketentuan peraturan perundang-undangan.</w:t>
      </w:r>
    </w:p>
    <w:p w14:paraId="709B2084" w14:textId="77777777" w:rsidR="00434D9E" w:rsidRPr="00CE1E2E" w:rsidRDefault="00434D9E" w:rsidP="00434D9E">
      <w:pPr>
        <w:pStyle w:val="BodyText"/>
        <w:ind w:left="1985"/>
        <w:jc w:val="both"/>
        <w:rPr>
          <w:rFonts w:ascii="Bookman Old Style"/>
          <w:lang w:val="id-ID"/>
        </w:rPr>
      </w:pPr>
    </w:p>
    <w:p w14:paraId="0A3B6397" w14:textId="77777777" w:rsidR="00434D9E" w:rsidRPr="00CE1E2E" w:rsidRDefault="00434D9E" w:rsidP="00434D9E">
      <w:pPr>
        <w:pStyle w:val="BodyText"/>
        <w:ind w:left="2552" w:hanging="567"/>
        <w:jc w:val="center"/>
        <w:rPr>
          <w:rFonts w:ascii="Bookman Old Style"/>
          <w:lang w:val="id-ID"/>
        </w:rPr>
      </w:pPr>
      <w:r w:rsidRPr="00CE1E2E">
        <w:rPr>
          <w:rFonts w:ascii="Bookman Old Style"/>
          <w:lang w:val="id-ID"/>
        </w:rPr>
        <w:t>Pasal 3</w:t>
      </w:r>
    </w:p>
    <w:p w14:paraId="2368403E" w14:textId="77777777" w:rsidR="00434D9E" w:rsidRPr="00CE1E2E" w:rsidRDefault="00434D9E" w:rsidP="00434D9E">
      <w:pPr>
        <w:pStyle w:val="ListParagraph"/>
        <w:widowControl w:val="0"/>
        <w:numPr>
          <w:ilvl w:val="0"/>
          <w:numId w:val="4"/>
        </w:numPr>
        <w:tabs>
          <w:tab w:val="left" w:pos="461"/>
        </w:tabs>
        <w:autoSpaceDE w:val="0"/>
        <w:autoSpaceDN w:val="0"/>
        <w:spacing w:after="0" w:line="240" w:lineRule="auto"/>
        <w:ind w:left="2552" w:hanging="567"/>
        <w:contextualSpacing w:val="0"/>
      </w:pPr>
      <w:r w:rsidRPr="00CE1E2E">
        <w:t>Pelayanan KBPP bertujuan untuk meningkatkan kesertaan keluarga dalam KB dan kesehatan reproduksi melalui strategi peningkatan pelayanan KBPP secara nasional.</w:t>
      </w:r>
    </w:p>
    <w:p w14:paraId="717560B0" w14:textId="77777777" w:rsidR="00434D9E" w:rsidRPr="00CE1E2E" w:rsidRDefault="00434D9E" w:rsidP="00434D9E">
      <w:pPr>
        <w:pStyle w:val="ListParagraph"/>
        <w:widowControl w:val="0"/>
        <w:numPr>
          <w:ilvl w:val="0"/>
          <w:numId w:val="4"/>
        </w:numPr>
        <w:tabs>
          <w:tab w:val="left" w:pos="461"/>
        </w:tabs>
        <w:autoSpaceDE w:val="0"/>
        <w:autoSpaceDN w:val="0"/>
        <w:spacing w:after="0" w:line="240" w:lineRule="auto"/>
        <w:ind w:left="2552" w:hanging="567"/>
        <w:contextualSpacing w:val="0"/>
        <w:rPr>
          <w:strike/>
        </w:rPr>
      </w:pPr>
      <w:r w:rsidRPr="00CE1E2E">
        <w:t xml:space="preserve">Strategi peningkatan pelayanan KBPP sebagaimana dimaksud pada ayat (1) dilaksanakan dengan target meningkatkan kesertaan ber-KB ibu bersalin dan nifas atau pasangannya sesuai dengan ketentuan peraturan perundang-undangan. </w:t>
      </w:r>
    </w:p>
    <w:p w14:paraId="3F0B3BCB" w14:textId="77777777" w:rsidR="00434D9E" w:rsidRPr="00CE1E2E" w:rsidRDefault="00434D9E" w:rsidP="00434D9E">
      <w:pPr>
        <w:pStyle w:val="BodyText"/>
        <w:ind w:left="2552" w:hanging="567"/>
        <w:jc w:val="both"/>
        <w:rPr>
          <w:rFonts w:ascii="Bookman Old Style"/>
          <w:lang w:val="id-ID"/>
        </w:rPr>
      </w:pPr>
    </w:p>
    <w:p w14:paraId="2D01BE54" w14:textId="77777777" w:rsidR="00434D9E" w:rsidRPr="00CE1E2E" w:rsidRDefault="00434D9E" w:rsidP="00434D9E">
      <w:pPr>
        <w:pStyle w:val="BodyText"/>
        <w:ind w:left="2552" w:hanging="567"/>
        <w:jc w:val="center"/>
        <w:rPr>
          <w:rFonts w:ascii="Bookman Old Style"/>
          <w:lang w:val="id-ID"/>
        </w:rPr>
      </w:pPr>
      <w:r w:rsidRPr="00CE1E2E">
        <w:rPr>
          <w:rFonts w:ascii="Bookman Old Style"/>
          <w:lang w:val="id-ID"/>
        </w:rPr>
        <w:t>Pasal 4</w:t>
      </w:r>
    </w:p>
    <w:p w14:paraId="36EF5F5A" w14:textId="77777777" w:rsidR="00434D9E" w:rsidRPr="00CE1E2E" w:rsidRDefault="00434D9E" w:rsidP="00434D9E">
      <w:pPr>
        <w:pStyle w:val="BodyText"/>
        <w:ind w:left="1985"/>
        <w:jc w:val="both"/>
        <w:rPr>
          <w:rFonts w:ascii="Bookman Old Style"/>
          <w:lang w:val="id-ID"/>
        </w:rPr>
      </w:pPr>
      <w:r w:rsidRPr="00CE1E2E">
        <w:rPr>
          <w:rFonts w:ascii="Bookman Old Style"/>
          <w:lang w:val="id-ID"/>
        </w:rPr>
        <w:t>Ruang lingkup Peraturan Menteri ini meliputi:</w:t>
      </w:r>
    </w:p>
    <w:p w14:paraId="1829DA70" w14:textId="77777777" w:rsidR="00434D9E" w:rsidRPr="00CE1E2E" w:rsidRDefault="00434D9E" w:rsidP="00434D9E">
      <w:pPr>
        <w:pStyle w:val="ListParagraph"/>
        <w:widowControl w:val="0"/>
        <w:numPr>
          <w:ilvl w:val="1"/>
          <w:numId w:val="5"/>
        </w:numPr>
        <w:autoSpaceDE w:val="0"/>
        <w:autoSpaceDN w:val="0"/>
        <w:spacing w:after="0" w:line="240" w:lineRule="auto"/>
        <w:ind w:left="2552" w:hanging="567"/>
        <w:contextualSpacing w:val="0"/>
      </w:pPr>
      <w:r w:rsidRPr="00CE1E2E">
        <w:t>tata kelola program dan pelayanan KBPP;</w:t>
      </w:r>
    </w:p>
    <w:p w14:paraId="627E5F29" w14:textId="3A0CE661" w:rsidR="00BC2F1B" w:rsidRPr="00CE1E2E" w:rsidRDefault="00434D9E" w:rsidP="00CE1E2E">
      <w:pPr>
        <w:pStyle w:val="ListParagraph"/>
        <w:widowControl w:val="0"/>
        <w:numPr>
          <w:ilvl w:val="1"/>
          <w:numId w:val="5"/>
        </w:numPr>
        <w:tabs>
          <w:tab w:val="left" w:pos="1985"/>
        </w:tabs>
        <w:autoSpaceDE w:val="0"/>
        <w:autoSpaceDN w:val="0"/>
        <w:spacing w:after="0" w:line="240" w:lineRule="auto"/>
        <w:ind w:left="2552" w:hanging="567"/>
        <w:contextualSpacing w:val="0"/>
      </w:pPr>
      <w:r w:rsidRPr="00CE1E2E">
        <w:t>Sistem Informasi dan Evaluasi KBPP;</w:t>
      </w:r>
    </w:p>
    <w:p w14:paraId="59CE7520" w14:textId="77777777" w:rsidR="00434D9E" w:rsidRPr="00CE1E2E" w:rsidRDefault="00434D9E" w:rsidP="00434D9E">
      <w:pPr>
        <w:pStyle w:val="ListParagraph"/>
        <w:widowControl w:val="0"/>
        <w:numPr>
          <w:ilvl w:val="1"/>
          <w:numId w:val="5"/>
        </w:numPr>
        <w:autoSpaceDE w:val="0"/>
        <w:autoSpaceDN w:val="0"/>
        <w:spacing w:after="0" w:line="240" w:lineRule="auto"/>
        <w:ind w:left="2552" w:hanging="567"/>
        <w:contextualSpacing w:val="0"/>
      </w:pPr>
      <w:r w:rsidRPr="00CE1E2E">
        <w:t>sumber daya manusia dan peningkatan kompetensi sumber daya manusia pelayanan KBPP;</w:t>
      </w:r>
    </w:p>
    <w:p w14:paraId="607045B5" w14:textId="77777777" w:rsidR="00434D9E" w:rsidRPr="00CE1E2E" w:rsidRDefault="00434D9E" w:rsidP="00434D9E">
      <w:pPr>
        <w:pStyle w:val="ListParagraph"/>
        <w:widowControl w:val="0"/>
        <w:numPr>
          <w:ilvl w:val="1"/>
          <w:numId w:val="5"/>
        </w:numPr>
        <w:autoSpaceDE w:val="0"/>
        <w:autoSpaceDN w:val="0"/>
        <w:spacing w:after="0" w:line="240" w:lineRule="auto"/>
        <w:ind w:left="2552" w:hanging="567"/>
        <w:contextualSpacing w:val="0"/>
      </w:pPr>
      <w:r w:rsidRPr="00CE1E2E">
        <w:t>pendanaan kegiatan program KBPP dan pembiayaan pelayanan KBPP;</w:t>
      </w:r>
    </w:p>
    <w:p w14:paraId="4E2F1EF9" w14:textId="77777777" w:rsidR="00434D9E" w:rsidRPr="00CE1E2E" w:rsidRDefault="00434D9E" w:rsidP="00434D9E">
      <w:pPr>
        <w:pStyle w:val="ListParagraph"/>
        <w:widowControl w:val="0"/>
        <w:numPr>
          <w:ilvl w:val="1"/>
          <w:numId w:val="5"/>
        </w:numPr>
        <w:autoSpaceDE w:val="0"/>
        <w:autoSpaceDN w:val="0"/>
        <w:spacing w:after="0" w:line="240" w:lineRule="auto"/>
        <w:ind w:left="2552" w:hanging="567"/>
        <w:contextualSpacing w:val="0"/>
      </w:pPr>
      <w:r w:rsidRPr="00CE1E2E">
        <w:t>alat kontrasepsi dan material pendukung kegiatan dan pelayanan KBPP; dan</w:t>
      </w:r>
    </w:p>
    <w:p w14:paraId="00C417B8" w14:textId="77777777" w:rsidR="00434D9E" w:rsidRPr="00CE1E2E" w:rsidRDefault="00434D9E" w:rsidP="00434D9E">
      <w:pPr>
        <w:pStyle w:val="ListParagraph"/>
        <w:widowControl w:val="0"/>
        <w:numPr>
          <w:ilvl w:val="1"/>
          <w:numId w:val="5"/>
        </w:numPr>
        <w:tabs>
          <w:tab w:val="left" w:pos="2552"/>
        </w:tabs>
        <w:autoSpaceDE w:val="0"/>
        <w:autoSpaceDN w:val="0"/>
        <w:spacing w:after="0" w:line="240" w:lineRule="auto"/>
        <w:ind w:left="2552" w:hanging="567"/>
        <w:contextualSpacing w:val="0"/>
      </w:pPr>
      <w:r w:rsidRPr="00CE1E2E">
        <w:t>pembinaan partisipasi keluarga dan masyarakat.</w:t>
      </w:r>
    </w:p>
    <w:p w14:paraId="7DCE9879" w14:textId="77777777" w:rsidR="00434D9E" w:rsidRPr="00CE1E2E" w:rsidRDefault="00434D9E" w:rsidP="00434D9E">
      <w:pPr>
        <w:pStyle w:val="ListParagraph"/>
        <w:widowControl w:val="0"/>
        <w:tabs>
          <w:tab w:val="left" w:pos="2552"/>
        </w:tabs>
        <w:autoSpaceDE w:val="0"/>
        <w:autoSpaceDN w:val="0"/>
        <w:spacing w:after="0" w:line="240" w:lineRule="auto"/>
        <w:ind w:left="2552" w:firstLine="0"/>
        <w:contextualSpacing w:val="0"/>
      </w:pPr>
    </w:p>
    <w:p w14:paraId="37250F23" w14:textId="77777777" w:rsidR="00CE1E2E" w:rsidRPr="00CE1E2E" w:rsidRDefault="00CE1E2E">
      <w:pPr>
        <w:spacing w:after="160" w:line="278" w:lineRule="auto"/>
        <w:ind w:left="0" w:firstLine="0"/>
        <w:jc w:val="left"/>
        <w:rPr>
          <w:rFonts w:eastAsia="SimSun"/>
          <w:lang w:eastAsia="id"/>
        </w:rPr>
      </w:pPr>
      <w:r w:rsidRPr="00CE1E2E">
        <w:br w:type="page"/>
      </w:r>
    </w:p>
    <w:p w14:paraId="79BC67B8" w14:textId="1BEEE71D" w:rsidR="00434D9E" w:rsidRPr="00CE1E2E" w:rsidRDefault="00434D9E" w:rsidP="00434D9E">
      <w:pPr>
        <w:pStyle w:val="BodyText"/>
        <w:ind w:left="2552" w:hanging="567"/>
        <w:jc w:val="center"/>
        <w:rPr>
          <w:rFonts w:ascii="Bookman Old Style"/>
          <w:lang w:val="id-ID"/>
        </w:rPr>
      </w:pPr>
      <w:r w:rsidRPr="00CE1E2E">
        <w:rPr>
          <w:rFonts w:ascii="Bookman Old Style"/>
          <w:lang w:val="id-ID"/>
        </w:rPr>
        <w:lastRenderedPageBreak/>
        <w:t>BAB III</w:t>
      </w:r>
    </w:p>
    <w:p w14:paraId="4BE3FCB2" w14:textId="77777777" w:rsidR="00434D9E" w:rsidRPr="00CE1E2E" w:rsidRDefault="00434D9E" w:rsidP="00434D9E">
      <w:pPr>
        <w:pStyle w:val="BodyText"/>
        <w:ind w:left="2552" w:hanging="567"/>
        <w:jc w:val="center"/>
        <w:rPr>
          <w:rFonts w:ascii="Bookman Old Style"/>
          <w:lang w:val="id-ID"/>
        </w:rPr>
      </w:pPr>
      <w:r w:rsidRPr="00CE1E2E">
        <w:rPr>
          <w:rFonts w:ascii="Bookman Old Style"/>
          <w:lang w:val="id-ID"/>
        </w:rPr>
        <w:t>TATA KELOLA PROGRAM DAN PELAYANAN KBPP</w:t>
      </w:r>
    </w:p>
    <w:p w14:paraId="04622670" w14:textId="77777777" w:rsidR="00434D9E" w:rsidRPr="00CE1E2E" w:rsidRDefault="00434D9E" w:rsidP="00434D9E">
      <w:pPr>
        <w:pStyle w:val="BodyText"/>
        <w:ind w:left="2552" w:hanging="567"/>
        <w:jc w:val="center"/>
        <w:rPr>
          <w:rFonts w:ascii="Bookman Old Style"/>
          <w:lang w:val="id-ID"/>
        </w:rPr>
      </w:pPr>
    </w:p>
    <w:p w14:paraId="44694E22" w14:textId="77777777" w:rsidR="00434D9E" w:rsidRPr="00CE1E2E" w:rsidRDefault="00434D9E" w:rsidP="00434D9E">
      <w:pPr>
        <w:pStyle w:val="BodyText"/>
        <w:ind w:left="2552" w:hanging="567"/>
        <w:jc w:val="center"/>
        <w:rPr>
          <w:rFonts w:ascii="Bookman Old Style"/>
          <w:lang w:val="id-ID"/>
        </w:rPr>
      </w:pPr>
      <w:r w:rsidRPr="00CE1E2E">
        <w:rPr>
          <w:rFonts w:ascii="Bookman Old Style"/>
          <w:lang w:val="id-ID"/>
        </w:rPr>
        <w:t>Bagian Kesatu</w:t>
      </w:r>
    </w:p>
    <w:p w14:paraId="16E75814" w14:textId="77777777" w:rsidR="00434D9E" w:rsidRPr="00CE1E2E" w:rsidRDefault="00434D9E" w:rsidP="00434D9E">
      <w:pPr>
        <w:pStyle w:val="BodyText"/>
        <w:ind w:left="2552" w:hanging="567"/>
        <w:jc w:val="center"/>
        <w:rPr>
          <w:rFonts w:ascii="Bookman Old Style"/>
          <w:lang w:val="id-ID"/>
        </w:rPr>
      </w:pPr>
      <w:r w:rsidRPr="00CE1E2E">
        <w:rPr>
          <w:rFonts w:ascii="Bookman Old Style"/>
          <w:lang w:val="id-ID"/>
        </w:rPr>
        <w:t>Umum</w:t>
      </w:r>
    </w:p>
    <w:p w14:paraId="442AB60E" w14:textId="77777777" w:rsidR="00434D9E" w:rsidRPr="00CE1E2E" w:rsidRDefault="00434D9E" w:rsidP="00434D9E">
      <w:pPr>
        <w:pStyle w:val="BodyText"/>
        <w:ind w:left="2552" w:hanging="567"/>
        <w:jc w:val="center"/>
        <w:rPr>
          <w:rFonts w:ascii="Bookman Old Style"/>
          <w:lang w:val="id-ID"/>
        </w:rPr>
      </w:pPr>
    </w:p>
    <w:p w14:paraId="3597192B" w14:textId="77777777" w:rsidR="00434D9E" w:rsidRPr="00CE1E2E" w:rsidRDefault="00434D9E" w:rsidP="00434D9E">
      <w:pPr>
        <w:pStyle w:val="BodyText"/>
        <w:ind w:left="2552" w:hanging="567"/>
        <w:jc w:val="center"/>
        <w:rPr>
          <w:rFonts w:ascii="Bookman Old Style"/>
          <w:lang w:val="id-ID"/>
        </w:rPr>
      </w:pPr>
      <w:r w:rsidRPr="00CE1E2E">
        <w:rPr>
          <w:rFonts w:ascii="Bookman Old Style"/>
          <w:lang w:val="id-ID"/>
        </w:rPr>
        <w:t>Pasal 5</w:t>
      </w:r>
    </w:p>
    <w:p w14:paraId="00AD578C" w14:textId="77777777" w:rsidR="00434D9E" w:rsidRPr="00CE1E2E" w:rsidRDefault="00434D9E" w:rsidP="00434D9E">
      <w:pPr>
        <w:pStyle w:val="BodyText"/>
        <w:ind w:left="1985"/>
        <w:jc w:val="both"/>
        <w:rPr>
          <w:rFonts w:ascii="Bookman Old Style"/>
          <w:lang w:val="id-ID"/>
        </w:rPr>
      </w:pPr>
      <w:r w:rsidRPr="00CE1E2E">
        <w:rPr>
          <w:rFonts w:ascii="Bookman Old Style"/>
          <w:lang w:val="id-ID"/>
        </w:rPr>
        <w:t>Tata kelola program dan pelayanan KBPP sebagaimana dimaksud dalam Pasal 4 huruf a merupakan rangkaian kegiatan untuk menata perencanaan dan mengelola pelaksanaan program dan pelayanan KBPP.</w:t>
      </w:r>
    </w:p>
    <w:p w14:paraId="15044FEF" w14:textId="77777777" w:rsidR="00434D9E" w:rsidRPr="00CE1E2E" w:rsidRDefault="00434D9E" w:rsidP="00434D9E">
      <w:pPr>
        <w:spacing w:after="0" w:line="240" w:lineRule="auto"/>
        <w:ind w:left="0" w:firstLine="0"/>
        <w:jc w:val="left"/>
        <w:rPr>
          <w:rFonts w:eastAsia="SimSun"/>
          <w:lang w:eastAsia="id"/>
        </w:rPr>
      </w:pPr>
    </w:p>
    <w:p w14:paraId="617B2E88" w14:textId="77777777" w:rsidR="00434D9E" w:rsidRPr="00CE1E2E" w:rsidRDefault="00434D9E" w:rsidP="00434D9E">
      <w:pPr>
        <w:pStyle w:val="BodyText"/>
        <w:ind w:left="2552" w:hanging="567"/>
        <w:jc w:val="center"/>
        <w:rPr>
          <w:rFonts w:ascii="Bookman Old Style"/>
          <w:lang w:val="id-ID"/>
        </w:rPr>
      </w:pPr>
      <w:r w:rsidRPr="00CE1E2E">
        <w:rPr>
          <w:rFonts w:ascii="Bookman Old Style"/>
          <w:lang w:val="id-ID"/>
        </w:rPr>
        <w:t>Bagian Kedua</w:t>
      </w:r>
    </w:p>
    <w:p w14:paraId="4DB51147" w14:textId="77777777" w:rsidR="00434D9E" w:rsidRPr="00CE1E2E" w:rsidRDefault="00434D9E" w:rsidP="00434D9E">
      <w:pPr>
        <w:pStyle w:val="BodyText"/>
        <w:ind w:left="2552" w:hanging="567"/>
        <w:jc w:val="center"/>
        <w:rPr>
          <w:rFonts w:ascii="Bookman Old Style"/>
          <w:lang w:val="id-ID"/>
        </w:rPr>
      </w:pPr>
      <w:r w:rsidRPr="00CE1E2E">
        <w:rPr>
          <w:rFonts w:ascii="Bookman Old Style"/>
          <w:lang w:val="id-ID"/>
        </w:rPr>
        <w:t>Tata Kelola Pelaksanaan Program dan Pelayanan KBPP</w:t>
      </w:r>
    </w:p>
    <w:p w14:paraId="3664A84F" w14:textId="77777777" w:rsidR="00434D9E" w:rsidRPr="00CE1E2E" w:rsidRDefault="00434D9E" w:rsidP="00434D9E">
      <w:pPr>
        <w:pStyle w:val="BodyText"/>
        <w:ind w:left="1985"/>
        <w:jc w:val="center"/>
        <w:rPr>
          <w:rFonts w:ascii="Bookman Old Style"/>
          <w:lang w:val="id-ID"/>
        </w:rPr>
      </w:pPr>
    </w:p>
    <w:p w14:paraId="4E99BE88"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 xml:space="preserve">Paragraf 1 </w:t>
      </w:r>
    </w:p>
    <w:p w14:paraId="7B2F4D75"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Umum</w:t>
      </w:r>
    </w:p>
    <w:p w14:paraId="60BB6A7A" w14:textId="77777777" w:rsidR="00434D9E" w:rsidRPr="00CE1E2E" w:rsidRDefault="00434D9E" w:rsidP="00434D9E">
      <w:pPr>
        <w:pStyle w:val="BodyText"/>
        <w:ind w:left="1985"/>
        <w:rPr>
          <w:rFonts w:ascii="Bookman Old Style"/>
          <w:lang w:val="id-ID"/>
        </w:rPr>
      </w:pPr>
    </w:p>
    <w:p w14:paraId="10F0B698" w14:textId="77777777" w:rsidR="00434D9E" w:rsidRPr="00CE1E2E" w:rsidRDefault="00434D9E" w:rsidP="00434D9E">
      <w:pPr>
        <w:pStyle w:val="BodyText"/>
        <w:ind w:left="2552" w:hanging="567"/>
        <w:jc w:val="center"/>
        <w:rPr>
          <w:rFonts w:ascii="Bookman Old Style"/>
          <w:lang w:val="id-ID"/>
        </w:rPr>
      </w:pPr>
      <w:r w:rsidRPr="00CE1E2E">
        <w:rPr>
          <w:rFonts w:ascii="Bookman Old Style"/>
          <w:lang w:val="id-ID"/>
        </w:rPr>
        <w:t>Pasal 6</w:t>
      </w:r>
    </w:p>
    <w:p w14:paraId="7D99AAC0" w14:textId="77777777" w:rsidR="00434D9E" w:rsidRPr="00CE1E2E" w:rsidRDefault="00434D9E" w:rsidP="00434D9E">
      <w:pPr>
        <w:pStyle w:val="BodyText"/>
        <w:ind w:left="1985"/>
        <w:jc w:val="both"/>
        <w:rPr>
          <w:rFonts w:ascii="Bookman Old Style"/>
          <w:lang w:val="id-ID"/>
        </w:rPr>
      </w:pPr>
      <w:r w:rsidRPr="00CE1E2E">
        <w:rPr>
          <w:rFonts w:ascii="Bookman Old Style"/>
          <w:lang w:val="id-ID"/>
        </w:rPr>
        <w:t>Tata kelola pelaksanaan program dan pelayanan KBPP sebagaimana dimaksud dalam Pasal 5 meliputi:</w:t>
      </w:r>
    </w:p>
    <w:p w14:paraId="0B38772C" w14:textId="77777777" w:rsidR="00434D9E" w:rsidRPr="00CE1E2E" w:rsidRDefault="00434D9E" w:rsidP="00434D9E">
      <w:pPr>
        <w:pStyle w:val="ListParagraph"/>
        <w:widowControl w:val="0"/>
        <w:numPr>
          <w:ilvl w:val="0"/>
          <w:numId w:val="6"/>
        </w:numPr>
        <w:autoSpaceDE w:val="0"/>
        <w:autoSpaceDN w:val="0"/>
        <w:spacing w:after="0" w:line="240" w:lineRule="auto"/>
        <w:ind w:left="2552" w:hanging="567"/>
        <w:contextualSpacing w:val="0"/>
        <w:jc w:val="left"/>
      </w:pPr>
      <w:r w:rsidRPr="00CE1E2E">
        <w:t>advokasi;</w:t>
      </w:r>
    </w:p>
    <w:p w14:paraId="10408A5C" w14:textId="77777777" w:rsidR="00434D9E" w:rsidRPr="00CE1E2E" w:rsidRDefault="00434D9E" w:rsidP="00434D9E">
      <w:pPr>
        <w:pStyle w:val="ListParagraph"/>
        <w:widowControl w:val="0"/>
        <w:numPr>
          <w:ilvl w:val="0"/>
          <w:numId w:val="6"/>
        </w:numPr>
        <w:autoSpaceDE w:val="0"/>
        <w:autoSpaceDN w:val="0"/>
        <w:spacing w:after="0" w:line="240" w:lineRule="auto"/>
        <w:ind w:left="2552" w:hanging="567"/>
        <w:contextualSpacing w:val="0"/>
        <w:jc w:val="left"/>
      </w:pPr>
      <w:r w:rsidRPr="00CE1E2E">
        <w:t>pengorganisasian tugas;</w:t>
      </w:r>
    </w:p>
    <w:p w14:paraId="1708A7D1" w14:textId="77777777" w:rsidR="00434D9E" w:rsidRPr="00CE1E2E" w:rsidRDefault="00434D9E" w:rsidP="00434D9E">
      <w:pPr>
        <w:pStyle w:val="ListParagraph"/>
        <w:widowControl w:val="0"/>
        <w:numPr>
          <w:ilvl w:val="0"/>
          <w:numId w:val="6"/>
        </w:numPr>
        <w:autoSpaceDE w:val="0"/>
        <w:autoSpaceDN w:val="0"/>
        <w:spacing w:after="0" w:line="240" w:lineRule="auto"/>
        <w:ind w:left="2552" w:hanging="567"/>
        <w:contextualSpacing w:val="0"/>
        <w:jc w:val="left"/>
      </w:pPr>
      <w:r w:rsidRPr="00CE1E2E">
        <w:t>perencanaan program dan pelayanan KBPP;</w:t>
      </w:r>
    </w:p>
    <w:p w14:paraId="421ABFD6" w14:textId="77777777" w:rsidR="00434D9E" w:rsidRPr="00CE1E2E" w:rsidRDefault="00434D9E" w:rsidP="00434D9E">
      <w:pPr>
        <w:pStyle w:val="ListParagraph"/>
        <w:widowControl w:val="0"/>
        <w:numPr>
          <w:ilvl w:val="0"/>
          <w:numId w:val="6"/>
        </w:numPr>
        <w:autoSpaceDE w:val="0"/>
        <w:autoSpaceDN w:val="0"/>
        <w:spacing w:after="0" w:line="240" w:lineRule="auto"/>
        <w:ind w:left="2552" w:hanging="567"/>
        <w:contextualSpacing w:val="0"/>
        <w:jc w:val="left"/>
      </w:pPr>
      <w:r w:rsidRPr="00CE1E2E">
        <w:t>pelaksanaan program dan pelayanan KBPP; dan</w:t>
      </w:r>
    </w:p>
    <w:p w14:paraId="173E5674" w14:textId="77777777" w:rsidR="00434D9E" w:rsidRPr="00CE1E2E" w:rsidRDefault="00434D9E" w:rsidP="00434D9E">
      <w:pPr>
        <w:pStyle w:val="ListParagraph"/>
        <w:widowControl w:val="0"/>
        <w:numPr>
          <w:ilvl w:val="0"/>
          <w:numId w:val="6"/>
        </w:numPr>
        <w:autoSpaceDE w:val="0"/>
        <w:autoSpaceDN w:val="0"/>
        <w:spacing w:after="0" w:line="240" w:lineRule="auto"/>
        <w:ind w:left="2552" w:hanging="567"/>
        <w:contextualSpacing w:val="0"/>
      </w:pPr>
      <w:r w:rsidRPr="00CE1E2E">
        <w:t xml:space="preserve">pembinaan, pemantauan, dan evaluasi mutu program dan pelayanan KBPP. </w:t>
      </w:r>
    </w:p>
    <w:p w14:paraId="4D874E39" w14:textId="77777777" w:rsidR="00434D9E" w:rsidRPr="00CE1E2E" w:rsidRDefault="00434D9E" w:rsidP="00434D9E">
      <w:pPr>
        <w:pStyle w:val="ListParagraph"/>
        <w:widowControl w:val="0"/>
        <w:autoSpaceDE w:val="0"/>
        <w:autoSpaceDN w:val="0"/>
        <w:spacing w:after="0" w:line="240" w:lineRule="auto"/>
        <w:ind w:left="2552" w:firstLine="0"/>
        <w:contextualSpacing w:val="0"/>
      </w:pPr>
    </w:p>
    <w:p w14:paraId="5AD0AF61"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 xml:space="preserve">Paragraf 2 </w:t>
      </w:r>
    </w:p>
    <w:p w14:paraId="12E511CE"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Advokasi</w:t>
      </w:r>
    </w:p>
    <w:p w14:paraId="78E8BF15" w14:textId="77777777" w:rsidR="00434D9E" w:rsidRPr="00CE1E2E" w:rsidRDefault="00434D9E" w:rsidP="00434D9E">
      <w:pPr>
        <w:pStyle w:val="BodyText"/>
        <w:ind w:left="1985"/>
        <w:rPr>
          <w:rFonts w:ascii="Bookman Old Style"/>
          <w:lang w:val="id-ID"/>
        </w:rPr>
      </w:pPr>
    </w:p>
    <w:p w14:paraId="13F79220"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Pasal 7</w:t>
      </w:r>
    </w:p>
    <w:p w14:paraId="1BAD9518" w14:textId="77777777" w:rsidR="00434D9E" w:rsidRPr="00CE1E2E" w:rsidRDefault="00434D9E" w:rsidP="00434D9E">
      <w:pPr>
        <w:pStyle w:val="ListParagraph"/>
        <w:widowControl w:val="0"/>
        <w:tabs>
          <w:tab w:val="left" w:pos="821"/>
        </w:tabs>
        <w:autoSpaceDE w:val="0"/>
        <w:autoSpaceDN w:val="0"/>
        <w:spacing w:after="0" w:line="240" w:lineRule="auto"/>
        <w:ind w:left="1985" w:firstLine="0"/>
      </w:pPr>
      <w:r w:rsidRPr="00CE1E2E">
        <w:t>Advokasi sebagaimana dimaksud dalam Pasal 6 huruf a merupakan salah satu upaya pendekatan yang dilakukan terhadap pemangku kepentingan agar dapat mempengaruhi keberhasilan program KBPP.</w:t>
      </w:r>
    </w:p>
    <w:p w14:paraId="6D3D676C" w14:textId="77777777" w:rsidR="00434D9E" w:rsidRPr="00CE1E2E" w:rsidRDefault="00434D9E" w:rsidP="00434D9E">
      <w:pPr>
        <w:pStyle w:val="ListParagraph"/>
        <w:widowControl w:val="0"/>
        <w:tabs>
          <w:tab w:val="left" w:pos="821"/>
        </w:tabs>
        <w:autoSpaceDE w:val="0"/>
        <w:autoSpaceDN w:val="0"/>
        <w:spacing w:after="0" w:line="240" w:lineRule="auto"/>
        <w:ind w:left="1985" w:firstLine="0"/>
      </w:pPr>
    </w:p>
    <w:p w14:paraId="67B592CB" w14:textId="77777777" w:rsidR="00434D9E" w:rsidRPr="00CE1E2E" w:rsidRDefault="00434D9E" w:rsidP="00434D9E">
      <w:pPr>
        <w:pStyle w:val="BodyText"/>
        <w:ind w:left="2552" w:hanging="567"/>
        <w:jc w:val="center"/>
        <w:rPr>
          <w:rFonts w:ascii="Bookman Old Style"/>
          <w:lang w:val="id-ID"/>
        </w:rPr>
      </w:pPr>
      <w:r w:rsidRPr="00CE1E2E">
        <w:rPr>
          <w:rFonts w:ascii="Bookman Old Style"/>
          <w:lang w:val="id-ID"/>
        </w:rPr>
        <w:t>Pasal 8</w:t>
      </w:r>
    </w:p>
    <w:p w14:paraId="3BCD59A0" w14:textId="77777777" w:rsidR="00434D9E" w:rsidRPr="00CE1E2E" w:rsidRDefault="00434D9E" w:rsidP="00434D9E">
      <w:pPr>
        <w:pStyle w:val="ListParagraph"/>
        <w:widowControl w:val="0"/>
        <w:tabs>
          <w:tab w:val="left" w:pos="821"/>
        </w:tabs>
        <w:autoSpaceDE w:val="0"/>
        <w:autoSpaceDN w:val="0"/>
        <w:spacing w:after="0" w:line="240" w:lineRule="auto"/>
        <w:ind w:left="1985" w:firstLine="0"/>
        <w:rPr>
          <w:strike/>
        </w:rPr>
      </w:pPr>
      <w:r w:rsidRPr="00CE1E2E">
        <w:t>Kegiatan advokasi dilakukan kepada pemangku kepentingan sebagai bentuk komunikasi strategis melalui:</w:t>
      </w:r>
    </w:p>
    <w:p w14:paraId="4FF42DD5" w14:textId="77777777" w:rsidR="00434D9E" w:rsidRPr="00CE1E2E" w:rsidRDefault="00434D9E" w:rsidP="00434D9E">
      <w:pPr>
        <w:pStyle w:val="ListParagraph"/>
        <w:widowControl w:val="0"/>
        <w:numPr>
          <w:ilvl w:val="0"/>
          <w:numId w:val="7"/>
        </w:numPr>
        <w:tabs>
          <w:tab w:val="left" w:pos="821"/>
        </w:tabs>
        <w:autoSpaceDE w:val="0"/>
        <w:autoSpaceDN w:val="0"/>
        <w:spacing w:after="0" w:line="240" w:lineRule="auto"/>
        <w:ind w:left="2552" w:hanging="567"/>
        <w:contextualSpacing w:val="0"/>
      </w:pPr>
      <w:r w:rsidRPr="00CE1E2E">
        <w:t>peningkatan komitmen;</w:t>
      </w:r>
    </w:p>
    <w:p w14:paraId="658F34FF" w14:textId="77777777" w:rsidR="00434D9E" w:rsidRPr="00CE1E2E" w:rsidRDefault="00434D9E" w:rsidP="00434D9E">
      <w:pPr>
        <w:pStyle w:val="ListParagraph"/>
        <w:widowControl w:val="0"/>
        <w:numPr>
          <w:ilvl w:val="0"/>
          <w:numId w:val="7"/>
        </w:numPr>
        <w:tabs>
          <w:tab w:val="left" w:pos="821"/>
        </w:tabs>
        <w:autoSpaceDE w:val="0"/>
        <w:autoSpaceDN w:val="0"/>
        <w:spacing w:after="0" w:line="240" w:lineRule="auto"/>
        <w:ind w:left="2552" w:hanging="567"/>
        <w:contextualSpacing w:val="0"/>
      </w:pPr>
      <w:r w:rsidRPr="00CE1E2E">
        <w:t>penggunaan sumber daya; dan</w:t>
      </w:r>
    </w:p>
    <w:p w14:paraId="41F0F4B3" w14:textId="77777777" w:rsidR="00434D9E" w:rsidRPr="00CE1E2E" w:rsidRDefault="00434D9E" w:rsidP="00434D9E">
      <w:pPr>
        <w:pStyle w:val="ListParagraph"/>
        <w:widowControl w:val="0"/>
        <w:numPr>
          <w:ilvl w:val="0"/>
          <w:numId w:val="7"/>
        </w:numPr>
        <w:tabs>
          <w:tab w:val="left" w:pos="821"/>
        </w:tabs>
        <w:autoSpaceDE w:val="0"/>
        <w:autoSpaceDN w:val="0"/>
        <w:spacing w:after="0" w:line="240" w:lineRule="auto"/>
        <w:ind w:left="2552" w:hanging="567"/>
        <w:contextualSpacing w:val="0"/>
        <w:rPr>
          <w:strike/>
        </w:rPr>
      </w:pPr>
      <w:r w:rsidRPr="00CE1E2E">
        <w:t>pemberdayaan organisasi masyarakat, organisasi profesi, dan forum.</w:t>
      </w:r>
    </w:p>
    <w:p w14:paraId="53E85D9A" w14:textId="77777777" w:rsidR="00434D9E" w:rsidRPr="00CE1E2E" w:rsidRDefault="00434D9E" w:rsidP="00434D9E">
      <w:pPr>
        <w:pStyle w:val="BodyText"/>
        <w:ind w:left="1985"/>
        <w:jc w:val="both"/>
        <w:rPr>
          <w:rFonts w:ascii="Bookman Old Style"/>
          <w:lang w:val="id-ID"/>
        </w:rPr>
      </w:pPr>
    </w:p>
    <w:p w14:paraId="145BD056" w14:textId="77777777" w:rsidR="00434D9E" w:rsidRPr="00CE1E2E" w:rsidRDefault="00434D9E" w:rsidP="00434D9E">
      <w:pPr>
        <w:spacing w:after="0" w:line="240" w:lineRule="auto"/>
        <w:ind w:left="0" w:firstLine="0"/>
        <w:jc w:val="left"/>
        <w:rPr>
          <w:rFonts w:eastAsia="SimSun"/>
          <w:lang w:eastAsia="id"/>
        </w:rPr>
      </w:pPr>
      <w:r w:rsidRPr="00CE1E2E">
        <w:br w:type="page"/>
      </w:r>
    </w:p>
    <w:p w14:paraId="21544298" w14:textId="77777777" w:rsidR="00434D9E" w:rsidRPr="00CE1E2E" w:rsidRDefault="00434D9E" w:rsidP="00434D9E">
      <w:pPr>
        <w:pStyle w:val="BodyText"/>
        <w:ind w:left="2552" w:hanging="567"/>
        <w:jc w:val="center"/>
        <w:rPr>
          <w:rFonts w:ascii="Bookman Old Style"/>
          <w:lang w:val="id-ID"/>
        </w:rPr>
      </w:pPr>
      <w:r w:rsidRPr="00CE1E2E">
        <w:rPr>
          <w:rFonts w:ascii="Bookman Old Style"/>
          <w:lang w:val="id-ID"/>
        </w:rPr>
        <w:lastRenderedPageBreak/>
        <w:t xml:space="preserve">Paragraf 3 </w:t>
      </w:r>
    </w:p>
    <w:p w14:paraId="388B8268" w14:textId="77777777" w:rsidR="00434D9E" w:rsidRPr="00CE1E2E" w:rsidRDefault="00434D9E" w:rsidP="00434D9E">
      <w:pPr>
        <w:pStyle w:val="BodyText"/>
        <w:ind w:left="2552" w:hanging="567"/>
        <w:jc w:val="center"/>
        <w:rPr>
          <w:rFonts w:ascii="Bookman Old Style"/>
          <w:lang w:val="id-ID"/>
        </w:rPr>
      </w:pPr>
      <w:r w:rsidRPr="00CE1E2E">
        <w:rPr>
          <w:rFonts w:ascii="Bookman Old Style"/>
          <w:lang w:val="id-ID"/>
        </w:rPr>
        <w:t>Pengorganisasian Tugas</w:t>
      </w:r>
    </w:p>
    <w:p w14:paraId="5B16AAAB" w14:textId="77777777" w:rsidR="00434D9E" w:rsidRPr="00CE1E2E" w:rsidRDefault="00434D9E" w:rsidP="00434D9E">
      <w:pPr>
        <w:pStyle w:val="BodyText"/>
        <w:ind w:left="2552" w:hanging="567"/>
        <w:rPr>
          <w:rFonts w:ascii="Bookman Old Style"/>
          <w:lang w:val="id-ID"/>
        </w:rPr>
      </w:pPr>
    </w:p>
    <w:p w14:paraId="0F9E48A0" w14:textId="77777777" w:rsidR="00434D9E" w:rsidRPr="00CE1E2E" w:rsidRDefault="00434D9E" w:rsidP="00434D9E">
      <w:pPr>
        <w:pStyle w:val="BodyText"/>
        <w:ind w:left="2552" w:hanging="567"/>
        <w:jc w:val="center"/>
        <w:rPr>
          <w:rFonts w:ascii="Bookman Old Style"/>
          <w:lang w:val="id-ID"/>
        </w:rPr>
      </w:pPr>
      <w:r w:rsidRPr="00CE1E2E">
        <w:rPr>
          <w:rFonts w:ascii="Bookman Old Style"/>
          <w:lang w:val="id-ID"/>
        </w:rPr>
        <w:t>Pasal 9</w:t>
      </w:r>
    </w:p>
    <w:p w14:paraId="4654E82F" w14:textId="77777777" w:rsidR="00434D9E" w:rsidRPr="00CE1E2E" w:rsidRDefault="00434D9E" w:rsidP="00434D9E">
      <w:pPr>
        <w:pStyle w:val="BodyText"/>
        <w:ind w:left="1985"/>
        <w:jc w:val="both"/>
        <w:rPr>
          <w:rFonts w:ascii="Bookman Old Style"/>
          <w:lang w:val="id-ID"/>
        </w:rPr>
      </w:pPr>
      <w:r w:rsidRPr="00CE1E2E">
        <w:rPr>
          <w:rFonts w:ascii="Bookman Old Style"/>
          <w:lang w:val="id-ID"/>
        </w:rPr>
        <w:t>Pengorganisasian tugas sebagaimana dimaksud dalam Pasal 6 huruf b terdiri atas:</w:t>
      </w:r>
    </w:p>
    <w:p w14:paraId="425C268B" w14:textId="77777777" w:rsidR="00434D9E" w:rsidRPr="00CE1E2E" w:rsidRDefault="00434D9E" w:rsidP="00434D9E">
      <w:pPr>
        <w:pStyle w:val="ListParagraph"/>
        <w:widowControl w:val="0"/>
        <w:numPr>
          <w:ilvl w:val="1"/>
          <w:numId w:val="8"/>
        </w:numPr>
        <w:tabs>
          <w:tab w:val="left" w:pos="1181"/>
        </w:tabs>
        <w:autoSpaceDE w:val="0"/>
        <w:autoSpaceDN w:val="0"/>
        <w:spacing w:after="0" w:line="240" w:lineRule="auto"/>
        <w:ind w:left="2552" w:hanging="567"/>
        <w:contextualSpacing w:val="0"/>
      </w:pPr>
      <w:r w:rsidRPr="00CE1E2E">
        <w:t>pengaturan sumber daya untuk melaksanakan program dan pelayanan KBPP yang meliputi:</w:t>
      </w:r>
    </w:p>
    <w:p w14:paraId="643F89AC" w14:textId="77777777" w:rsidR="00434D9E" w:rsidRPr="00CE1E2E" w:rsidRDefault="00434D9E" w:rsidP="00434D9E">
      <w:pPr>
        <w:pStyle w:val="ListParagraph"/>
        <w:widowControl w:val="0"/>
        <w:numPr>
          <w:ilvl w:val="2"/>
          <w:numId w:val="9"/>
        </w:numPr>
        <w:tabs>
          <w:tab w:val="left" w:pos="3119"/>
        </w:tabs>
        <w:autoSpaceDE w:val="0"/>
        <w:autoSpaceDN w:val="0"/>
        <w:spacing w:after="0" w:line="240" w:lineRule="auto"/>
        <w:ind w:left="3119" w:hanging="567"/>
        <w:contextualSpacing w:val="0"/>
        <w:jc w:val="left"/>
      </w:pPr>
      <w:r w:rsidRPr="00CE1E2E">
        <w:t>sumber daya manusia;</w:t>
      </w:r>
    </w:p>
    <w:p w14:paraId="749169E4" w14:textId="77777777" w:rsidR="00434D9E" w:rsidRPr="00CE1E2E" w:rsidRDefault="00434D9E" w:rsidP="00434D9E">
      <w:pPr>
        <w:pStyle w:val="ListParagraph"/>
        <w:widowControl w:val="0"/>
        <w:numPr>
          <w:ilvl w:val="2"/>
          <w:numId w:val="9"/>
        </w:numPr>
        <w:tabs>
          <w:tab w:val="left" w:pos="3119"/>
        </w:tabs>
        <w:autoSpaceDE w:val="0"/>
        <w:autoSpaceDN w:val="0"/>
        <w:spacing w:after="0" w:line="240" w:lineRule="auto"/>
        <w:ind w:left="3119" w:hanging="567"/>
        <w:contextualSpacing w:val="0"/>
        <w:jc w:val="left"/>
      </w:pPr>
      <w:r w:rsidRPr="00CE1E2E">
        <w:t>pembiayaan;</w:t>
      </w:r>
    </w:p>
    <w:p w14:paraId="09984AF0" w14:textId="77777777" w:rsidR="00434D9E" w:rsidRPr="00CE1E2E" w:rsidRDefault="00434D9E" w:rsidP="00434D9E">
      <w:pPr>
        <w:pStyle w:val="ListParagraph"/>
        <w:widowControl w:val="0"/>
        <w:numPr>
          <w:ilvl w:val="2"/>
          <w:numId w:val="9"/>
        </w:numPr>
        <w:tabs>
          <w:tab w:val="left" w:pos="3119"/>
        </w:tabs>
        <w:autoSpaceDE w:val="0"/>
        <w:autoSpaceDN w:val="0"/>
        <w:spacing w:after="0" w:line="240" w:lineRule="auto"/>
        <w:ind w:left="3119" w:hanging="567"/>
        <w:contextualSpacing w:val="0"/>
        <w:jc w:val="left"/>
      </w:pPr>
      <w:r w:rsidRPr="00CE1E2E">
        <w:t>alat dan obat kontrasepsi; dan</w:t>
      </w:r>
    </w:p>
    <w:p w14:paraId="327F9D73" w14:textId="77777777" w:rsidR="00434D9E" w:rsidRPr="00CE1E2E" w:rsidRDefault="00434D9E" w:rsidP="00434D9E">
      <w:pPr>
        <w:pStyle w:val="ListParagraph"/>
        <w:widowControl w:val="0"/>
        <w:numPr>
          <w:ilvl w:val="2"/>
          <w:numId w:val="9"/>
        </w:numPr>
        <w:tabs>
          <w:tab w:val="left" w:pos="3119"/>
        </w:tabs>
        <w:autoSpaceDE w:val="0"/>
        <w:autoSpaceDN w:val="0"/>
        <w:spacing w:after="0" w:line="240" w:lineRule="auto"/>
        <w:ind w:left="3119" w:hanging="567"/>
        <w:contextualSpacing w:val="0"/>
        <w:jc w:val="left"/>
      </w:pPr>
      <w:r w:rsidRPr="00CE1E2E">
        <w:t>material pendukung pelaksanaan program KBPP.</w:t>
      </w:r>
    </w:p>
    <w:p w14:paraId="64C80A75" w14:textId="77777777" w:rsidR="00434D9E" w:rsidRPr="00CE1E2E" w:rsidRDefault="00434D9E" w:rsidP="00434D9E">
      <w:pPr>
        <w:pStyle w:val="ListParagraph"/>
        <w:widowControl w:val="0"/>
        <w:numPr>
          <w:ilvl w:val="1"/>
          <w:numId w:val="8"/>
        </w:numPr>
        <w:tabs>
          <w:tab w:val="left" w:pos="1181"/>
        </w:tabs>
        <w:autoSpaceDE w:val="0"/>
        <w:autoSpaceDN w:val="0"/>
        <w:spacing w:after="0" w:line="240" w:lineRule="auto"/>
        <w:ind w:left="2552" w:hanging="567"/>
        <w:contextualSpacing w:val="0"/>
      </w:pPr>
      <w:r w:rsidRPr="00CE1E2E">
        <w:t>pengoordinasian tugas pelaksanaan program KBPP kepada institusi dan pemangku kepentingan terkait, yang meliputi:</w:t>
      </w:r>
    </w:p>
    <w:p w14:paraId="694627DB" w14:textId="77777777" w:rsidR="00434D9E" w:rsidRPr="00CE1E2E" w:rsidRDefault="00434D9E" w:rsidP="00434D9E">
      <w:pPr>
        <w:pStyle w:val="ListParagraph"/>
        <w:widowControl w:val="0"/>
        <w:numPr>
          <w:ilvl w:val="2"/>
          <w:numId w:val="10"/>
        </w:numPr>
        <w:tabs>
          <w:tab w:val="left" w:pos="3119"/>
        </w:tabs>
        <w:autoSpaceDE w:val="0"/>
        <w:autoSpaceDN w:val="0"/>
        <w:spacing w:after="0" w:line="240" w:lineRule="auto"/>
        <w:ind w:left="3119" w:hanging="567"/>
        <w:contextualSpacing w:val="0"/>
      </w:pPr>
      <w:r w:rsidRPr="00CE1E2E">
        <w:t>administrasi program KBPP di pusat dan provinsi;</w:t>
      </w:r>
    </w:p>
    <w:p w14:paraId="4373F857" w14:textId="77777777" w:rsidR="00434D9E" w:rsidRPr="00CE1E2E" w:rsidRDefault="00434D9E" w:rsidP="00434D9E">
      <w:pPr>
        <w:pStyle w:val="ListParagraph"/>
        <w:widowControl w:val="0"/>
        <w:numPr>
          <w:ilvl w:val="2"/>
          <w:numId w:val="10"/>
        </w:numPr>
        <w:tabs>
          <w:tab w:val="left" w:pos="3119"/>
        </w:tabs>
        <w:autoSpaceDE w:val="0"/>
        <w:autoSpaceDN w:val="0"/>
        <w:spacing w:after="0" w:line="240" w:lineRule="auto"/>
        <w:ind w:left="3119" w:hanging="567"/>
        <w:contextualSpacing w:val="0"/>
      </w:pPr>
      <w:r w:rsidRPr="00CE1E2E">
        <w:t>administrasi program KBPP di kabupaten/kota; dan</w:t>
      </w:r>
    </w:p>
    <w:p w14:paraId="530AFE24" w14:textId="77777777" w:rsidR="00434D9E" w:rsidRPr="00CE1E2E" w:rsidRDefault="00434D9E" w:rsidP="00434D9E">
      <w:pPr>
        <w:pStyle w:val="ListParagraph"/>
        <w:widowControl w:val="0"/>
        <w:numPr>
          <w:ilvl w:val="2"/>
          <w:numId w:val="10"/>
        </w:numPr>
        <w:tabs>
          <w:tab w:val="left" w:pos="3119"/>
        </w:tabs>
        <w:autoSpaceDE w:val="0"/>
        <w:autoSpaceDN w:val="0"/>
        <w:spacing w:after="0" w:line="240" w:lineRule="auto"/>
        <w:ind w:left="3119" w:hanging="567"/>
        <w:contextualSpacing w:val="0"/>
      </w:pPr>
      <w:r w:rsidRPr="00CE1E2E">
        <w:t xml:space="preserve">administrasi program KBPP tingkat pelaksana. </w:t>
      </w:r>
    </w:p>
    <w:p w14:paraId="67C4916E" w14:textId="77777777" w:rsidR="00434D9E" w:rsidRPr="00CE1E2E" w:rsidRDefault="00434D9E" w:rsidP="00434D9E">
      <w:pPr>
        <w:pStyle w:val="BodyText"/>
        <w:ind w:left="1985"/>
        <w:jc w:val="center"/>
        <w:rPr>
          <w:rFonts w:ascii="Bookman Old Style"/>
          <w:lang w:val="id-ID"/>
        </w:rPr>
      </w:pPr>
    </w:p>
    <w:p w14:paraId="7B0C0771"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Pasal 10</w:t>
      </w:r>
    </w:p>
    <w:p w14:paraId="17867C21" w14:textId="77777777" w:rsidR="00434D9E" w:rsidRPr="00CE1E2E" w:rsidRDefault="00434D9E" w:rsidP="00434D9E">
      <w:pPr>
        <w:pStyle w:val="ListParagraph"/>
        <w:widowControl w:val="0"/>
        <w:numPr>
          <w:ilvl w:val="0"/>
          <w:numId w:val="11"/>
        </w:numPr>
        <w:tabs>
          <w:tab w:val="left" w:pos="799"/>
        </w:tabs>
        <w:autoSpaceDE w:val="0"/>
        <w:autoSpaceDN w:val="0"/>
        <w:spacing w:after="0" w:line="240" w:lineRule="auto"/>
        <w:ind w:left="2552" w:hanging="567"/>
        <w:contextualSpacing w:val="0"/>
      </w:pPr>
      <w:r w:rsidRPr="00CE1E2E">
        <w:t>Tugas pelaksana program KBPP di pusat dan provinsi meliputi:</w:t>
      </w:r>
    </w:p>
    <w:p w14:paraId="1D54BE0E" w14:textId="77777777" w:rsidR="00434D9E" w:rsidRPr="00CE1E2E" w:rsidRDefault="00434D9E" w:rsidP="00434D9E">
      <w:pPr>
        <w:pStyle w:val="ListParagraph"/>
        <w:widowControl w:val="0"/>
        <w:numPr>
          <w:ilvl w:val="1"/>
          <w:numId w:val="12"/>
        </w:numPr>
        <w:tabs>
          <w:tab w:val="left" w:pos="3119"/>
        </w:tabs>
        <w:autoSpaceDE w:val="0"/>
        <w:autoSpaceDN w:val="0"/>
        <w:spacing w:after="0" w:line="240" w:lineRule="auto"/>
        <w:ind w:left="3119" w:hanging="567"/>
        <w:contextualSpacing w:val="0"/>
      </w:pPr>
      <w:r w:rsidRPr="00CE1E2E">
        <w:t>menyediakan kebijakan pelaksanaan program KBPP;</w:t>
      </w:r>
    </w:p>
    <w:p w14:paraId="570BDE2D" w14:textId="77777777" w:rsidR="00434D9E" w:rsidRPr="00CE1E2E" w:rsidRDefault="00434D9E" w:rsidP="00434D9E">
      <w:pPr>
        <w:pStyle w:val="ListParagraph"/>
        <w:widowControl w:val="0"/>
        <w:numPr>
          <w:ilvl w:val="1"/>
          <w:numId w:val="12"/>
        </w:numPr>
        <w:tabs>
          <w:tab w:val="left" w:pos="3119"/>
        </w:tabs>
        <w:autoSpaceDE w:val="0"/>
        <w:autoSpaceDN w:val="0"/>
        <w:spacing w:after="0" w:line="240" w:lineRule="auto"/>
        <w:ind w:left="3119" w:hanging="567"/>
        <w:contextualSpacing w:val="0"/>
      </w:pPr>
      <w:r w:rsidRPr="00CE1E2E">
        <w:t>menyampaikan kebijakan pelaksanaan program KBPP;</w:t>
      </w:r>
    </w:p>
    <w:p w14:paraId="7D573BEF" w14:textId="77777777" w:rsidR="00434D9E" w:rsidRPr="00CE1E2E" w:rsidRDefault="00434D9E" w:rsidP="00434D9E">
      <w:pPr>
        <w:pStyle w:val="ListParagraph"/>
        <w:widowControl w:val="0"/>
        <w:numPr>
          <w:ilvl w:val="1"/>
          <w:numId w:val="12"/>
        </w:numPr>
        <w:tabs>
          <w:tab w:val="left" w:pos="3119"/>
        </w:tabs>
        <w:autoSpaceDE w:val="0"/>
        <w:autoSpaceDN w:val="0"/>
        <w:spacing w:after="0" w:line="240" w:lineRule="auto"/>
        <w:ind w:left="3119" w:hanging="567"/>
        <w:contextualSpacing w:val="0"/>
      </w:pPr>
      <w:r w:rsidRPr="00CE1E2E">
        <w:t>melakukan advokasi program KBPP di pusat dan provinsi;</w:t>
      </w:r>
    </w:p>
    <w:p w14:paraId="16A34CFE" w14:textId="3A08B677" w:rsidR="00434D9E" w:rsidRPr="00CE1E2E" w:rsidRDefault="00434D9E" w:rsidP="00434D9E">
      <w:pPr>
        <w:pStyle w:val="ListParagraph"/>
        <w:widowControl w:val="0"/>
        <w:numPr>
          <w:ilvl w:val="1"/>
          <w:numId w:val="12"/>
        </w:numPr>
        <w:tabs>
          <w:tab w:val="left" w:pos="3119"/>
        </w:tabs>
        <w:autoSpaceDE w:val="0"/>
        <w:autoSpaceDN w:val="0"/>
        <w:spacing w:after="0" w:line="240" w:lineRule="auto"/>
        <w:ind w:left="3119" w:hanging="567"/>
        <w:contextualSpacing w:val="0"/>
      </w:pPr>
      <w:r w:rsidRPr="00CE1E2E">
        <w:t>menggera</w:t>
      </w:r>
      <w:r w:rsidR="0050658C" w:rsidRPr="00CE1E2E">
        <w:t>k</w:t>
      </w:r>
      <w:r w:rsidRPr="00CE1E2E">
        <w:t>kan perwakilan BKKBN provinsi dan</w:t>
      </w:r>
      <w:r w:rsidR="008A17F6" w:rsidRPr="00CE1E2E">
        <w:t xml:space="preserve"> </w:t>
      </w:r>
      <w:r w:rsidRPr="00CE1E2E">
        <w:t>PD-KB untuk berkoordinasi dengan Dinas Kesehatan Provinsi, Dinas Kesehatan Kabupaten/Kota, institusi pelatihan dan pelayanan, dan pemangku kepentingan untuk mempersiapkan rencana pelaksanaan program KBPP;</w:t>
      </w:r>
    </w:p>
    <w:p w14:paraId="11CD67D8" w14:textId="77777777" w:rsidR="00434D9E" w:rsidRPr="00CE1E2E" w:rsidRDefault="00434D9E" w:rsidP="00434D9E">
      <w:pPr>
        <w:pStyle w:val="ListParagraph"/>
        <w:widowControl w:val="0"/>
        <w:numPr>
          <w:ilvl w:val="1"/>
          <w:numId w:val="12"/>
        </w:numPr>
        <w:tabs>
          <w:tab w:val="left" w:pos="3119"/>
        </w:tabs>
        <w:autoSpaceDE w:val="0"/>
        <w:autoSpaceDN w:val="0"/>
        <w:spacing w:after="0" w:line="240" w:lineRule="auto"/>
        <w:ind w:left="3119" w:hanging="567"/>
        <w:contextualSpacing w:val="0"/>
      </w:pPr>
      <w:r w:rsidRPr="00CE1E2E">
        <w:t>menyiapkan alat kontrasepsi dan master material pendukung program dan pelayanan KBPP;</w:t>
      </w:r>
    </w:p>
    <w:p w14:paraId="10158C75" w14:textId="77777777" w:rsidR="00434D9E" w:rsidRPr="00CE1E2E" w:rsidRDefault="00434D9E" w:rsidP="00434D9E">
      <w:pPr>
        <w:pStyle w:val="ListParagraph"/>
        <w:widowControl w:val="0"/>
        <w:numPr>
          <w:ilvl w:val="1"/>
          <w:numId w:val="12"/>
        </w:numPr>
        <w:tabs>
          <w:tab w:val="left" w:pos="3119"/>
        </w:tabs>
        <w:autoSpaceDE w:val="0"/>
        <w:autoSpaceDN w:val="0"/>
        <w:spacing w:after="0" w:line="240" w:lineRule="auto"/>
        <w:ind w:left="3119" w:hanging="567"/>
        <w:contextualSpacing w:val="0"/>
      </w:pPr>
      <w:r w:rsidRPr="00CE1E2E">
        <w:t>menyusun perencanaan dan pembiayaan kegiatan program KBPP di pusat dan provinsi; dan</w:t>
      </w:r>
    </w:p>
    <w:p w14:paraId="25BA26D1" w14:textId="77777777" w:rsidR="00434D9E" w:rsidRPr="00CE1E2E" w:rsidRDefault="00434D9E" w:rsidP="00434D9E">
      <w:pPr>
        <w:pStyle w:val="ListParagraph"/>
        <w:widowControl w:val="0"/>
        <w:numPr>
          <w:ilvl w:val="1"/>
          <w:numId w:val="12"/>
        </w:numPr>
        <w:autoSpaceDE w:val="0"/>
        <w:autoSpaceDN w:val="0"/>
        <w:spacing w:after="0" w:line="240" w:lineRule="auto"/>
        <w:ind w:left="3119" w:hanging="567"/>
        <w:contextualSpacing w:val="0"/>
      </w:pPr>
      <w:r w:rsidRPr="00CE1E2E">
        <w:t>melakukan pembinaan, pemantauan, dan evaluasi pelaksanaan program dan pelayanan KBPP.</w:t>
      </w:r>
    </w:p>
    <w:p w14:paraId="716FF03F" w14:textId="77777777" w:rsidR="00434D9E" w:rsidRPr="00CE1E2E" w:rsidRDefault="00434D9E" w:rsidP="00434D9E">
      <w:pPr>
        <w:pStyle w:val="ListParagraph"/>
        <w:widowControl w:val="0"/>
        <w:numPr>
          <w:ilvl w:val="0"/>
          <w:numId w:val="11"/>
        </w:numPr>
        <w:tabs>
          <w:tab w:val="left" w:pos="859"/>
        </w:tabs>
        <w:autoSpaceDE w:val="0"/>
        <w:autoSpaceDN w:val="0"/>
        <w:spacing w:after="0" w:line="240" w:lineRule="auto"/>
        <w:ind w:left="2552" w:hanging="567"/>
        <w:contextualSpacing w:val="0"/>
      </w:pPr>
      <w:r w:rsidRPr="00CE1E2E">
        <w:t>Tugas pelaksana program KBPP di kabupaten/kota meliputi:</w:t>
      </w:r>
    </w:p>
    <w:p w14:paraId="6E60964C" w14:textId="77777777" w:rsidR="00434D9E" w:rsidRPr="00CE1E2E" w:rsidRDefault="00434D9E" w:rsidP="00434D9E">
      <w:pPr>
        <w:pStyle w:val="ListParagraph"/>
        <w:widowControl w:val="0"/>
        <w:numPr>
          <w:ilvl w:val="1"/>
          <w:numId w:val="13"/>
        </w:numPr>
        <w:tabs>
          <w:tab w:val="left" w:pos="1181"/>
          <w:tab w:val="left" w:pos="3119"/>
        </w:tabs>
        <w:autoSpaceDE w:val="0"/>
        <w:autoSpaceDN w:val="0"/>
        <w:spacing w:after="0" w:line="240" w:lineRule="auto"/>
        <w:ind w:left="3119" w:hanging="567"/>
        <w:contextualSpacing w:val="0"/>
      </w:pPr>
      <w:r w:rsidRPr="00CE1E2E">
        <w:t>mengikuti arahan kebijakan pelaksanaan program KBPP;</w:t>
      </w:r>
    </w:p>
    <w:p w14:paraId="0A72D3BB" w14:textId="77777777" w:rsidR="00434D9E" w:rsidRPr="00CE1E2E" w:rsidRDefault="00434D9E" w:rsidP="00434D9E">
      <w:pPr>
        <w:pStyle w:val="ListParagraph"/>
        <w:widowControl w:val="0"/>
        <w:numPr>
          <w:ilvl w:val="1"/>
          <w:numId w:val="13"/>
        </w:numPr>
        <w:tabs>
          <w:tab w:val="left" w:pos="1181"/>
          <w:tab w:val="left" w:pos="3119"/>
        </w:tabs>
        <w:autoSpaceDE w:val="0"/>
        <w:autoSpaceDN w:val="0"/>
        <w:spacing w:after="0" w:line="240" w:lineRule="auto"/>
        <w:ind w:left="3119" w:hanging="567"/>
        <w:contextualSpacing w:val="0"/>
      </w:pPr>
      <w:r w:rsidRPr="00CE1E2E">
        <w:t>melakukan advokasi program KBPP di kabupaten/kota;</w:t>
      </w:r>
    </w:p>
    <w:p w14:paraId="7231529F" w14:textId="77777777" w:rsidR="00434D9E" w:rsidRPr="00CE1E2E" w:rsidRDefault="00434D9E" w:rsidP="00434D9E">
      <w:pPr>
        <w:pStyle w:val="ListParagraph"/>
        <w:widowControl w:val="0"/>
        <w:numPr>
          <w:ilvl w:val="1"/>
          <w:numId w:val="13"/>
        </w:numPr>
        <w:tabs>
          <w:tab w:val="left" w:pos="3119"/>
        </w:tabs>
        <w:autoSpaceDE w:val="0"/>
        <w:autoSpaceDN w:val="0"/>
        <w:spacing w:after="0" w:line="240" w:lineRule="auto"/>
        <w:ind w:left="3119" w:hanging="567"/>
        <w:contextualSpacing w:val="0"/>
      </w:pPr>
      <w:r w:rsidRPr="00CE1E2E">
        <w:t>melakukan koordinasi dengan Dinas Kesehatan Kabupaten/Kota pemangku kepentingan</w:t>
      </w:r>
      <w:r w:rsidRPr="00CE1E2E">
        <w:rPr>
          <w:i/>
          <w:iCs/>
        </w:rPr>
        <w:t>,</w:t>
      </w:r>
      <w:r w:rsidRPr="00CE1E2E">
        <w:t xml:space="preserve"> dan mitra kerja dalam perencanaan dan pelaksanaan program KBPP;</w:t>
      </w:r>
    </w:p>
    <w:p w14:paraId="693B859C" w14:textId="77777777" w:rsidR="00434D9E" w:rsidRPr="00CE1E2E" w:rsidRDefault="00434D9E" w:rsidP="00434D9E">
      <w:pPr>
        <w:pStyle w:val="ListParagraph"/>
        <w:widowControl w:val="0"/>
        <w:numPr>
          <w:ilvl w:val="1"/>
          <w:numId w:val="13"/>
        </w:numPr>
        <w:tabs>
          <w:tab w:val="left" w:pos="1181"/>
          <w:tab w:val="left" w:pos="3119"/>
        </w:tabs>
        <w:autoSpaceDE w:val="0"/>
        <w:autoSpaceDN w:val="0"/>
        <w:spacing w:after="0" w:line="240" w:lineRule="auto"/>
        <w:ind w:left="3119" w:hanging="567"/>
        <w:contextualSpacing w:val="0"/>
      </w:pPr>
      <w:r w:rsidRPr="00CE1E2E">
        <w:t>mendistribusikan alat dan obat kontrasepsi, materi KIE, dan material pendukung program KBPP;</w:t>
      </w:r>
    </w:p>
    <w:p w14:paraId="2B81A896" w14:textId="77777777" w:rsidR="00434D9E" w:rsidRPr="00CE1E2E" w:rsidRDefault="00434D9E" w:rsidP="00434D9E">
      <w:pPr>
        <w:pStyle w:val="ListParagraph"/>
        <w:widowControl w:val="0"/>
        <w:numPr>
          <w:ilvl w:val="1"/>
          <w:numId w:val="13"/>
        </w:numPr>
        <w:tabs>
          <w:tab w:val="left" w:pos="1181"/>
          <w:tab w:val="left" w:pos="3119"/>
        </w:tabs>
        <w:autoSpaceDE w:val="0"/>
        <w:autoSpaceDN w:val="0"/>
        <w:spacing w:after="0" w:line="240" w:lineRule="auto"/>
        <w:ind w:left="3119" w:hanging="567"/>
        <w:contextualSpacing w:val="0"/>
      </w:pPr>
      <w:r w:rsidRPr="00CE1E2E">
        <w:t xml:space="preserve">menyusun perencanaan dan anggaran kegiatan </w:t>
      </w:r>
      <w:r w:rsidRPr="00CE1E2E">
        <w:lastRenderedPageBreak/>
        <w:t>program KBPP di kabupaten/kota; dan</w:t>
      </w:r>
    </w:p>
    <w:p w14:paraId="282D4016" w14:textId="77777777" w:rsidR="00434D9E" w:rsidRPr="00CE1E2E" w:rsidRDefault="00434D9E" w:rsidP="00434D9E">
      <w:pPr>
        <w:pStyle w:val="ListParagraph"/>
        <w:widowControl w:val="0"/>
        <w:numPr>
          <w:ilvl w:val="1"/>
          <w:numId w:val="13"/>
        </w:numPr>
        <w:tabs>
          <w:tab w:val="left" w:pos="1181"/>
          <w:tab w:val="left" w:pos="3119"/>
        </w:tabs>
        <w:autoSpaceDE w:val="0"/>
        <w:autoSpaceDN w:val="0"/>
        <w:spacing w:after="0" w:line="240" w:lineRule="auto"/>
        <w:ind w:left="3119" w:hanging="567"/>
        <w:contextualSpacing w:val="0"/>
      </w:pPr>
      <w:r w:rsidRPr="00CE1E2E">
        <w:t>melakukan pembinaan, pemantauan, dan evaluasi pelaksanaan program dan pelayanan KBPP.</w:t>
      </w:r>
    </w:p>
    <w:p w14:paraId="6B004B4E" w14:textId="77777777" w:rsidR="00434D9E" w:rsidRPr="00CE1E2E" w:rsidRDefault="00434D9E" w:rsidP="00434D9E">
      <w:pPr>
        <w:pStyle w:val="ListParagraph"/>
        <w:widowControl w:val="0"/>
        <w:numPr>
          <w:ilvl w:val="0"/>
          <w:numId w:val="11"/>
        </w:numPr>
        <w:tabs>
          <w:tab w:val="left" w:pos="859"/>
        </w:tabs>
        <w:autoSpaceDE w:val="0"/>
        <w:autoSpaceDN w:val="0"/>
        <w:spacing w:after="0" w:line="240" w:lineRule="auto"/>
        <w:ind w:left="2552" w:hanging="567"/>
        <w:contextualSpacing w:val="0"/>
      </w:pPr>
      <w:r w:rsidRPr="00CE1E2E">
        <w:t>Tugas pelaksana program dan pelayanan KBPP tingkat pelaksana meliputi:</w:t>
      </w:r>
    </w:p>
    <w:p w14:paraId="0555DBD6" w14:textId="77777777" w:rsidR="00434D9E" w:rsidRPr="00CE1E2E" w:rsidRDefault="00434D9E" w:rsidP="00434D9E">
      <w:pPr>
        <w:pStyle w:val="ListParagraph"/>
        <w:widowControl w:val="0"/>
        <w:numPr>
          <w:ilvl w:val="0"/>
          <w:numId w:val="14"/>
        </w:numPr>
        <w:tabs>
          <w:tab w:val="left" w:pos="3119"/>
        </w:tabs>
        <w:autoSpaceDE w:val="0"/>
        <w:autoSpaceDN w:val="0"/>
        <w:spacing w:after="0" w:line="240" w:lineRule="auto"/>
        <w:ind w:left="3119" w:hanging="567"/>
        <w:contextualSpacing w:val="0"/>
      </w:pPr>
      <w:r w:rsidRPr="00CE1E2E">
        <w:t>mengikuti petunjuk dan arahan kebijakan pelayanan KBPP yang ditetapkan oleh pelaksana program di pusat, provinsi, dan kabupaten/kota;</w:t>
      </w:r>
    </w:p>
    <w:p w14:paraId="49DF54D1" w14:textId="77777777" w:rsidR="00434D9E" w:rsidRPr="00CE1E2E" w:rsidRDefault="00434D9E" w:rsidP="00434D9E">
      <w:pPr>
        <w:pStyle w:val="ListParagraph"/>
        <w:widowControl w:val="0"/>
        <w:numPr>
          <w:ilvl w:val="0"/>
          <w:numId w:val="14"/>
        </w:numPr>
        <w:tabs>
          <w:tab w:val="left" w:pos="3119"/>
        </w:tabs>
        <w:autoSpaceDE w:val="0"/>
        <w:autoSpaceDN w:val="0"/>
        <w:spacing w:after="0" w:line="240" w:lineRule="auto"/>
        <w:ind w:left="3119" w:hanging="567"/>
        <w:contextualSpacing w:val="0"/>
      </w:pPr>
      <w:r w:rsidRPr="00CE1E2E">
        <w:t>melaksanakan pelayanan KBPP;</w:t>
      </w:r>
    </w:p>
    <w:p w14:paraId="17C5B8FC" w14:textId="77777777" w:rsidR="00434D9E" w:rsidRPr="00CE1E2E" w:rsidRDefault="00434D9E" w:rsidP="00434D9E">
      <w:pPr>
        <w:pStyle w:val="ListParagraph"/>
        <w:widowControl w:val="0"/>
        <w:numPr>
          <w:ilvl w:val="0"/>
          <w:numId w:val="14"/>
        </w:numPr>
        <w:tabs>
          <w:tab w:val="left" w:pos="3119"/>
        </w:tabs>
        <w:autoSpaceDE w:val="0"/>
        <w:autoSpaceDN w:val="0"/>
        <w:spacing w:after="0" w:line="240" w:lineRule="auto"/>
        <w:ind w:left="3119" w:hanging="567"/>
        <w:contextualSpacing w:val="0"/>
      </w:pPr>
      <w:r w:rsidRPr="00CE1E2E">
        <w:t>melakukan koordinasi dengan institusi di kabupaten/kota berkaitan dengan perencanaan, proses, dan hasil pelayanan KBPP;</w:t>
      </w:r>
    </w:p>
    <w:p w14:paraId="175653F8" w14:textId="77777777" w:rsidR="00434D9E" w:rsidRPr="00CE1E2E" w:rsidRDefault="00434D9E" w:rsidP="00434D9E">
      <w:pPr>
        <w:pStyle w:val="ListParagraph"/>
        <w:widowControl w:val="0"/>
        <w:numPr>
          <w:ilvl w:val="0"/>
          <w:numId w:val="14"/>
        </w:numPr>
        <w:tabs>
          <w:tab w:val="left" w:pos="3119"/>
        </w:tabs>
        <w:autoSpaceDE w:val="0"/>
        <w:autoSpaceDN w:val="0"/>
        <w:spacing w:after="0" w:line="240" w:lineRule="auto"/>
        <w:ind w:left="3119" w:hanging="567"/>
        <w:contextualSpacing w:val="0"/>
      </w:pPr>
      <w:r w:rsidRPr="00CE1E2E">
        <w:t>mencatat dan menyiapkan laporan hasil pelayanan KBPP; dan</w:t>
      </w:r>
    </w:p>
    <w:p w14:paraId="65E02250" w14:textId="77777777" w:rsidR="00434D9E" w:rsidRPr="00CE1E2E" w:rsidRDefault="00434D9E" w:rsidP="00434D9E">
      <w:pPr>
        <w:pStyle w:val="ListParagraph"/>
        <w:widowControl w:val="0"/>
        <w:numPr>
          <w:ilvl w:val="0"/>
          <w:numId w:val="14"/>
        </w:numPr>
        <w:tabs>
          <w:tab w:val="left" w:pos="3119"/>
        </w:tabs>
        <w:autoSpaceDE w:val="0"/>
        <w:autoSpaceDN w:val="0"/>
        <w:spacing w:after="0" w:line="240" w:lineRule="auto"/>
        <w:ind w:left="3119" w:hanging="567"/>
        <w:contextualSpacing w:val="0"/>
      </w:pPr>
      <w:r w:rsidRPr="00CE1E2E">
        <w:t>menyusun perencanaan tingkat pelayanan.</w:t>
      </w:r>
    </w:p>
    <w:p w14:paraId="6291535E" w14:textId="77777777" w:rsidR="00434D9E" w:rsidRPr="00CE1E2E" w:rsidRDefault="00434D9E" w:rsidP="00434D9E">
      <w:pPr>
        <w:pStyle w:val="ListParagraph"/>
        <w:widowControl w:val="0"/>
        <w:tabs>
          <w:tab w:val="left" w:pos="3119"/>
        </w:tabs>
        <w:autoSpaceDE w:val="0"/>
        <w:autoSpaceDN w:val="0"/>
        <w:spacing w:after="0" w:line="240" w:lineRule="auto"/>
        <w:ind w:left="3119" w:hanging="567"/>
      </w:pPr>
    </w:p>
    <w:p w14:paraId="7C382419"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Paragraf 4</w:t>
      </w:r>
    </w:p>
    <w:p w14:paraId="10CDC2F4"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Perencanaan Program dan Pelayanan KBPP</w:t>
      </w:r>
    </w:p>
    <w:p w14:paraId="40BCC576" w14:textId="77777777" w:rsidR="00434D9E" w:rsidRPr="00CE1E2E" w:rsidRDefault="00434D9E" w:rsidP="00434D9E">
      <w:pPr>
        <w:pStyle w:val="BodyText"/>
        <w:ind w:left="1985"/>
        <w:jc w:val="center"/>
        <w:rPr>
          <w:rFonts w:ascii="Bookman Old Style"/>
          <w:lang w:val="id-ID"/>
        </w:rPr>
      </w:pPr>
    </w:p>
    <w:p w14:paraId="24F009E6"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Pasal 11</w:t>
      </w:r>
    </w:p>
    <w:p w14:paraId="27B881B7" w14:textId="77777777" w:rsidR="00434D9E" w:rsidRPr="00CE1E2E" w:rsidRDefault="00434D9E" w:rsidP="00434D9E">
      <w:pPr>
        <w:pStyle w:val="ListParagraph"/>
        <w:widowControl w:val="0"/>
        <w:numPr>
          <w:ilvl w:val="0"/>
          <w:numId w:val="15"/>
        </w:numPr>
        <w:autoSpaceDE w:val="0"/>
        <w:autoSpaceDN w:val="0"/>
        <w:spacing w:after="0" w:line="240" w:lineRule="auto"/>
        <w:ind w:left="2552" w:hanging="567"/>
        <w:contextualSpacing w:val="0"/>
      </w:pPr>
      <w:r w:rsidRPr="00CE1E2E">
        <w:t>Perencanaan program dan pelayanan KBPP sebagaimana dimaksud dalam Pasal 6 huruf c yang dilakukan di Kementerian/BKKBN dan perwakilan BKKBN provinsi meliputi:</w:t>
      </w:r>
    </w:p>
    <w:p w14:paraId="6C55160E" w14:textId="77777777" w:rsidR="00434D9E" w:rsidRPr="00CE1E2E" w:rsidRDefault="00434D9E" w:rsidP="00434D9E">
      <w:pPr>
        <w:pStyle w:val="ListParagraph"/>
        <w:widowControl w:val="0"/>
        <w:numPr>
          <w:ilvl w:val="1"/>
          <w:numId w:val="15"/>
        </w:numPr>
        <w:autoSpaceDE w:val="0"/>
        <w:autoSpaceDN w:val="0"/>
        <w:spacing w:after="0" w:line="240" w:lineRule="auto"/>
        <w:ind w:left="3119" w:hanging="567"/>
        <w:contextualSpacing w:val="0"/>
      </w:pPr>
      <w:r w:rsidRPr="00CE1E2E">
        <w:t>melakukan analisis dan pemetaan kebutuhan medis maupun nonmedis kegiatan pengembangan program dan pelayanan KBPP;</w:t>
      </w:r>
    </w:p>
    <w:p w14:paraId="173C095B" w14:textId="77777777" w:rsidR="00434D9E" w:rsidRPr="00CE1E2E" w:rsidRDefault="00434D9E" w:rsidP="00434D9E">
      <w:pPr>
        <w:pStyle w:val="ListParagraph"/>
        <w:widowControl w:val="0"/>
        <w:numPr>
          <w:ilvl w:val="1"/>
          <w:numId w:val="15"/>
        </w:numPr>
        <w:autoSpaceDE w:val="0"/>
        <w:autoSpaceDN w:val="0"/>
        <w:spacing w:after="0" w:line="240" w:lineRule="auto"/>
        <w:ind w:left="3119" w:hanging="567"/>
        <w:contextualSpacing w:val="0"/>
      </w:pPr>
      <w:r w:rsidRPr="00CE1E2E">
        <w:t>melakukan advokasi kepada mitra kerja dan pemangku kepentingan</w:t>
      </w:r>
      <w:r w:rsidRPr="00CE1E2E">
        <w:rPr>
          <w:iCs/>
        </w:rPr>
        <w:t>;</w:t>
      </w:r>
    </w:p>
    <w:p w14:paraId="753F9BAE" w14:textId="77777777" w:rsidR="00434D9E" w:rsidRPr="00CE1E2E" w:rsidRDefault="00434D9E" w:rsidP="00434D9E">
      <w:pPr>
        <w:pStyle w:val="ListParagraph"/>
        <w:widowControl w:val="0"/>
        <w:numPr>
          <w:ilvl w:val="1"/>
          <w:numId w:val="15"/>
        </w:numPr>
        <w:autoSpaceDE w:val="0"/>
        <w:autoSpaceDN w:val="0"/>
        <w:spacing w:after="0" w:line="240" w:lineRule="auto"/>
        <w:ind w:left="3119" w:hanging="567"/>
        <w:contextualSpacing w:val="0"/>
      </w:pPr>
      <w:r w:rsidRPr="00CE1E2E">
        <w:t>menetapkan indikator dan target pelayanan KBPP nasional dan provinsi;</w:t>
      </w:r>
    </w:p>
    <w:p w14:paraId="2444682F" w14:textId="77777777" w:rsidR="00434D9E" w:rsidRPr="00CE1E2E" w:rsidRDefault="00434D9E" w:rsidP="00434D9E">
      <w:pPr>
        <w:pStyle w:val="ListParagraph"/>
        <w:widowControl w:val="0"/>
        <w:numPr>
          <w:ilvl w:val="1"/>
          <w:numId w:val="15"/>
        </w:numPr>
        <w:autoSpaceDE w:val="0"/>
        <w:autoSpaceDN w:val="0"/>
        <w:spacing w:after="0" w:line="240" w:lineRule="auto"/>
        <w:ind w:left="3119" w:hanging="567"/>
        <w:contextualSpacing w:val="0"/>
      </w:pPr>
      <w:r w:rsidRPr="00CE1E2E">
        <w:t>melakukan evaluasi dan analisis hasil program dan pelayanan KBPP; dan</w:t>
      </w:r>
    </w:p>
    <w:p w14:paraId="6F5DA438" w14:textId="77777777" w:rsidR="00434D9E" w:rsidRPr="00CE1E2E" w:rsidRDefault="00434D9E" w:rsidP="00434D9E">
      <w:pPr>
        <w:pStyle w:val="ListParagraph"/>
        <w:widowControl w:val="0"/>
        <w:numPr>
          <w:ilvl w:val="1"/>
          <w:numId w:val="15"/>
        </w:numPr>
        <w:autoSpaceDE w:val="0"/>
        <w:autoSpaceDN w:val="0"/>
        <w:spacing w:after="0" w:line="240" w:lineRule="auto"/>
        <w:ind w:left="3119" w:hanging="567"/>
        <w:contextualSpacing w:val="0"/>
      </w:pPr>
      <w:r w:rsidRPr="00CE1E2E">
        <w:t>berkoordinasi dengan Dinas Kesehatan Provinsi dalam melakukan perencanaan program KBPP.</w:t>
      </w:r>
    </w:p>
    <w:p w14:paraId="7671EDAE" w14:textId="77777777" w:rsidR="00434D9E" w:rsidRPr="00CE1E2E" w:rsidRDefault="00434D9E" w:rsidP="00434D9E">
      <w:pPr>
        <w:pStyle w:val="ListParagraph"/>
        <w:widowControl w:val="0"/>
        <w:numPr>
          <w:ilvl w:val="0"/>
          <w:numId w:val="15"/>
        </w:numPr>
        <w:tabs>
          <w:tab w:val="left" w:pos="821"/>
        </w:tabs>
        <w:autoSpaceDE w:val="0"/>
        <w:autoSpaceDN w:val="0"/>
        <w:spacing w:after="0" w:line="240" w:lineRule="auto"/>
        <w:ind w:left="2552" w:hanging="567"/>
        <w:contextualSpacing w:val="0"/>
      </w:pPr>
      <w:r w:rsidRPr="00CE1E2E">
        <w:t>Perencanaan program KBPP yang dilakukan di PD-KB meliputi:</w:t>
      </w:r>
    </w:p>
    <w:p w14:paraId="0BB81770" w14:textId="77777777" w:rsidR="00434D9E" w:rsidRPr="00CE1E2E" w:rsidRDefault="00434D9E" w:rsidP="00434D9E">
      <w:pPr>
        <w:pStyle w:val="ListParagraph"/>
        <w:widowControl w:val="0"/>
        <w:numPr>
          <w:ilvl w:val="1"/>
          <w:numId w:val="15"/>
        </w:numPr>
        <w:tabs>
          <w:tab w:val="left" w:pos="3119"/>
        </w:tabs>
        <w:autoSpaceDE w:val="0"/>
        <w:autoSpaceDN w:val="0"/>
        <w:spacing w:after="0" w:line="240" w:lineRule="auto"/>
        <w:ind w:left="3119" w:hanging="567"/>
        <w:contextualSpacing w:val="0"/>
      </w:pPr>
      <w:r w:rsidRPr="00CE1E2E">
        <w:t>melakukan analisis dan pemetaan Fasilitas Pelayanan Kesehatan yang dapat melayani KBPP;</w:t>
      </w:r>
    </w:p>
    <w:p w14:paraId="3067D478" w14:textId="77777777" w:rsidR="00434D9E" w:rsidRPr="00CE1E2E" w:rsidRDefault="00434D9E" w:rsidP="00434D9E">
      <w:pPr>
        <w:pStyle w:val="ListParagraph"/>
        <w:widowControl w:val="0"/>
        <w:numPr>
          <w:ilvl w:val="1"/>
          <w:numId w:val="15"/>
        </w:numPr>
        <w:tabs>
          <w:tab w:val="left" w:pos="3119"/>
        </w:tabs>
        <w:autoSpaceDE w:val="0"/>
        <w:autoSpaceDN w:val="0"/>
        <w:spacing w:after="0" w:line="240" w:lineRule="auto"/>
        <w:ind w:left="3119" w:hanging="567"/>
        <w:contextualSpacing w:val="0"/>
      </w:pPr>
      <w:r w:rsidRPr="00CE1E2E">
        <w:t>melakukan analisis dan pemetaan Poktan yang aktif;</w:t>
      </w:r>
    </w:p>
    <w:p w14:paraId="1A4EBC97" w14:textId="77777777" w:rsidR="00434D9E" w:rsidRPr="00CE1E2E" w:rsidRDefault="00434D9E" w:rsidP="00434D9E">
      <w:pPr>
        <w:pStyle w:val="ListParagraph"/>
        <w:widowControl w:val="0"/>
        <w:numPr>
          <w:ilvl w:val="1"/>
          <w:numId w:val="15"/>
        </w:numPr>
        <w:tabs>
          <w:tab w:val="left" w:pos="3119"/>
        </w:tabs>
        <w:autoSpaceDE w:val="0"/>
        <w:autoSpaceDN w:val="0"/>
        <w:spacing w:after="0" w:line="240" w:lineRule="auto"/>
        <w:ind w:left="3119" w:hanging="567"/>
        <w:contextualSpacing w:val="0"/>
      </w:pPr>
      <w:r w:rsidRPr="00CE1E2E">
        <w:t>memetakan rencana kebutuhan pengembangan sumber daya tenaga pemberi layanan untuk mengikuti pelatihan peningkatan kompetensi pelayanan KBPP;</w:t>
      </w:r>
    </w:p>
    <w:p w14:paraId="59A59AC9" w14:textId="77777777" w:rsidR="00434D9E" w:rsidRPr="00CE1E2E" w:rsidRDefault="00434D9E" w:rsidP="00434D9E">
      <w:pPr>
        <w:pStyle w:val="ListParagraph"/>
        <w:widowControl w:val="0"/>
        <w:numPr>
          <w:ilvl w:val="1"/>
          <w:numId w:val="15"/>
        </w:numPr>
        <w:tabs>
          <w:tab w:val="left" w:pos="3119"/>
        </w:tabs>
        <w:autoSpaceDE w:val="0"/>
        <w:autoSpaceDN w:val="0"/>
        <w:spacing w:after="0" w:line="240" w:lineRule="auto"/>
        <w:ind w:left="3119" w:hanging="567"/>
        <w:contextualSpacing w:val="0"/>
      </w:pPr>
      <w:r w:rsidRPr="00CE1E2E">
        <w:t>memetakan rencana kebutuhan peningkatan keterampilan KIE bagi Penyuluh KB dan kader Poktan;</w:t>
      </w:r>
    </w:p>
    <w:p w14:paraId="083534FC" w14:textId="2EFBF065" w:rsidR="00BC2F1B" w:rsidRPr="00CE1E2E" w:rsidRDefault="00434D9E" w:rsidP="00CE1E2E">
      <w:pPr>
        <w:pStyle w:val="ListParagraph"/>
        <w:widowControl w:val="0"/>
        <w:numPr>
          <w:ilvl w:val="1"/>
          <w:numId w:val="15"/>
        </w:numPr>
        <w:tabs>
          <w:tab w:val="left" w:pos="3119"/>
        </w:tabs>
        <w:autoSpaceDE w:val="0"/>
        <w:autoSpaceDN w:val="0"/>
        <w:spacing w:after="0" w:line="240" w:lineRule="auto"/>
        <w:ind w:left="3119" w:hanging="567"/>
        <w:contextualSpacing w:val="0"/>
      </w:pPr>
      <w:r w:rsidRPr="00CE1E2E">
        <w:t>berkoordinasi dengan Dinas Kesehatan kabupaten/kota dan tim pelatih kabupaten/kota dalam melakukan pembinaan, pengawasan, dan evaluasi pascapelatihan dan evaluasi reguler pelayanan KBPP; dan</w:t>
      </w:r>
    </w:p>
    <w:p w14:paraId="684E94B3" w14:textId="77777777" w:rsidR="00434D9E" w:rsidRPr="00CE1E2E" w:rsidRDefault="00434D9E" w:rsidP="00434D9E">
      <w:pPr>
        <w:pStyle w:val="ListParagraph"/>
        <w:widowControl w:val="0"/>
        <w:numPr>
          <w:ilvl w:val="1"/>
          <w:numId w:val="15"/>
        </w:numPr>
        <w:tabs>
          <w:tab w:val="left" w:pos="3119"/>
        </w:tabs>
        <w:autoSpaceDE w:val="0"/>
        <w:autoSpaceDN w:val="0"/>
        <w:spacing w:after="0" w:line="240" w:lineRule="auto"/>
        <w:ind w:left="3119" w:hanging="567"/>
        <w:contextualSpacing w:val="0"/>
      </w:pPr>
      <w:r w:rsidRPr="00CE1E2E">
        <w:t xml:space="preserve">melakukan pertemuan reguler pembahasan hasil pelayanan dengan pemangku kepentingan, Fasilitas Pelayanan Kesehatan, dan </w:t>
      </w:r>
      <w:r w:rsidRPr="00CE1E2E">
        <w:rPr>
          <w:iCs/>
        </w:rPr>
        <w:t xml:space="preserve">Provider </w:t>
      </w:r>
      <w:r w:rsidRPr="00CE1E2E">
        <w:t xml:space="preserve">dalam </w:t>
      </w:r>
      <w:r w:rsidRPr="00CE1E2E">
        <w:lastRenderedPageBreak/>
        <w:t>melakukan analisis peningkatan kualitas pelayanan KBPP di kabupaten/kota.</w:t>
      </w:r>
    </w:p>
    <w:p w14:paraId="29AB9642" w14:textId="77777777" w:rsidR="00434D9E" w:rsidRPr="00CE1E2E" w:rsidRDefault="00434D9E" w:rsidP="00434D9E">
      <w:pPr>
        <w:pStyle w:val="ListParagraph"/>
        <w:widowControl w:val="0"/>
        <w:numPr>
          <w:ilvl w:val="0"/>
          <w:numId w:val="15"/>
        </w:numPr>
        <w:autoSpaceDE w:val="0"/>
        <w:autoSpaceDN w:val="0"/>
        <w:spacing w:after="0" w:line="240" w:lineRule="auto"/>
        <w:ind w:left="2552" w:hanging="567"/>
        <w:contextualSpacing w:val="0"/>
      </w:pPr>
      <w:r w:rsidRPr="00CE1E2E">
        <w:t>Perencanaan program dan pelayanan KBPP di Fasilitas Pelayanan Kesehatan meliputi:</w:t>
      </w:r>
    </w:p>
    <w:p w14:paraId="36B025CA" w14:textId="77777777" w:rsidR="00434D9E" w:rsidRPr="00CE1E2E" w:rsidRDefault="00434D9E" w:rsidP="00434D9E">
      <w:pPr>
        <w:pStyle w:val="ListParagraph"/>
        <w:widowControl w:val="0"/>
        <w:numPr>
          <w:ilvl w:val="1"/>
          <w:numId w:val="15"/>
        </w:numPr>
        <w:tabs>
          <w:tab w:val="left" w:pos="3119"/>
        </w:tabs>
        <w:autoSpaceDE w:val="0"/>
        <w:autoSpaceDN w:val="0"/>
        <w:spacing w:after="0" w:line="240" w:lineRule="auto"/>
        <w:ind w:left="3119" w:hanging="567"/>
        <w:contextualSpacing w:val="0"/>
      </w:pPr>
      <w:r w:rsidRPr="00CE1E2E">
        <w:t>melakukan analisis kebutuhan alat kontrasepsi dan sarana prasarana penunjang pelayanan KBPP di Fasilitas Pelayanan Kesehatan;</w:t>
      </w:r>
    </w:p>
    <w:p w14:paraId="1EA6789F" w14:textId="77777777" w:rsidR="00434D9E" w:rsidRPr="00CE1E2E" w:rsidRDefault="00434D9E" w:rsidP="00434D9E">
      <w:pPr>
        <w:pStyle w:val="ListParagraph"/>
        <w:widowControl w:val="0"/>
        <w:numPr>
          <w:ilvl w:val="1"/>
          <w:numId w:val="15"/>
        </w:numPr>
        <w:tabs>
          <w:tab w:val="left" w:pos="3119"/>
        </w:tabs>
        <w:autoSpaceDE w:val="0"/>
        <w:autoSpaceDN w:val="0"/>
        <w:spacing w:after="0" w:line="240" w:lineRule="auto"/>
        <w:ind w:left="3119" w:hanging="567"/>
        <w:contextualSpacing w:val="0"/>
      </w:pPr>
      <w:r w:rsidRPr="00CE1E2E">
        <w:t>memastikan ketersediaan alat dan obat kontrasepsi di Fasilitas Pelayanan Kesehatan;</w:t>
      </w:r>
    </w:p>
    <w:p w14:paraId="736E351D" w14:textId="77777777" w:rsidR="00434D9E" w:rsidRPr="00CE1E2E" w:rsidRDefault="00434D9E" w:rsidP="00434D9E">
      <w:pPr>
        <w:pStyle w:val="ListParagraph"/>
        <w:widowControl w:val="0"/>
        <w:numPr>
          <w:ilvl w:val="1"/>
          <w:numId w:val="15"/>
        </w:numPr>
        <w:tabs>
          <w:tab w:val="left" w:pos="3119"/>
        </w:tabs>
        <w:autoSpaceDE w:val="0"/>
        <w:autoSpaceDN w:val="0"/>
        <w:spacing w:after="0" w:line="240" w:lineRule="auto"/>
        <w:ind w:left="3119" w:hanging="567"/>
        <w:contextualSpacing w:val="0"/>
        <w:rPr>
          <w:i/>
        </w:rPr>
      </w:pPr>
      <w:r w:rsidRPr="00CE1E2E">
        <w:t>melakukan analisis kebutuhan peningkatan kompetensi bagi tenaga pelayanan KBPP di fasilitas layanan</w:t>
      </w:r>
      <w:r w:rsidRPr="00CE1E2E">
        <w:rPr>
          <w:i/>
        </w:rPr>
        <w:t>;</w:t>
      </w:r>
    </w:p>
    <w:p w14:paraId="65F89311" w14:textId="77777777" w:rsidR="00434D9E" w:rsidRPr="00CE1E2E" w:rsidRDefault="00434D9E" w:rsidP="00434D9E">
      <w:pPr>
        <w:pStyle w:val="ListParagraph"/>
        <w:widowControl w:val="0"/>
        <w:numPr>
          <w:ilvl w:val="1"/>
          <w:numId w:val="15"/>
        </w:numPr>
        <w:tabs>
          <w:tab w:val="left" w:pos="3119"/>
        </w:tabs>
        <w:autoSpaceDE w:val="0"/>
        <w:autoSpaceDN w:val="0"/>
        <w:spacing w:after="0" w:line="240" w:lineRule="auto"/>
        <w:ind w:left="3119" w:hanging="567"/>
        <w:contextualSpacing w:val="0"/>
      </w:pPr>
      <w:r w:rsidRPr="00CE1E2E">
        <w:t>menetapkan jumlah sasaran pelayanan KBPP; dan</w:t>
      </w:r>
    </w:p>
    <w:p w14:paraId="0C2EE4FF" w14:textId="77777777" w:rsidR="00434D9E" w:rsidRPr="00CE1E2E" w:rsidRDefault="00434D9E" w:rsidP="00434D9E">
      <w:pPr>
        <w:pStyle w:val="ListParagraph"/>
        <w:widowControl w:val="0"/>
        <w:numPr>
          <w:ilvl w:val="1"/>
          <w:numId w:val="15"/>
        </w:numPr>
        <w:tabs>
          <w:tab w:val="left" w:pos="3119"/>
        </w:tabs>
        <w:autoSpaceDE w:val="0"/>
        <w:autoSpaceDN w:val="0"/>
        <w:spacing w:after="0" w:line="240" w:lineRule="auto"/>
        <w:ind w:left="3119" w:hanging="567"/>
        <w:contextualSpacing w:val="0"/>
      </w:pPr>
      <w:r w:rsidRPr="00CE1E2E">
        <w:t>melakukan analisis hasil pelayanan untuk meningkatkan kualitas dan mencapai indikator keberhasilan KBPP.</w:t>
      </w:r>
    </w:p>
    <w:p w14:paraId="7E13BABD" w14:textId="77777777" w:rsidR="00434D9E" w:rsidRPr="00CE1E2E" w:rsidRDefault="00434D9E" w:rsidP="00434D9E">
      <w:pPr>
        <w:pStyle w:val="ListParagraph"/>
        <w:widowControl w:val="0"/>
        <w:numPr>
          <w:ilvl w:val="0"/>
          <w:numId w:val="15"/>
        </w:numPr>
        <w:autoSpaceDE w:val="0"/>
        <w:autoSpaceDN w:val="0"/>
        <w:spacing w:after="0" w:line="240" w:lineRule="auto"/>
        <w:ind w:left="2552" w:hanging="567"/>
        <w:contextualSpacing w:val="0"/>
      </w:pPr>
      <w:r w:rsidRPr="00CE1E2E">
        <w:t>Sasaran program dan pelayanan KBPP sebagaimana dimaksud pada ayat (3) huruf d meliputi:</w:t>
      </w:r>
    </w:p>
    <w:p w14:paraId="55EFD607" w14:textId="77777777" w:rsidR="00434D9E" w:rsidRPr="00CE1E2E" w:rsidRDefault="00434D9E" w:rsidP="00434D9E">
      <w:pPr>
        <w:pStyle w:val="ListParagraph"/>
        <w:widowControl w:val="0"/>
        <w:numPr>
          <w:ilvl w:val="2"/>
          <w:numId w:val="16"/>
        </w:numPr>
        <w:autoSpaceDE w:val="0"/>
        <w:autoSpaceDN w:val="0"/>
        <w:spacing w:after="0" w:line="240" w:lineRule="auto"/>
        <w:ind w:left="3119" w:hanging="567"/>
        <w:contextualSpacing w:val="0"/>
      </w:pPr>
      <w:r w:rsidRPr="00CE1E2E">
        <w:t>jumlah ibu bersalin yang mendapatkan Konseling KBPP; dan</w:t>
      </w:r>
    </w:p>
    <w:p w14:paraId="6CF29DA3" w14:textId="77777777" w:rsidR="00434D9E" w:rsidRPr="00CE1E2E" w:rsidRDefault="00434D9E" w:rsidP="00434D9E">
      <w:pPr>
        <w:pStyle w:val="ListParagraph"/>
        <w:widowControl w:val="0"/>
        <w:numPr>
          <w:ilvl w:val="2"/>
          <w:numId w:val="16"/>
        </w:numPr>
        <w:autoSpaceDE w:val="0"/>
        <w:autoSpaceDN w:val="0"/>
        <w:spacing w:after="0" w:line="240" w:lineRule="auto"/>
        <w:ind w:left="3119" w:hanging="567"/>
        <w:contextualSpacing w:val="0"/>
      </w:pPr>
      <w:r w:rsidRPr="00CE1E2E">
        <w:t>jumlah ibu bersalin dan nifas yang menggunakan salah satu metode KBPP.</w:t>
      </w:r>
    </w:p>
    <w:p w14:paraId="329660EA" w14:textId="77777777" w:rsidR="00434D9E" w:rsidRPr="00CE1E2E" w:rsidRDefault="00434D9E" w:rsidP="00434D9E">
      <w:pPr>
        <w:pStyle w:val="ListParagraph"/>
        <w:widowControl w:val="0"/>
        <w:numPr>
          <w:ilvl w:val="0"/>
          <w:numId w:val="15"/>
        </w:numPr>
        <w:autoSpaceDE w:val="0"/>
        <w:autoSpaceDN w:val="0"/>
        <w:spacing w:after="0" w:line="240" w:lineRule="auto"/>
        <w:ind w:left="2552" w:hanging="567"/>
        <w:contextualSpacing w:val="0"/>
      </w:pPr>
      <w:r w:rsidRPr="00CE1E2E">
        <w:t>Indikator keberhasilan KBPP sebagaimana dimaksud pada ayat (3) huruf e terdiri atas:</w:t>
      </w:r>
    </w:p>
    <w:p w14:paraId="4E10BDA9" w14:textId="77777777" w:rsidR="00434D9E" w:rsidRPr="00CE1E2E" w:rsidRDefault="00434D9E" w:rsidP="00434D9E">
      <w:pPr>
        <w:pStyle w:val="ListParagraph"/>
        <w:widowControl w:val="0"/>
        <w:numPr>
          <w:ilvl w:val="2"/>
          <w:numId w:val="17"/>
        </w:numPr>
        <w:autoSpaceDE w:val="0"/>
        <w:autoSpaceDN w:val="0"/>
        <w:spacing w:after="0" w:line="240" w:lineRule="auto"/>
        <w:ind w:left="3119" w:hanging="567"/>
        <w:contextualSpacing w:val="0"/>
      </w:pPr>
      <w:r w:rsidRPr="00CE1E2E">
        <w:t>100% (seratus persen) ibu bersalin di Fasilitas Pelayanan Kesehatan mendapatkan Konseling KBPP;</w:t>
      </w:r>
    </w:p>
    <w:p w14:paraId="7348CF43" w14:textId="77777777" w:rsidR="00434D9E" w:rsidRPr="00CE1E2E" w:rsidRDefault="00434D9E" w:rsidP="00434D9E">
      <w:pPr>
        <w:pStyle w:val="ListParagraph"/>
        <w:widowControl w:val="0"/>
        <w:numPr>
          <w:ilvl w:val="2"/>
          <w:numId w:val="17"/>
        </w:numPr>
        <w:autoSpaceDE w:val="0"/>
        <w:autoSpaceDN w:val="0"/>
        <w:spacing w:after="0" w:line="240" w:lineRule="auto"/>
        <w:ind w:left="3119" w:hanging="567"/>
        <w:contextualSpacing w:val="0"/>
      </w:pPr>
      <w:r w:rsidRPr="00CE1E2E">
        <w:t>paling sedikit 70% (tujuh puluh persen) ibu bersalin menggunakan KBPP; dan</w:t>
      </w:r>
    </w:p>
    <w:p w14:paraId="4B44397F" w14:textId="255A8EE9" w:rsidR="00434D9E" w:rsidRPr="00CE1E2E" w:rsidRDefault="00434D9E" w:rsidP="00434D9E">
      <w:pPr>
        <w:pStyle w:val="ListParagraph"/>
        <w:widowControl w:val="0"/>
        <w:numPr>
          <w:ilvl w:val="2"/>
          <w:numId w:val="17"/>
        </w:numPr>
        <w:autoSpaceDE w:val="0"/>
        <w:autoSpaceDN w:val="0"/>
        <w:spacing w:after="0" w:line="240" w:lineRule="auto"/>
        <w:ind w:left="3119" w:hanging="567"/>
        <w:contextualSpacing w:val="0"/>
      </w:pPr>
      <w:r w:rsidRPr="00CE1E2E">
        <w:t>dari 70% (tujuh puluh persen) ibu bersalin, paling sedikit 50% (lima puluh persen) di</w:t>
      </w:r>
      <w:r w:rsidR="0050658C" w:rsidRPr="00CE1E2E">
        <w:t xml:space="preserve"> </w:t>
      </w:r>
      <w:r w:rsidRPr="00CE1E2E">
        <w:t>antaranya menggunakan metode kontrasepsi jangka panjang.</w:t>
      </w:r>
    </w:p>
    <w:p w14:paraId="135E963B" w14:textId="77777777" w:rsidR="00434D9E" w:rsidRPr="00CE1E2E" w:rsidRDefault="00434D9E" w:rsidP="00434D9E">
      <w:pPr>
        <w:pStyle w:val="ListParagraph"/>
        <w:widowControl w:val="0"/>
        <w:autoSpaceDE w:val="0"/>
        <w:autoSpaceDN w:val="0"/>
        <w:spacing w:after="0" w:line="240" w:lineRule="auto"/>
        <w:ind w:left="3119" w:firstLine="0"/>
        <w:contextualSpacing w:val="0"/>
      </w:pPr>
    </w:p>
    <w:p w14:paraId="2EB607C9"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Pasal 12</w:t>
      </w:r>
    </w:p>
    <w:p w14:paraId="18558642" w14:textId="28C9714C" w:rsidR="00434D9E" w:rsidRPr="00CE1E2E" w:rsidRDefault="00434D9E" w:rsidP="00434D9E">
      <w:pPr>
        <w:pStyle w:val="ListParagraph"/>
        <w:widowControl w:val="0"/>
        <w:numPr>
          <w:ilvl w:val="0"/>
          <w:numId w:val="18"/>
        </w:numPr>
        <w:autoSpaceDE w:val="0"/>
        <w:autoSpaceDN w:val="0"/>
        <w:spacing w:after="0" w:line="240" w:lineRule="auto"/>
        <w:ind w:left="2552" w:hanging="567"/>
        <w:contextualSpacing w:val="0"/>
      </w:pPr>
      <w:r w:rsidRPr="00CE1E2E">
        <w:t>Perencanaan program dan pelayanan KBPP di Fasilitas Pelayanan Kesehatan sebagaimana dimaksud dalam Pasal 11 ayat (3) dilakukan terintegrasi melalui:</w:t>
      </w:r>
    </w:p>
    <w:p w14:paraId="240C5C75" w14:textId="77777777" w:rsidR="00434D9E" w:rsidRPr="00CE1E2E" w:rsidRDefault="00434D9E" w:rsidP="00434D9E">
      <w:pPr>
        <w:pStyle w:val="ListParagraph"/>
        <w:widowControl w:val="0"/>
        <w:numPr>
          <w:ilvl w:val="0"/>
          <w:numId w:val="19"/>
        </w:numPr>
        <w:autoSpaceDE w:val="0"/>
        <w:autoSpaceDN w:val="0"/>
        <w:spacing w:after="0" w:line="240" w:lineRule="auto"/>
        <w:ind w:left="3119" w:hanging="567"/>
        <w:contextualSpacing w:val="0"/>
        <w:rPr>
          <w:strike/>
        </w:rPr>
      </w:pPr>
      <w:r w:rsidRPr="00CE1E2E">
        <w:t>kegiatan mini lokakarya terpadu; dan</w:t>
      </w:r>
    </w:p>
    <w:p w14:paraId="0943BD1D" w14:textId="77777777" w:rsidR="00434D9E" w:rsidRPr="00CE1E2E" w:rsidRDefault="00434D9E" w:rsidP="00434D9E">
      <w:pPr>
        <w:pStyle w:val="ListParagraph"/>
        <w:widowControl w:val="0"/>
        <w:numPr>
          <w:ilvl w:val="0"/>
          <w:numId w:val="19"/>
        </w:numPr>
        <w:autoSpaceDE w:val="0"/>
        <w:autoSpaceDN w:val="0"/>
        <w:spacing w:after="0" w:line="240" w:lineRule="auto"/>
        <w:ind w:left="3119" w:hanging="567"/>
        <w:contextualSpacing w:val="0"/>
      </w:pPr>
      <w:r w:rsidRPr="00CE1E2E">
        <w:t>kegiatan pelayanan KIE lainnya.</w:t>
      </w:r>
    </w:p>
    <w:p w14:paraId="06BAB564" w14:textId="77777777" w:rsidR="00434D9E" w:rsidRPr="00CE1E2E" w:rsidRDefault="00434D9E" w:rsidP="00434D9E">
      <w:pPr>
        <w:pStyle w:val="ListParagraph"/>
        <w:widowControl w:val="0"/>
        <w:numPr>
          <w:ilvl w:val="0"/>
          <w:numId w:val="18"/>
        </w:numPr>
        <w:autoSpaceDE w:val="0"/>
        <w:autoSpaceDN w:val="0"/>
        <w:spacing w:after="0" w:line="240" w:lineRule="auto"/>
        <w:ind w:left="2552" w:hanging="567"/>
        <w:contextualSpacing w:val="0"/>
        <w:rPr>
          <w:strike/>
        </w:rPr>
      </w:pPr>
      <w:r w:rsidRPr="00CE1E2E">
        <w:t>Perencanaan untuk kegiatan KBPP di luar gedung dapat terintegrasi dengan kegiatan yang berbasis masyarakat.</w:t>
      </w:r>
    </w:p>
    <w:p w14:paraId="43CD651D" w14:textId="77777777" w:rsidR="00434D9E" w:rsidRPr="00CE1E2E" w:rsidRDefault="00434D9E" w:rsidP="00434D9E">
      <w:pPr>
        <w:pStyle w:val="ListParagraph"/>
        <w:widowControl w:val="0"/>
        <w:autoSpaceDE w:val="0"/>
        <w:autoSpaceDN w:val="0"/>
        <w:spacing w:after="0" w:line="240" w:lineRule="auto"/>
        <w:ind w:left="2552" w:firstLine="0"/>
        <w:contextualSpacing w:val="0"/>
        <w:rPr>
          <w:strike/>
        </w:rPr>
      </w:pPr>
    </w:p>
    <w:p w14:paraId="39ACF4AF"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Pasal 13</w:t>
      </w:r>
    </w:p>
    <w:p w14:paraId="3B33ADAC" w14:textId="77777777" w:rsidR="00434D9E" w:rsidRPr="00CE1E2E" w:rsidRDefault="00434D9E" w:rsidP="00434D9E">
      <w:pPr>
        <w:pStyle w:val="BodyText"/>
        <w:ind w:left="1985"/>
        <w:jc w:val="both"/>
        <w:rPr>
          <w:rFonts w:ascii="Bookman Old Style"/>
          <w:lang w:val="id-ID"/>
        </w:rPr>
      </w:pPr>
      <w:r w:rsidRPr="00CE1E2E">
        <w:rPr>
          <w:rFonts w:ascii="Bookman Old Style"/>
          <w:lang w:val="id-ID"/>
        </w:rPr>
        <w:t>Analisis kebutuhan untuk pelayanan KBPP dilaksanakan dengan memastikan terpenuhinya:</w:t>
      </w:r>
    </w:p>
    <w:p w14:paraId="489A7FFE" w14:textId="77777777" w:rsidR="00434D9E" w:rsidRPr="00CE1E2E" w:rsidRDefault="00434D9E" w:rsidP="00434D9E">
      <w:pPr>
        <w:pStyle w:val="ListParagraph"/>
        <w:widowControl w:val="0"/>
        <w:numPr>
          <w:ilvl w:val="0"/>
          <w:numId w:val="20"/>
        </w:numPr>
        <w:tabs>
          <w:tab w:val="left" w:pos="2552"/>
        </w:tabs>
        <w:autoSpaceDE w:val="0"/>
        <w:autoSpaceDN w:val="0"/>
        <w:spacing w:after="0" w:line="240" w:lineRule="auto"/>
        <w:ind w:left="2552" w:hanging="567"/>
        <w:contextualSpacing w:val="0"/>
      </w:pPr>
      <w:r w:rsidRPr="00CE1E2E">
        <w:t xml:space="preserve">sarana dan prasarana pendukung pelayanan KBPP; </w:t>
      </w:r>
    </w:p>
    <w:p w14:paraId="6A2D0B50" w14:textId="77777777" w:rsidR="00434D9E" w:rsidRPr="00CE1E2E" w:rsidRDefault="00434D9E" w:rsidP="00434D9E">
      <w:pPr>
        <w:pStyle w:val="ListParagraph"/>
        <w:widowControl w:val="0"/>
        <w:numPr>
          <w:ilvl w:val="0"/>
          <w:numId w:val="20"/>
        </w:numPr>
        <w:tabs>
          <w:tab w:val="left" w:pos="2552"/>
        </w:tabs>
        <w:autoSpaceDE w:val="0"/>
        <w:autoSpaceDN w:val="0"/>
        <w:spacing w:after="0" w:line="240" w:lineRule="auto"/>
        <w:ind w:left="2552" w:hanging="567"/>
        <w:contextualSpacing w:val="0"/>
      </w:pPr>
      <w:r w:rsidRPr="00CE1E2E">
        <w:t>materi promosi KBPP;</w:t>
      </w:r>
    </w:p>
    <w:p w14:paraId="5D17E64F" w14:textId="77777777" w:rsidR="00434D9E" w:rsidRPr="00CE1E2E" w:rsidRDefault="00434D9E" w:rsidP="00434D9E">
      <w:pPr>
        <w:pStyle w:val="ListParagraph"/>
        <w:widowControl w:val="0"/>
        <w:numPr>
          <w:ilvl w:val="0"/>
          <w:numId w:val="20"/>
        </w:numPr>
        <w:tabs>
          <w:tab w:val="left" w:pos="2552"/>
        </w:tabs>
        <w:autoSpaceDE w:val="0"/>
        <w:autoSpaceDN w:val="0"/>
        <w:spacing w:after="0" w:line="240" w:lineRule="auto"/>
        <w:ind w:left="2552" w:hanging="567"/>
        <w:contextualSpacing w:val="0"/>
      </w:pPr>
      <w:r w:rsidRPr="00CE1E2E">
        <w:t>jenis alat dan obat kontrasepsi yang digunakan untuk pelayanan KBPP; dan</w:t>
      </w:r>
    </w:p>
    <w:p w14:paraId="78EB5444" w14:textId="77777777" w:rsidR="00434D9E" w:rsidRPr="00CE1E2E" w:rsidRDefault="00434D9E" w:rsidP="00434D9E">
      <w:pPr>
        <w:pStyle w:val="ListParagraph"/>
        <w:widowControl w:val="0"/>
        <w:numPr>
          <w:ilvl w:val="0"/>
          <w:numId w:val="20"/>
        </w:numPr>
        <w:tabs>
          <w:tab w:val="left" w:pos="2552"/>
        </w:tabs>
        <w:autoSpaceDE w:val="0"/>
        <w:autoSpaceDN w:val="0"/>
        <w:spacing w:after="0" w:line="240" w:lineRule="auto"/>
        <w:ind w:left="2552" w:hanging="567"/>
        <w:contextualSpacing w:val="0"/>
      </w:pPr>
      <w:r w:rsidRPr="00CE1E2E">
        <w:t>pemberi pelayanan KBPP yang kompeten di setiap Fasilitas Pelayanan Kesehatan.</w:t>
      </w:r>
    </w:p>
    <w:p w14:paraId="0B777FD6" w14:textId="77777777" w:rsidR="00CE1E2E" w:rsidRDefault="00CE1E2E">
      <w:pPr>
        <w:spacing w:after="160" w:line="278" w:lineRule="auto"/>
        <w:ind w:left="0" w:firstLine="0"/>
        <w:jc w:val="left"/>
        <w:rPr>
          <w:rFonts w:eastAsia="SimSun"/>
          <w:lang w:eastAsia="id"/>
        </w:rPr>
      </w:pPr>
      <w:r>
        <w:br w:type="page"/>
      </w:r>
    </w:p>
    <w:p w14:paraId="3BD21F2C" w14:textId="12421049" w:rsidR="00434D9E" w:rsidRPr="00CE1E2E" w:rsidRDefault="00434D9E" w:rsidP="00434D9E">
      <w:pPr>
        <w:pStyle w:val="BodyText"/>
        <w:ind w:left="1985"/>
        <w:jc w:val="center"/>
        <w:rPr>
          <w:rFonts w:ascii="Bookman Old Style"/>
          <w:lang w:val="id-ID"/>
        </w:rPr>
      </w:pPr>
      <w:r w:rsidRPr="00CE1E2E">
        <w:rPr>
          <w:rFonts w:ascii="Bookman Old Style"/>
          <w:lang w:val="id-ID"/>
        </w:rPr>
        <w:lastRenderedPageBreak/>
        <w:t>Paragraf 5</w:t>
      </w:r>
    </w:p>
    <w:p w14:paraId="0702BC3F"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Pelaksanaan Program dan Pelayanan KBPP</w:t>
      </w:r>
    </w:p>
    <w:p w14:paraId="0EFC6786" w14:textId="77777777" w:rsidR="00434D9E" w:rsidRPr="00CE1E2E" w:rsidRDefault="00434D9E" w:rsidP="00434D9E">
      <w:pPr>
        <w:pStyle w:val="BodyText"/>
        <w:ind w:left="1985"/>
        <w:rPr>
          <w:rFonts w:ascii="Bookman Old Style"/>
          <w:lang w:val="id-ID"/>
        </w:rPr>
      </w:pPr>
    </w:p>
    <w:p w14:paraId="041C40B9"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Pasal 14</w:t>
      </w:r>
    </w:p>
    <w:p w14:paraId="4AEB9FCB" w14:textId="77777777" w:rsidR="00434D9E" w:rsidRPr="00CE1E2E" w:rsidRDefault="00434D9E" w:rsidP="00434D9E">
      <w:pPr>
        <w:pStyle w:val="ListParagraph"/>
        <w:widowControl w:val="0"/>
        <w:numPr>
          <w:ilvl w:val="0"/>
          <w:numId w:val="21"/>
        </w:numPr>
        <w:autoSpaceDE w:val="0"/>
        <w:autoSpaceDN w:val="0"/>
        <w:spacing w:after="0" w:line="240" w:lineRule="auto"/>
        <w:ind w:left="2552" w:hanging="567"/>
        <w:contextualSpacing w:val="0"/>
      </w:pPr>
      <w:r w:rsidRPr="00CE1E2E">
        <w:t>Pelaksanaan program dan pelayanan KBPP sebagaimana dimaksud dalam Pasal 6 huruf d baik di pusat, provinsi, kabupaten/kota, maupun tingkat pelaksana terintegrasi dengan pelaksanaan program KB dan KIE.</w:t>
      </w:r>
    </w:p>
    <w:p w14:paraId="4C5E1D7D" w14:textId="77777777" w:rsidR="00434D9E" w:rsidRPr="00CE1E2E" w:rsidRDefault="00434D9E" w:rsidP="00434D9E">
      <w:pPr>
        <w:pStyle w:val="ListParagraph"/>
        <w:widowControl w:val="0"/>
        <w:numPr>
          <w:ilvl w:val="0"/>
          <w:numId w:val="21"/>
        </w:numPr>
        <w:tabs>
          <w:tab w:val="left" w:pos="821"/>
        </w:tabs>
        <w:autoSpaceDE w:val="0"/>
        <w:autoSpaceDN w:val="0"/>
        <w:spacing w:after="0" w:line="240" w:lineRule="auto"/>
        <w:ind w:left="2552" w:hanging="567"/>
        <w:contextualSpacing w:val="0"/>
      </w:pPr>
      <w:r w:rsidRPr="00CE1E2E">
        <w:t>Integrasi pelaksanaan program dan pelayanan KBPP sebagaimana dimaksud pada ayat (1) dilakukan melalui koordinasi secara vertikal dan horizontal antara:</w:t>
      </w:r>
    </w:p>
    <w:p w14:paraId="519E3015" w14:textId="77777777" w:rsidR="00434D9E" w:rsidRPr="00CE1E2E" w:rsidRDefault="00434D9E" w:rsidP="00434D9E">
      <w:pPr>
        <w:pStyle w:val="ListParagraph"/>
        <w:widowControl w:val="0"/>
        <w:numPr>
          <w:ilvl w:val="1"/>
          <w:numId w:val="22"/>
        </w:numPr>
        <w:tabs>
          <w:tab w:val="left" w:pos="821"/>
        </w:tabs>
        <w:autoSpaceDE w:val="0"/>
        <w:autoSpaceDN w:val="0"/>
        <w:spacing w:after="0" w:line="240" w:lineRule="auto"/>
        <w:ind w:left="3119" w:hanging="567"/>
        <w:contextualSpacing w:val="0"/>
      </w:pPr>
      <w:r w:rsidRPr="00CE1E2E">
        <w:t xml:space="preserve">pelaksana program KB dan KIE; </w:t>
      </w:r>
    </w:p>
    <w:p w14:paraId="3CA77025" w14:textId="77777777" w:rsidR="00434D9E" w:rsidRPr="00CE1E2E" w:rsidRDefault="00434D9E" w:rsidP="00434D9E">
      <w:pPr>
        <w:pStyle w:val="ListParagraph"/>
        <w:widowControl w:val="0"/>
        <w:numPr>
          <w:ilvl w:val="1"/>
          <w:numId w:val="22"/>
        </w:numPr>
        <w:tabs>
          <w:tab w:val="left" w:pos="821"/>
        </w:tabs>
        <w:autoSpaceDE w:val="0"/>
        <w:autoSpaceDN w:val="0"/>
        <w:spacing w:after="0" w:line="240" w:lineRule="auto"/>
        <w:ind w:left="3119" w:hanging="567"/>
        <w:contextualSpacing w:val="0"/>
      </w:pPr>
      <w:r w:rsidRPr="00CE1E2E">
        <w:t>pelaksana pelayanan KB dan KIE; dan</w:t>
      </w:r>
    </w:p>
    <w:p w14:paraId="7E85FF19" w14:textId="77777777" w:rsidR="00434D9E" w:rsidRPr="00CE1E2E" w:rsidRDefault="00434D9E" w:rsidP="00434D9E">
      <w:pPr>
        <w:pStyle w:val="ListParagraph"/>
        <w:widowControl w:val="0"/>
        <w:numPr>
          <w:ilvl w:val="1"/>
          <w:numId w:val="22"/>
        </w:numPr>
        <w:tabs>
          <w:tab w:val="left" w:pos="821"/>
        </w:tabs>
        <w:autoSpaceDE w:val="0"/>
        <w:autoSpaceDN w:val="0"/>
        <w:spacing w:after="0" w:line="240" w:lineRule="auto"/>
        <w:ind w:left="3119" w:hanging="567"/>
        <w:contextualSpacing w:val="0"/>
      </w:pPr>
      <w:r w:rsidRPr="00CE1E2E">
        <w:t>pengelola program KB dan KIE.</w:t>
      </w:r>
    </w:p>
    <w:p w14:paraId="7598631B" w14:textId="77777777" w:rsidR="00434D9E" w:rsidRPr="00CE1E2E" w:rsidRDefault="00434D9E" w:rsidP="00434D9E">
      <w:pPr>
        <w:pStyle w:val="ListParagraph"/>
        <w:widowControl w:val="0"/>
        <w:numPr>
          <w:ilvl w:val="0"/>
          <w:numId w:val="21"/>
        </w:numPr>
        <w:autoSpaceDE w:val="0"/>
        <w:autoSpaceDN w:val="0"/>
        <w:spacing w:after="0" w:line="240" w:lineRule="auto"/>
        <w:ind w:left="2552" w:hanging="567"/>
        <w:contextualSpacing w:val="0"/>
      </w:pPr>
      <w:r w:rsidRPr="00CE1E2E">
        <w:t>Koordinasi sebagaimana dimaksud pada ayat (2) dilaksanakan untuk:</w:t>
      </w:r>
    </w:p>
    <w:p w14:paraId="721EFAEA" w14:textId="77777777" w:rsidR="00434D9E" w:rsidRPr="00CE1E2E" w:rsidRDefault="00434D9E" w:rsidP="00434D9E">
      <w:pPr>
        <w:pStyle w:val="ListParagraph"/>
        <w:widowControl w:val="0"/>
        <w:numPr>
          <w:ilvl w:val="1"/>
          <w:numId w:val="23"/>
        </w:numPr>
        <w:tabs>
          <w:tab w:val="left" w:pos="3119"/>
        </w:tabs>
        <w:autoSpaceDE w:val="0"/>
        <w:autoSpaceDN w:val="0"/>
        <w:spacing w:after="0" w:line="240" w:lineRule="auto"/>
        <w:ind w:left="3119" w:hanging="567"/>
        <w:contextualSpacing w:val="0"/>
      </w:pPr>
      <w:r w:rsidRPr="00CE1E2E">
        <w:t>menentukan target dan sasaran pelayanan KBPP terintegrasi dengan target dan sasaran pelayanan KIE;</w:t>
      </w:r>
    </w:p>
    <w:p w14:paraId="298CE9CE" w14:textId="77777777" w:rsidR="00434D9E" w:rsidRPr="00CE1E2E" w:rsidRDefault="00434D9E" w:rsidP="00434D9E">
      <w:pPr>
        <w:pStyle w:val="ListParagraph"/>
        <w:widowControl w:val="0"/>
        <w:numPr>
          <w:ilvl w:val="1"/>
          <w:numId w:val="23"/>
        </w:numPr>
        <w:tabs>
          <w:tab w:val="left" w:pos="3119"/>
        </w:tabs>
        <w:autoSpaceDE w:val="0"/>
        <w:autoSpaceDN w:val="0"/>
        <w:spacing w:after="0" w:line="240" w:lineRule="auto"/>
        <w:ind w:left="3119" w:hanging="567"/>
        <w:contextualSpacing w:val="0"/>
      </w:pPr>
      <w:r w:rsidRPr="00CE1E2E">
        <w:t>menentukan langkah-langkah pelayanan KBPP di fasilitas terintegrasi dengan langkah-langkah pelayanan KIE;</w:t>
      </w:r>
    </w:p>
    <w:p w14:paraId="1DF254FC" w14:textId="77777777" w:rsidR="00434D9E" w:rsidRPr="00CE1E2E" w:rsidRDefault="00434D9E" w:rsidP="00434D9E">
      <w:pPr>
        <w:pStyle w:val="ListParagraph"/>
        <w:widowControl w:val="0"/>
        <w:numPr>
          <w:ilvl w:val="1"/>
          <w:numId w:val="23"/>
        </w:numPr>
        <w:tabs>
          <w:tab w:val="left" w:pos="3119"/>
        </w:tabs>
        <w:autoSpaceDE w:val="0"/>
        <w:autoSpaceDN w:val="0"/>
        <w:spacing w:after="0" w:line="240" w:lineRule="auto"/>
        <w:ind w:left="3119" w:hanging="567"/>
        <w:contextualSpacing w:val="0"/>
      </w:pPr>
      <w:r w:rsidRPr="00CE1E2E">
        <w:t>melaksanakan supervisi fasilitatif program KBPP pada fasilitas layanan KBPP; dan</w:t>
      </w:r>
    </w:p>
    <w:p w14:paraId="74B31685" w14:textId="77777777" w:rsidR="00434D9E" w:rsidRPr="00CE1E2E" w:rsidRDefault="00434D9E" w:rsidP="00434D9E">
      <w:pPr>
        <w:pStyle w:val="ListParagraph"/>
        <w:widowControl w:val="0"/>
        <w:numPr>
          <w:ilvl w:val="1"/>
          <w:numId w:val="23"/>
        </w:numPr>
        <w:tabs>
          <w:tab w:val="left" w:pos="3119"/>
        </w:tabs>
        <w:autoSpaceDE w:val="0"/>
        <w:autoSpaceDN w:val="0"/>
        <w:spacing w:after="0" w:line="240" w:lineRule="auto"/>
        <w:ind w:left="3119" w:hanging="567"/>
        <w:contextualSpacing w:val="0"/>
      </w:pPr>
      <w:r w:rsidRPr="00CE1E2E">
        <w:t>melakukan pertemuan koordinasi reguler untuk meningkatkan kualitas pelayanan KBPP.</w:t>
      </w:r>
    </w:p>
    <w:p w14:paraId="1573D764" w14:textId="77777777" w:rsidR="00434D9E" w:rsidRPr="00CE1E2E" w:rsidRDefault="00434D9E" w:rsidP="00434D9E">
      <w:pPr>
        <w:pStyle w:val="BodyText"/>
        <w:rPr>
          <w:rFonts w:ascii="Bookman Old Style"/>
          <w:lang w:val="id-ID"/>
        </w:rPr>
      </w:pPr>
    </w:p>
    <w:p w14:paraId="181AE089" w14:textId="77777777" w:rsidR="00434D9E" w:rsidRPr="00CE1E2E" w:rsidRDefault="00434D9E" w:rsidP="00434D9E">
      <w:pPr>
        <w:pStyle w:val="BodyText"/>
        <w:ind w:left="2552" w:hanging="567"/>
        <w:jc w:val="center"/>
        <w:rPr>
          <w:rFonts w:ascii="Bookman Old Style"/>
          <w:lang w:val="id-ID"/>
        </w:rPr>
      </w:pPr>
      <w:r w:rsidRPr="00CE1E2E">
        <w:rPr>
          <w:rFonts w:ascii="Bookman Old Style"/>
          <w:lang w:val="id-ID"/>
        </w:rPr>
        <w:t xml:space="preserve">Pasal 15 </w:t>
      </w:r>
    </w:p>
    <w:p w14:paraId="5A24AD01" w14:textId="77777777" w:rsidR="00434D9E" w:rsidRPr="00CE1E2E" w:rsidRDefault="00434D9E" w:rsidP="00434D9E">
      <w:pPr>
        <w:pStyle w:val="ListParagraph"/>
        <w:widowControl w:val="0"/>
        <w:numPr>
          <w:ilvl w:val="0"/>
          <w:numId w:val="24"/>
        </w:numPr>
        <w:tabs>
          <w:tab w:val="left" w:pos="821"/>
        </w:tabs>
        <w:autoSpaceDE w:val="0"/>
        <w:autoSpaceDN w:val="0"/>
        <w:spacing w:after="0" w:line="240" w:lineRule="auto"/>
        <w:ind w:left="2552" w:hanging="567"/>
        <w:contextualSpacing w:val="0"/>
      </w:pPr>
      <w:r w:rsidRPr="00CE1E2E">
        <w:t>Pelayanan KBPP sebagaimana dimaksud dalam Pasal 14 dilakukan pada Fasilitas Pelayanan Kesehatan pelayanan KB.</w:t>
      </w:r>
    </w:p>
    <w:p w14:paraId="4C0DD2E8" w14:textId="6AF4B62D" w:rsidR="00434D9E" w:rsidRPr="00CE1E2E" w:rsidRDefault="00434D9E" w:rsidP="00434D9E">
      <w:pPr>
        <w:pStyle w:val="ListParagraph"/>
        <w:widowControl w:val="0"/>
        <w:numPr>
          <w:ilvl w:val="0"/>
          <w:numId w:val="24"/>
        </w:numPr>
        <w:tabs>
          <w:tab w:val="left" w:pos="821"/>
        </w:tabs>
        <w:autoSpaceDE w:val="0"/>
        <w:autoSpaceDN w:val="0"/>
        <w:spacing w:after="0" w:line="240" w:lineRule="auto"/>
        <w:ind w:left="2552" w:hanging="567"/>
        <w:contextualSpacing w:val="0"/>
      </w:pPr>
      <w:r w:rsidRPr="00CE1E2E">
        <w:t>Fasilitas Pelayanan Kesehatan sebagaimana dimaksud pada ayat (1) merupakan FPKTP beserta jaringan dan jejaringnya serta FPKRTL yang memberikan pelayanan KB.</w:t>
      </w:r>
    </w:p>
    <w:p w14:paraId="4960FC6D" w14:textId="63575D0B" w:rsidR="00434D9E" w:rsidRPr="00CE1E2E" w:rsidRDefault="00434D9E" w:rsidP="00434D9E">
      <w:pPr>
        <w:pStyle w:val="ListParagraph"/>
        <w:widowControl w:val="0"/>
        <w:numPr>
          <w:ilvl w:val="0"/>
          <w:numId w:val="24"/>
        </w:numPr>
        <w:tabs>
          <w:tab w:val="left" w:pos="821"/>
        </w:tabs>
        <w:autoSpaceDE w:val="0"/>
        <w:autoSpaceDN w:val="0"/>
        <w:spacing w:after="0" w:line="240" w:lineRule="auto"/>
        <w:ind w:left="2552" w:hanging="567"/>
        <w:contextualSpacing w:val="0"/>
      </w:pPr>
      <w:r w:rsidRPr="00CE1E2E">
        <w:t>Fasilitas Pelayanan Kesehatan yang memberikan pelayanan KBPP sebagaimana dimaksud pada ayat (1)</w:t>
      </w:r>
      <w:r w:rsidR="006B76D4" w:rsidRPr="00CE1E2E">
        <w:t xml:space="preserve"> </w:t>
      </w:r>
      <w:r w:rsidRPr="00CE1E2E">
        <w:t>harus memenuhi kriteria sebagai berikut:</w:t>
      </w:r>
    </w:p>
    <w:p w14:paraId="28C0BBE3" w14:textId="77777777" w:rsidR="00434D9E" w:rsidRPr="00CE1E2E" w:rsidRDefault="00434D9E" w:rsidP="00434D9E">
      <w:pPr>
        <w:pStyle w:val="ListParagraph"/>
        <w:widowControl w:val="0"/>
        <w:numPr>
          <w:ilvl w:val="1"/>
          <w:numId w:val="25"/>
        </w:numPr>
        <w:tabs>
          <w:tab w:val="left" w:pos="3119"/>
        </w:tabs>
        <w:autoSpaceDE w:val="0"/>
        <w:autoSpaceDN w:val="0"/>
        <w:spacing w:after="0" w:line="240" w:lineRule="auto"/>
        <w:ind w:left="3119" w:hanging="567"/>
        <w:contextualSpacing w:val="0"/>
      </w:pPr>
      <w:r w:rsidRPr="00CE1E2E">
        <w:t>memiliki sarana prasarana penunjang pelayanan KBPP; dan</w:t>
      </w:r>
    </w:p>
    <w:p w14:paraId="04F4C896" w14:textId="77777777" w:rsidR="00434D9E" w:rsidRPr="00CE1E2E" w:rsidRDefault="00434D9E" w:rsidP="00434D9E">
      <w:pPr>
        <w:pStyle w:val="ListParagraph"/>
        <w:widowControl w:val="0"/>
        <w:numPr>
          <w:ilvl w:val="1"/>
          <w:numId w:val="25"/>
        </w:numPr>
        <w:tabs>
          <w:tab w:val="left" w:pos="3119"/>
        </w:tabs>
        <w:autoSpaceDE w:val="0"/>
        <w:autoSpaceDN w:val="0"/>
        <w:spacing w:after="0" w:line="240" w:lineRule="auto"/>
        <w:ind w:left="3119" w:hanging="567"/>
        <w:contextualSpacing w:val="0"/>
      </w:pPr>
      <w:r w:rsidRPr="00CE1E2E">
        <w:t>memiliki sumber daya manusia kesehatan yang kompeten memberikan pelayanan KBPP.</w:t>
      </w:r>
    </w:p>
    <w:p w14:paraId="3DBFE328" w14:textId="77777777" w:rsidR="00434D9E" w:rsidRPr="00CE1E2E" w:rsidRDefault="00434D9E" w:rsidP="00434D9E">
      <w:pPr>
        <w:pStyle w:val="ListParagraph"/>
        <w:widowControl w:val="0"/>
        <w:autoSpaceDE w:val="0"/>
        <w:autoSpaceDN w:val="0"/>
        <w:spacing w:after="0" w:line="240" w:lineRule="auto"/>
        <w:ind w:left="2770" w:firstLine="0"/>
      </w:pPr>
    </w:p>
    <w:p w14:paraId="057A4602" w14:textId="77777777" w:rsidR="00434D9E" w:rsidRPr="00CE1E2E" w:rsidRDefault="00434D9E" w:rsidP="00434D9E">
      <w:pPr>
        <w:pStyle w:val="BodyText"/>
        <w:ind w:left="2552" w:hanging="567"/>
        <w:jc w:val="center"/>
        <w:rPr>
          <w:rFonts w:ascii="Bookman Old Style"/>
          <w:lang w:val="id-ID"/>
        </w:rPr>
      </w:pPr>
      <w:r w:rsidRPr="00CE1E2E">
        <w:rPr>
          <w:rFonts w:ascii="Bookman Old Style"/>
          <w:lang w:val="id-ID"/>
        </w:rPr>
        <w:t>Pasal 16</w:t>
      </w:r>
    </w:p>
    <w:p w14:paraId="3EDC715A" w14:textId="77777777" w:rsidR="00434D9E" w:rsidRPr="00CE1E2E" w:rsidRDefault="00434D9E" w:rsidP="00434D9E">
      <w:pPr>
        <w:pStyle w:val="ListParagraph"/>
        <w:widowControl w:val="0"/>
        <w:numPr>
          <w:ilvl w:val="0"/>
          <w:numId w:val="26"/>
        </w:numPr>
        <w:tabs>
          <w:tab w:val="left" w:pos="821"/>
        </w:tabs>
        <w:autoSpaceDE w:val="0"/>
        <w:autoSpaceDN w:val="0"/>
        <w:spacing w:after="0" w:line="240" w:lineRule="auto"/>
        <w:ind w:left="2552" w:hanging="567"/>
        <w:contextualSpacing w:val="0"/>
      </w:pPr>
      <w:r w:rsidRPr="00CE1E2E">
        <w:t>Pelayanan KBPP yang dilakukan di FPKTP meliputi AKDR, Implan, suntik, pil, kondom, metode amenore laktasi, dan metode operasi pria.</w:t>
      </w:r>
    </w:p>
    <w:p w14:paraId="29F54D22" w14:textId="48FDCA1E" w:rsidR="00434D9E" w:rsidRPr="00CE1E2E" w:rsidRDefault="00434D9E" w:rsidP="00434D9E">
      <w:pPr>
        <w:pStyle w:val="ListParagraph"/>
        <w:widowControl w:val="0"/>
        <w:numPr>
          <w:ilvl w:val="0"/>
          <w:numId w:val="26"/>
        </w:numPr>
        <w:tabs>
          <w:tab w:val="left" w:pos="821"/>
        </w:tabs>
        <w:autoSpaceDE w:val="0"/>
        <w:autoSpaceDN w:val="0"/>
        <w:spacing w:after="0" w:line="240" w:lineRule="auto"/>
        <w:ind w:left="2552" w:hanging="567"/>
        <w:contextualSpacing w:val="0"/>
      </w:pPr>
      <w:r w:rsidRPr="00CE1E2E">
        <w:t>Pelayanan KBPP yang dilakukan di FPKRTL meliputi semua pelayanan KB yang dapat dilakukan di FPKTP dan pelayanan metode operasi wanita.</w:t>
      </w:r>
    </w:p>
    <w:p w14:paraId="556A244B" w14:textId="77777777" w:rsidR="00BC2F1B" w:rsidRPr="00CE1E2E" w:rsidRDefault="00BC2F1B" w:rsidP="00CE1E2E">
      <w:pPr>
        <w:pStyle w:val="BodyText"/>
        <w:rPr>
          <w:rFonts w:ascii="Bookman Old Style"/>
          <w:lang w:val="id-ID"/>
        </w:rPr>
      </w:pPr>
    </w:p>
    <w:p w14:paraId="15F52B23" w14:textId="77777777" w:rsidR="00434D9E" w:rsidRPr="00CE1E2E" w:rsidRDefault="00434D9E" w:rsidP="00BC2F1B">
      <w:pPr>
        <w:pStyle w:val="BodyText"/>
        <w:ind w:left="2552" w:hanging="567"/>
        <w:jc w:val="center"/>
        <w:rPr>
          <w:rFonts w:ascii="Bookman Old Style"/>
          <w:lang w:val="id-ID"/>
        </w:rPr>
      </w:pPr>
      <w:r w:rsidRPr="00CE1E2E">
        <w:rPr>
          <w:rFonts w:ascii="Bookman Old Style"/>
          <w:lang w:val="id-ID"/>
        </w:rPr>
        <w:t>Pasal 17</w:t>
      </w:r>
    </w:p>
    <w:p w14:paraId="798488A5" w14:textId="77777777" w:rsidR="00434D9E" w:rsidRPr="00CE1E2E" w:rsidRDefault="00434D9E" w:rsidP="00434D9E">
      <w:pPr>
        <w:pStyle w:val="BodyText"/>
        <w:numPr>
          <w:ilvl w:val="0"/>
          <w:numId w:val="76"/>
        </w:numPr>
        <w:ind w:left="2552" w:hanging="567"/>
        <w:jc w:val="both"/>
        <w:rPr>
          <w:rFonts w:ascii="Bookman Old Style"/>
          <w:lang w:val="id-ID"/>
        </w:rPr>
      </w:pPr>
      <w:r w:rsidRPr="00CE1E2E">
        <w:rPr>
          <w:rFonts w:ascii="Bookman Old Style"/>
          <w:lang w:val="id-ID"/>
        </w:rPr>
        <w:t xml:space="preserve">Pelaksanaan pelayanan KBPP pada Fasilitas Pelayanan Kesehatan dilakukan melalui pelayanan kontrasepsi meliputi: </w:t>
      </w:r>
    </w:p>
    <w:p w14:paraId="6C7B2537" w14:textId="77777777" w:rsidR="00434D9E" w:rsidRPr="00CE1E2E" w:rsidRDefault="00434D9E" w:rsidP="00434D9E">
      <w:pPr>
        <w:pStyle w:val="BodyText"/>
        <w:numPr>
          <w:ilvl w:val="1"/>
          <w:numId w:val="26"/>
        </w:numPr>
        <w:ind w:left="3119" w:hanging="567"/>
        <w:jc w:val="both"/>
        <w:rPr>
          <w:rFonts w:ascii="Bookman Old Style"/>
          <w:lang w:val="id-ID"/>
        </w:rPr>
      </w:pPr>
      <w:r w:rsidRPr="00CE1E2E">
        <w:rPr>
          <w:rFonts w:ascii="Bookman Old Style"/>
          <w:lang w:val="id-ID"/>
        </w:rPr>
        <w:lastRenderedPageBreak/>
        <w:t>prapelayanan;</w:t>
      </w:r>
    </w:p>
    <w:p w14:paraId="4B4F91CF" w14:textId="77777777" w:rsidR="00434D9E" w:rsidRPr="00CE1E2E" w:rsidRDefault="00434D9E" w:rsidP="00434D9E">
      <w:pPr>
        <w:pStyle w:val="BodyText"/>
        <w:numPr>
          <w:ilvl w:val="1"/>
          <w:numId w:val="26"/>
        </w:numPr>
        <w:ind w:left="3119" w:hanging="567"/>
        <w:jc w:val="both"/>
        <w:rPr>
          <w:rFonts w:ascii="Bookman Old Style"/>
          <w:lang w:val="id-ID"/>
        </w:rPr>
      </w:pPr>
      <w:r w:rsidRPr="00CE1E2E">
        <w:rPr>
          <w:rFonts w:ascii="Bookman Old Style"/>
          <w:lang w:val="id-ID"/>
        </w:rPr>
        <w:t>tindakan pemberian pelayanan kontrasepsi; dan</w:t>
      </w:r>
    </w:p>
    <w:p w14:paraId="4699A284" w14:textId="77777777" w:rsidR="00434D9E" w:rsidRPr="00CE1E2E" w:rsidRDefault="00434D9E" w:rsidP="00434D9E">
      <w:pPr>
        <w:pStyle w:val="BodyText"/>
        <w:numPr>
          <w:ilvl w:val="1"/>
          <w:numId w:val="26"/>
        </w:numPr>
        <w:ind w:left="3119" w:hanging="567"/>
        <w:jc w:val="both"/>
        <w:rPr>
          <w:rFonts w:ascii="Bookman Old Style"/>
          <w:lang w:val="id-ID"/>
        </w:rPr>
      </w:pPr>
      <w:r w:rsidRPr="00CE1E2E">
        <w:rPr>
          <w:rFonts w:ascii="Bookman Old Style"/>
          <w:lang w:val="id-ID"/>
        </w:rPr>
        <w:t>pascapelayanan.</w:t>
      </w:r>
    </w:p>
    <w:p w14:paraId="0EFC8683" w14:textId="77777777" w:rsidR="00434D9E" w:rsidRPr="00CE1E2E" w:rsidRDefault="00434D9E" w:rsidP="00434D9E">
      <w:pPr>
        <w:pStyle w:val="BodyText"/>
        <w:numPr>
          <w:ilvl w:val="0"/>
          <w:numId w:val="76"/>
        </w:numPr>
        <w:ind w:left="2552" w:hanging="567"/>
        <w:jc w:val="both"/>
        <w:rPr>
          <w:rFonts w:ascii="Bookman Old Style"/>
          <w:lang w:val="id-ID"/>
        </w:rPr>
      </w:pPr>
      <w:r w:rsidRPr="00CE1E2E">
        <w:rPr>
          <w:rFonts w:ascii="Bookman Old Style"/>
          <w:lang w:val="id-ID"/>
        </w:rPr>
        <w:t>Pelaksanaan prapelayanan KBPP di Fasilitas Pelayanan Kesehatan sebagaimana dimaksud pada ayat (1) huruf a dilakukan melalui:</w:t>
      </w:r>
    </w:p>
    <w:p w14:paraId="08C0F9EE" w14:textId="4B3FBEC9" w:rsidR="00434D9E" w:rsidRPr="00CE1E2E" w:rsidRDefault="00434D9E" w:rsidP="00434D9E">
      <w:pPr>
        <w:pStyle w:val="BodyText"/>
        <w:numPr>
          <w:ilvl w:val="1"/>
          <w:numId w:val="78"/>
        </w:numPr>
        <w:ind w:left="3119" w:hanging="567"/>
        <w:jc w:val="both"/>
        <w:rPr>
          <w:rFonts w:ascii="Bookman Old Style"/>
          <w:lang w:val="id-ID"/>
        </w:rPr>
      </w:pPr>
      <w:r w:rsidRPr="00CE1E2E">
        <w:rPr>
          <w:rFonts w:ascii="Bookman Old Style"/>
          <w:lang w:val="id-ID"/>
        </w:rPr>
        <w:t>Konseling yang diberikan sedini mungkin sejak pemeriksaan pertama pada kehamilan dan sebaiknya keputusan KBPP sudah diambil sebelum persalinan;</w:t>
      </w:r>
    </w:p>
    <w:p w14:paraId="6E40C49F" w14:textId="77777777" w:rsidR="00434D9E" w:rsidRPr="00CE1E2E" w:rsidRDefault="00434D9E" w:rsidP="00434D9E">
      <w:pPr>
        <w:pStyle w:val="BodyText"/>
        <w:numPr>
          <w:ilvl w:val="1"/>
          <w:numId w:val="78"/>
        </w:numPr>
        <w:ind w:left="3119" w:hanging="567"/>
        <w:jc w:val="both"/>
        <w:rPr>
          <w:rFonts w:ascii="Bookman Old Style"/>
          <w:lang w:val="id-ID"/>
        </w:rPr>
      </w:pPr>
      <w:r w:rsidRPr="00CE1E2E">
        <w:rPr>
          <w:rFonts w:ascii="Bookman Old Style"/>
          <w:lang w:val="id-ID"/>
        </w:rPr>
        <w:t xml:space="preserve">Konseling dengan menggunakan ABPK; </w:t>
      </w:r>
    </w:p>
    <w:p w14:paraId="45C40B90" w14:textId="77777777" w:rsidR="00434D9E" w:rsidRPr="00CE1E2E" w:rsidRDefault="00434D9E" w:rsidP="00434D9E">
      <w:pPr>
        <w:pStyle w:val="BodyText"/>
        <w:numPr>
          <w:ilvl w:val="1"/>
          <w:numId w:val="78"/>
        </w:numPr>
        <w:ind w:left="3119" w:hanging="567"/>
        <w:jc w:val="both"/>
        <w:rPr>
          <w:rFonts w:ascii="Bookman Old Style"/>
          <w:lang w:val="id-ID"/>
        </w:rPr>
      </w:pPr>
      <w:r w:rsidRPr="00CE1E2E">
        <w:rPr>
          <w:rFonts w:ascii="Bookman Old Style"/>
          <w:lang w:val="id-ID"/>
        </w:rPr>
        <w:t xml:space="preserve">penapisan kelayakan medis dengan menggunakan roda kriteria kelayakan medis kontrasepsi untuk memastikan pilihan metode kontrasepsi; </w:t>
      </w:r>
    </w:p>
    <w:p w14:paraId="0CFC5A46" w14:textId="77777777" w:rsidR="00434D9E" w:rsidRPr="00CE1E2E" w:rsidRDefault="00434D9E" w:rsidP="00434D9E">
      <w:pPr>
        <w:pStyle w:val="BodyText"/>
        <w:numPr>
          <w:ilvl w:val="1"/>
          <w:numId w:val="78"/>
        </w:numPr>
        <w:ind w:left="3119" w:hanging="567"/>
        <w:jc w:val="both"/>
        <w:rPr>
          <w:rFonts w:ascii="Bookman Old Style"/>
          <w:lang w:val="id-ID"/>
        </w:rPr>
      </w:pPr>
      <w:r w:rsidRPr="00CE1E2E">
        <w:rPr>
          <w:rFonts w:ascii="Bookman Old Style"/>
          <w:lang w:val="id-ID"/>
        </w:rPr>
        <w:t>persetujuan pilihan kontrasepsi;</w:t>
      </w:r>
      <w:r w:rsidRPr="00CE1E2E">
        <w:rPr>
          <w:rFonts w:ascii="Bookman Old Style"/>
          <w:i/>
          <w:iCs/>
          <w:lang w:val="id-ID"/>
        </w:rPr>
        <w:t xml:space="preserve"> </w:t>
      </w:r>
      <w:r w:rsidRPr="00CE1E2E">
        <w:rPr>
          <w:rFonts w:ascii="Bookman Old Style"/>
          <w:lang w:val="id-ID"/>
        </w:rPr>
        <w:t>dan</w:t>
      </w:r>
    </w:p>
    <w:p w14:paraId="481FE36E" w14:textId="77777777" w:rsidR="00434D9E" w:rsidRPr="00CE1E2E" w:rsidRDefault="00434D9E" w:rsidP="00434D9E">
      <w:pPr>
        <w:pStyle w:val="BodyText"/>
        <w:numPr>
          <w:ilvl w:val="1"/>
          <w:numId w:val="78"/>
        </w:numPr>
        <w:ind w:left="3119" w:hanging="567"/>
        <w:jc w:val="both"/>
        <w:rPr>
          <w:rFonts w:ascii="Bookman Old Style"/>
          <w:lang w:val="id-ID"/>
        </w:rPr>
      </w:pPr>
      <w:r w:rsidRPr="00CE1E2E">
        <w:rPr>
          <w:rFonts w:ascii="Bookman Old Style"/>
          <w:lang w:val="id-ID"/>
        </w:rPr>
        <w:t xml:space="preserve">Persetujuan Tindakan Medis. </w:t>
      </w:r>
    </w:p>
    <w:p w14:paraId="0A64CF0D" w14:textId="77777777" w:rsidR="00434D9E" w:rsidRPr="00CE1E2E" w:rsidRDefault="00434D9E" w:rsidP="00434D9E">
      <w:pPr>
        <w:pStyle w:val="BodyText"/>
        <w:numPr>
          <w:ilvl w:val="0"/>
          <w:numId w:val="76"/>
        </w:numPr>
        <w:ind w:left="2552" w:hanging="567"/>
        <w:jc w:val="both"/>
        <w:rPr>
          <w:rFonts w:ascii="Bookman Old Style" w:cs="Arial"/>
          <w:lang w:val="id-ID"/>
        </w:rPr>
      </w:pPr>
      <w:r w:rsidRPr="00CE1E2E">
        <w:rPr>
          <w:rFonts w:ascii="Bookman Old Style"/>
          <w:lang w:val="id-ID"/>
        </w:rPr>
        <w:t xml:space="preserve">Tindakan pemberian pelayanan kontrasepsi sebagaimana dimaksud pada ayat (1) huruf b </w:t>
      </w:r>
      <w:r w:rsidRPr="00CE1E2E">
        <w:rPr>
          <w:rFonts w:ascii="Bookman Old Style" w:cs="Arial"/>
          <w:lang w:val="id-ID"/>
        </w:rPr>
        <w:t xml:space="preserve">diberikan kepada ibu pascapersalinan dan pasangannya setelah mendapatkan Konseling dan memberikan </w:t>
      </w:r>
      <w:r w:rsidRPr="00CE1E2E">
        <w:rPr>
          <w:rFonts w:ascii="Bookman Old Style"/>
          <w:lang w:val="id-ID"/>
        </w:rPr>
        <w:t>Persetujuan Tindakan Medis.</w:t>
      </w:r>
    </w:p>
    <w:p w14:paraId="5867E243" w14:textId="77777777" w:rsidR="00434D9E" w:rsidRPr="00CE1E2E" w:rsidRDefault="00434D9E" w:rsidP="00434D9E">
      <w:pPr>
        <w:pStyle w:val="BodyText"/>
        <w:numPr>
          <w:ilvl w:val="0"/>
          <w:numId w:val="76"/>
        </w:numPr>
        <w:ind w:left="2552" w:hanging="567"/>
        <w:jc w:val="both"/>
        <w:rPr>
          <w:rFonts w:ascii="Bookman Old Style"/>
          <w:lang w:val="id-ID"/>
        </w:rPr>
      </w:pPr>
      <w:r w:rsidRPr="00CE1E2E">
        <w:rPr>
          <w:rFonts w:ascii="Bookman Old Style"/>
          <w:lang w:val="id-ID"/>
        </w:rPr>
        <w:t>Dalam hal ibu pascapersalinan dan pasangannya belum menentukan pilihan metode kontrasepsi yang akan digunakan, Tenaga Medis dan/atau Tenaga Kesehatan memberikan KIE dan Konseling untuk menggunakan kontrasepsi berupa pil progestin dan/atau kondom.</w:t>
      </w:r>
    </w:p>
    <w:p w14:paraId="24601B8E" w14:textId="1B0C99F2" w:rsidR="00434D9E" w:rsidRPr="00CE1E2E" w:rsidRDefault="00434D9E" w:rsidP="00434D9E">
      <w:pPr>
        <w:pStyle w:val="BodyText"/>
        <w:numPr>
          <w:ilvl w:val="0"/>
          <w:numId w:val="76"/>
        </w:numPr>
        <w:ind w:left="2552" w:hanging="567"/>
        <w:jc w:val="both"/>
        <w:rPr>
          <w:rFonts w:ascii="Bookman Old Style"/>
          <w:lang w:val="id-ID"/>
        </w:rPr>
      </w:pPr>
      <w:r w:rsidRPr="00CE1E2E">
        <w:rPr>
          <w:rFonts w:ascii="Bookman Old Style" w:cs="Segoe UI"/>
          <w:lang w:val="id-ID"/>
        </w:rPr>
        <w:t>Pelaksanaan KIE dan Konseling dapat dilaksanakan secara berulang sampai dengan 42 (empat puluh dua) hari pascapersalinan.</w:t>
      </w:r>
    </w:p>
    <w:p w14:paraId="160DC9B1" w14:textId="77777777" w:rsidR="00434D9E" w:rsidRPr="00CE1E2E" w:rsidRDefault="00434D9E" w:rsidP="00434D9E">
      <w:pPr>
        <w:pStyle w:val="BodyText"/>
        <w:numPr>
          <w:ilvl w:val="0"/>
          <w:numId w:val="76"/>
        </w:numPr>
        <w:ind w:left="2552" w:hanging="567"/>
        <w:jc w:val="both"/>
        <w:rPr>
          <w:rFonts w:ascii="Bookman Old Style"/>
          <w:lang w:val="id-ID"/>
        </w:rPr>
      </w:pPr>
      <w:r w:rsidRPr="00CE1E2E">
        <w:rPr>
          <w:rFonts w:ascii="Bookman Old Style"/>
          <w:lang w:val="id-ID"/>
        </w:rPr>
        <w:t>Pelaksanaan pascapelayanan KBPP sebagaimana dimaksud pada ayat (1) huruf c berupa:</w:t>
      </w:r>
    </w:p>
    <w:p w14:paraId="29FF3A22" w14:textId="77777777" w:rsidR="00434D9E" w:rsidRPr="00CE1E2E" w:rsidRDefault="00434D9E" w:rsidP="00434D9E">
      <w:pPr>
        <w:pStyle w:val="BodyText"/>
        <w:numPr>
          <w:ilvl w:val="1"/>
          <w:numId w:val="24"/>
        </w:numPr>
        <w:ind w:left="3119" w:hanging="567"/>
        <w:jc w:val="both"/>
        <w:rPr>
          <w:rFonts w:ascii="Bookman Old Style"/>
          <w:lang w:val="id-ID"/>
        </w:rPr>
      </w:pPr>
      <w:r w:rsidRPr="00CE1E2E">
        <w:rPr>
          <w:rFonts w:ascii="Bookman Old Style"/>
          <w:lang w:val="id-ID"/>
        </w:rPr>
        <w:t>pemantauan dan penanganan efek samping, komplikasi, dan kegagalan penggunaan kontrasepsi; dan</w:t>
      </w:r>
    </w:p>
    <w:p w14:paraId="3F65F1FC" w14:textId="77777777" w:rsidR="00434D9E" w:rsidRPr="00CE1E2E" w:rsidRDefault="00434D9E" w:rsidP="00434D9E">
      <w:pPr>
        <w:pStyle w:val="BodyText"/>
        <w:numPr>
          <w:ilvl w:val="1"/>
          <w:numId w:val="24"/>
        </w:numPr>
        <w:ind w:left="3119" w:hanging="567"/>
        <w:jc w:val="both"/>
        <w:rPr>
          <w:rFonts w:ascii="Bookman Old Style"/>
          <w:lang w:val="id-ID"/>
        </w:rPr>
      </w:pPr>
      <w:r w:rsidRPr="00CE1E2E">
        <w:rPr>
          <w:rFonts w:ascii="Bookman Old Style"/>
          <w:lang w:val="id-ID"/>
        </w:rPr>
        <w:t xml:space="preserve">pemberian Konseling layanan medis dan/atau rujukan sesuai dengan ketentuan peraturan perundang-undangan. </w:t>
      </w:r>
    </w:p>
    <w:p w14:paraId="45011CE6" w14:textId="77777777" w:rsidR="00434D9E" w:rsidRPr="00CE1E2E" w:rsidRDefault="00434D9E" w:rsidP="00434D9E">
      <w:pPr>
        <w:pStyle w:val="ListParagraph"/>
        <w:widowControl w:val="0"/>
        <w:tabs>
          <w:tab w:val="left" w:pos="821"/>
        </w:tabs>
        <w:autoSpaceDE w:val="0"/>
        <w:autoSpaceDN w:val="0"/>
        <w:spacing w:after="0" w:line="240" w:lineRule="auto"/>
        <w:ind w:left="2552" w:firstLine="0"/>
      </w:pPr>
    </w:p>
    <w:p w14:paraId="56BE80EA" w14:textId="77777777" w:rsidR="00434D9E" w:rsidRPr="00CE1E2E" w:rsidRDefault="00434D9E" w:rsidP="00434D9E">
      <w:pPr>
        <w:pStyle w:val="BodyText"/>
        <w:ind w:left="2552" w:hanging="567"/>
        <w:jc w:val="center"/>
        <w:rPr>
          <w:rFonts w:ascii="Bookman Old Style"/>
          <w:lang w:val="id-ID"/>
        </w:rPr>
      </w:pPr>
      <w:r w:rsidRPr="00CE1E2E">
        <w:rPr>
          <w:rFonts w:ascii="Bookman Old Style"/>
          <w:lang w:val="id-ID"/>
        </w:rPr>
        <w:t xml:space="preserve">Pasal 18 </w:t>
      </w:r>
    </w:p>
    <w:p w14:paraId="65647748" w14:textId="77777777" w:rsidR="00434D9E" w:rsidRPr="00CE1E2E" w:rsidRDefault="00434D9E" w:rsidP="00434D9E">
      <w:pPr>
        <w:pStyle w:val="ListParagraph"/>
        <w:widowControl w:val="0"/>
        <w:numPr>
          <w:ilvl w:val="0"/>
          <w:numId w:val="80"/>
        </w:numPr>
        <w:tabs>
          <w:tab w:val="left" w:pos="2552"/>
        </w:tabs>
        <w:autoSpaceDE w:val="0"/>
        <w:autoSpaceDN w:val="0"/>
        <w:spacing w:after="0" w:line="240" w:lineRule="auto"/>
        <w:ind w:left="2552" w:hanging="567"/>
        <w:contextualSpacing w:val="0"/>
        <w:rPr>
          <w:strike/>
        </w:rPr>
      </w:pPr>
      <w:r w:rsidRPr="00CE1E2E">
        <w:t>Pelaksanaan Konseling sebagaimana dimaksud dalam Pasal 17 ayat (2) huruf a dan huruf b berupa pemberian informasi terkait:</w:t>
      </w:r>
    </w:p>
    <w:p w14:paraId="5A410309" w14:textId="77777777" w:rsidR="00434D9E" w:rsidRPr="00CE1E2E" w:rsidRDefault="00434D9E" w:rsidP="00434D9E">
      <w:pPr>
        <w:pStyle w:val="ListParagraph"/>
        <w:widowControl w:val="0"/>
        <w:numPr>
          <w:ilvl w:val="3"/>
          <w:numId w:val="79"/>
        </w:numPr>
        <w:tabs>
          <w:tab w:val="left" w:pos="1181"/>
        </w:tabs>
        <w:autoSpaceDE w:val="0"/>
        <w:autoSpaceDN w:val="0"/>
        <w:spacing w:after="0" w:line="240" w:lineRule="auto"/>
        <w:ind w:left="3119" w:hanging="567"/>
        <w:contextualSpacing w:val="0"/>
      </w:pPr>
      <w:r w:rsidRPr="00CE1E2E">
        <w:t>pilihan metode kontrasepsi;</w:t>
      </w:r>
    </w:p>
    <w:p w14:paraId="0B1E501B" w14:textId="77777777" w:rsidR="00434D9E" w:rsidRPr="00CE1E2E" w:rsidRDefault="00434D9E" w:rsidP="00434D9E">
      <w:pPr>
        <w:pStyle w:val="ListParagraph"/>
        <w:widowControl w:val="0"/>
        <w:numPr>
          <w:ilvl w:val="3"/>
          <w:numId w:val="79"/>
        </w:numPr>
        <w:tabs>
          <w:tab w:val="left" w:pos="1181"/>
        </w:tabs>
        <w:autoSpaceDE w:val="0"/>
        <w:autoSpaceDN w:val="0"/>
        <w:spacing w:after="0" w:line="240" w:lineRule="auto"/>
        <w:ind w:left="3119" w:hanging="567"/>
        <w:contextualSpacing w:val="0"/>
      </w:pPr>
      <w:r w:rsidRPr="00CE1E2E">
        <w:t>efek samping; dan</w:t>
      </w:r>
    </w:p>
    <w:p w14:paraId="24F3DB80" w14:textId="77777777" w:rsidR="00434D9E" w:rsidRPr="00CE1E2E" w:rsidRDefault="00434D9E" w:rsidP="00434D9E">
      <w:pPr>
        <w:pStyle w:val="ListParagraph"/>
        <w:widowControl w:val="0"/>
        <w:numPr>
          <w:ilvl w:val="3"/>
          <w:numId w:val="79"/>
        </w:numPr>
        <w:tabs>
          <w:tab w:val="left" w:pos="1181"/>
        </w:tabs>
        <w:autoSpaceDE w:val="0"/>
        <w:autoSpaceDN w:val="0"/>
        <w:spacing w:after="0" w:line="240" w:lineRule="auto"/>
        <w:ind w:left="3119" w:hanging="567"/>
        <w:contextualSpacing w:val="0"/>
      </w:pPr>
      <w:r w:rsidRPr="00CE1E2E">
        <w:t>penanganan efek samping.</w:t>
      </w:r>
    </w:p>
    <w:p w14:paraId="3A38801D" w14:textId="77777777" w:rsidR="00434D9E" w:rsidRPr="00CE1E2E" w:rsidRDefault="00434D9E" w:rsidP="00434D9E">
      <w:pPr>
        <w:pStyle w:val="ListParagraph"/>
        <w:widowControl w:val="0"/>
        <w:numPr>
          <w:ilvl w:val="0"/>
          <w:numId w:val="80"/>
        </w:numPr>
        <w:tabs>
          <w:tab w:val="left" w:pos="2552"/>
        </w:tabs>
        <w:autoSpaceDE w:val="0"/>
        <w:autoSpaceDN w:val="0"/>
        <w:spacing w:after="0" w:line="240" w:lineRule="auto"/>
        <w:ind w:left="2552" w:hanging="567"/>
        <w:contextualSpacing w:val="0"/>
      </w:pPr>
      <w:r w:rsidRPr="00CE1E2E">
        <w:t xml:space="preserve">Kegiatan Konseling KBPP yang dilakukan di Fasilitas Pelayanan Kesehatan terintegrasi dengan Pelayanan Kesehatan Masa Hamil, Pelayanan Kesehatan Sesudah Melahirkan, kunjungan nifas, dan kegiatan terpadu lainnya. </w:t>
      </w:r>
    </w:p>
    <w:p w14:paraId="0C067D45" w14:textId="77777777" w:rsidR="005D6E50" w:rsidRDefault="005D6E50" w:rsidP="00434D9E">
      <w:pPr>
        <w:pStyle w:val="BodyText"/>
        <w:ind w:left="2552" w:hanging="567"/>
        <w:jc w:val="center"/>
        <w:rPr>
          <w:rFonts w:ascii="Bookman Old Style"/>
          <w:lang w:val="id-ID"/>
        </w:rPr>
      </w:pPr>
    </w:p>
    <w:p w14:paraId="01D00972" w14:textId="31365277" w:rsidR="00434D9E" w:rsidRPr="00CE1E2E" w:rsidRDefault="00434D9E" w:rsidP="00434D9E">
      <w:pPr>
        <w:pStyle w:val="BodyText"/>
        <w:ind w:left="2552" w:hanging="567"/>
        <w:jc w:val="center"/>
        <w:rPr>
          <w:rFonts w:ascii="Bookman Old Style"/>
          <w:lang w:val="id-ID"/>
        </w:rPr>
      </w:pPr>
      <w:r w:rsidRPr="00CE1E2E">
        <w:rPr>
          <w:rFonts w:ascii="Bookman Old Style"/>
          <w:lang w:val="id-ID"/>
        </w:rPr>
        <w:t xml:space="preserve">Pasal 19 </w:t>
      </w:r>
    </w:p>
    <w:p w14:paraId="25071157" w14:textId="77777777" w:rsidR="00434D9E" w:rsidRPr="00CE1E2E" w:rsidRDefault="00434D9E" w:rsidP="00434D9E">
      <w:pPr>
        <w:pStyle w:val="ListParagraph"/>
        <w:widowControl w:val="0"/>
        <w:numPr>
          <w:ilvl w:val="3"/>
          <w:numId w:val="8"/>
        </w:numPr>
        <w:tabs>
          <w:tab w:val="left" w:pos="821"/>
        </w:tabs>
        <w:autoSpaceDE w:val="0"/>
        <w:autoSpaceDN w:val="0"/>
        <w:spacing w:after="0" w:line="240" w:lineRule="auto"/>
        <w:ind w:left="2520" w:hanging="535"/>
        <w:contextualSpacing w:val="0"/>
      </w:pPr>
      <w:r w:rsidRPr="00CE1E2E">
        <w:t xml:space="preserve">Penapisan kelayakan medis sebagaimana dimaksud dalam Pasal 17 ayat (2) huruf c dilakukan untuk memastikan pilihan metode kontrasepsi yang </w:t>
      </w:r>
      <w:r w:rsidRPr="00CE1E2E">
        <w:lastRenderedPageBreak/>
        <w:t xml:space="preserve">digunakan sesuai dengan kondisi kesehatan peserta KBPP. </w:t>
      </w:r>
    </w:p>
    <w:p w14:paraId="1B30EF8E" w14:textId="6C515DDE" w:rsidR="00434D9E" w:rsidRPr="00CE1E2E" w:rsidRDefault="00434D9E" w:rsidP="00434D9E">
      <w:pPr>
        <w:pStyle w:val="ListParagraph"/>
        <w:widowControl w:val="0"/>
        <w:numPr>
          <w:ilvl w:val="3"/>
          <w:numId w:val="8"/>
        </w:numPr>
        <w:tabs>
          <w:tab w:val="left" w:pos="821"/>
        </w:tabs>
        <w:autoSpaceDE w:val="0"/>
        <w:autoSpaceDN w:val="0"/>
        <w:spacing w:after="0" w:line="240" w:lineRule="auto"/>
        <w:ind w:left="2520" w:hanging="535"/>
        <w:contextualSpacing w:val="0"/>
      </w:pPr>
      <w:r w:rsidRPr="00CE1E2E">
        <w:t xml:space="preserve">Penapisan kelayakan medis sebagaimana dimaksud </w:t>
      </w:r>
      <w:r w:rsidR="00ED2436" w:rsidRPr="00CE1E2E">
        <w:t xml:space="preserve">pada </w:t>
      </w:r>
      <w:r w:rsidRPr="00CE1E2E">
        <w:t xml:space="preserve">ayat (1) dilakukan oleh Tenaga Medis dan Tenaga Kesehatan sesuai dengan kompetensi dan kewenangannya. </w:t>
      </w:r>
    </w:p>
    <w:p w14:paraId="3F62E6DD" w14:textId="77777777" w:rsidR="00434D9E" w:rsidRPr="00CE1E2E" w:rsidRDefault="00434D9E" w:rsidP="00434D9E">
      <w:pPr>
        <w:pStyle w:val="BodyText"/>
        <w:ind w:left="2552" w:hanging="567"/>
        <w:rPr>
          <w:rFonts w:ascii="Bookman Old Style"/>
          <w:lang w:val="id-ID"/>
        </w:rPr>
      </w:pPr>
    </w:p>
    <w:p w14:paraId="503F82AD" w14:textId="77777777" w:rsidR="00434D9E" w:rsidRPr="00CE1E2E" w:rsidRDefault="00434D9E" w:rsidP="00434D9E">
      <w:pPr>
        <w:pStyle w:val="BodyText"/>
        <w:ind w:left="2552" w:hanging="567"/>
        <w:jc w:val="center"/>
        <w:rPr>
          <w:rFonts w:ascii="Bookman Old Style"/>
          <w:lang w:val="id-ID"/>
        </w:rPr>
      </w:pPr>
      <w:r w:rsidRPr="00CE1E2E">
        <w:rPr>
          <w:rFonts w:ascii="Bookman Old Style"/>
          <w:lang w:val="id-ID"/>
        </w:rPr>
        <w:t xml:space="preserve">Pasal 20 </w:t>
      </w:r>
    </w:p>
    <w:p w14:paraId="2F85113F" w14:textId="77777777" w:rsidR="00434D9E" w:rsidRPr="00CE1E2E" w:rsidRDefault="00434D9E" w:rsidP="00434D9E">
      <w:pPr>
        <w:pStyle w:val="ListParagraph"/>
        <w:widowControl w:val="0"/>
        <w:tabs>
          <w:tab w:val="left" w:pos="821"/>
        </w:tabs>
        <w:autoSpaceDE w:val="0"/>
        <w:autoSpaceDN w:val="0"/>
        <w:spacing w:after="0" w:line="240" w:lineRule="auto"/>
        <w:ind w:left="1985" w:firstLine="0"/>
        <w:contextualSpacing w:val="0"/>
      </w:pPr>
      <w:r w:rsidRPr="00CE1E2E">
        <w:t>Rujukan sebagaimana dimaksud dalam Pasal 17 ayat (6) huruf b diberikan dengan pertimbangan:</w:t>
      </w:r>
    </w:p>
    <w:p w14:paraId="1EF37508" w14:textId="77777777" w:rsidR="00434D9E" w:rsidRPr="00CE1E2E" w:rsidRDefault="00434D9E" w:rsidP="00434D9E">
      <w:pPr>
        <w:pStyle w:val="ListParagraph"/>
        <w:widowControl w:val="0"/>
        <w:numPr>
          <w:ilvl w:val="7"/>
          <w:numId w:val="8"/>
        </w:numPr>
        <w:tabs>
          <w:tab w:val="left" w:pos="821"/>
        </w:tabs>
        <w:autoSpaceDE w:val="0"/>
        <w:autoSpaceDN w:val="0"/>
        <w:spacing w:after="0" w:line="240" w:lineRule="auto"/>
        <w:ind w:left="2552" w:hanging="567"/>
        <w:contextualSpacing w:val="0"/>
      </w:pPr>
      <w:r w:rsidRPr="00CE1E2E">
        <w:t xml:space="preserve">terdapat efek samping dan/atau komplikasi penggunaan kontrasepsi; dan </w:t>
      </w:r>
    </w:p>
    <w:p w14:paraId="7CDD70E5" w14:textId="77777777" w:rsidR="00434D9E" w:rsidRPr="00CE1E2E" w:rsidRDefault="00434D9E" w:rsidP="00434D9E">
      <w:pPr>
        <w:pStyle w:val="ListParagraph"/>
        <w:widowControl w:val="0"/>
        <w:numPr>
          <w:ilvl w:val="7"/>
          <w:numId w:val="8"/>
        </w:numPr>
        <w:tabs>
          <w:tab w:val="left" w:pos="821"/>
        </w:tabs>
        <w:autoSpaceDE w:val="0"/>
        <w:autoSpaceDN w:val="0"/>
        <w:spacing w:after="0" w:line="240" w:lineRule="auto"/>
        <w:ind w:left="2552" w:hanging="567"/>
        <w:contextualSpacing w:val="0"/>
      </w:pPr>
      <w:r w:rsidRPr="00CE1E2E">
        <w:t xml:space="preserve">kemampuan pelayanan Fasilitas Pelayanan Kesehatan </w:t>
      </w:r>
    </w:p>
    <w:p w14:paraId="5640FBD9" w14:textId="77777777" w:rsidR="00434D9E" w:rsidRPr="00CE1E2E" w:rsidRDefault="00434D9E" w:rsidP="00434D9E">
      <w:pPr>
        <w:pStyle w:val="ListParagraph"/>
        <w:widowControl w:val="0"/>
        <w:tabs>
          <w:tab w:val="left" w:pos="821"/>
        </w:tabs>
        <w:autoSpaceDE w:val="0"/>
        <w:autoSpaceDN w:val="0"/>
        <w:spacing w:after="0" w:line="240" w:lineRule="auto"/>
        <w:ind w:left="1985" w:firstLine="0"/>
        <w:contextualSpacing w:val="0"/>
      </w:pPr>
      <w:r w:rsidRPr="00CE1E2E">
        <w:t xml:space="preserve">sesuai dengan ketentuan peraturan perundang-undangan. </w:t>
      </w:r>
    </w:p>
    <w:p w14:paraId="160A9B03" w14:textId="77777777" w:rsidR="00434D9E" w:rsidRPr="00CE1E2E" w:rsidRDefault="00434D9E" w:rsidP="00434D9E">
      <w:pPr>
        <w:widowControl w:val="0"/>
        <w:tabs>
          <w:tab w:val="left" w:pos="821"/>
        </w:tabs>
        <w:autoSpaceDE w:val="0"/>
        <w:autoSpaceDN w:val="0"/>
        <w:spacing w:after="0" w:line="240" w:lineRule="auto"/>
        <w:ind w:left="0" w:firstLine="0"/>
      </w:pPr>
    </w:p>
    <w:p w14:paraId="2FE97A23" w14:textId="6786EF59" w:rsidR="00434D9E" w:rsidRPr="00CE1E2E" w:rsidRDefault="00434D9E" w:rsidP="00434D9E">
      <w:pPr>
        <w:pStyle w:val="BodyText"/>
        <w:ind w:left="1985"/>
        <w:jc w:val="center"/>
        <w:rPr>
          <w:rFonts w:ascii="Bookman Old Style"/>
          <w:lang w:val="id-ID"/>
        </w:rPr>
      </w:pPr>
      <w:r w:rsidRPr="00CE1E2E">
        <w:rPr>
          <w:rFonts w:ascii="Bookman Old Style"/>
          <w:lang w:val="id-ID"/>
        </w:rPr>
        <w:t>Paragraf 6</w:t>
      </w:r>
    </w:p>
    <w:p w14:paraId="2AFF6576"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Pembinaan, Pemantauan, dan Evaluasi Mutu Program dan Pelayanan KBPP</w:t>
      </w:r>
    </w:p>
    <w:p w14:paraId="22E4240E" w14:textId="77777777" w:rsidR="00434D9E" w:rsidRPr="00CE1E2E" w:rsidRDefault="00434D9E" w:rsidP="00434D9E">
      <w:pPr>
        <w:pStyle w:val="BodyText"/>
        <w:ind w:left="1985"/>
        <w:jc w:val="center"/>
        <w:rPr>
          <w:rFonts w:ascii="Bookman Old Style"/>
          <w:lang w:val="id-ID"/>
        </w:rPr>
      </w:pPr>
    </w:p>
    <w:p w14:paraId="2547EBCE" w14:textId="77777777" w:rsidR="00434D9E" w:rsidRPr="00CE1E2E" w:rsidRDefault="00434D9E" w:rsidP="00BC2F1B">
      <w:pPr>
        <w:pStyle w:val="BodyText"/>
        <w:ind w:left="2552" w:hanging="567"/>
        <w:jc w:val="center"/>
        <w:rPr>
          <w:rFonts w:ascii="Bookman Old Style"/>
          <w:lang w:val="id-ID"/>
        </w:rPr>
      </w:pPr>
      <w:r w:rsidRPr="00CE1E2E">
        <w:rPr>
          <w:rFonts w:ascii="Bookman Old Style"/>
          <w:lang w:val="id-ID"/>
        </w:rPr>
        <w:t>Pasal 21</w:t>
      </w:r>
    </w:p>
    <w:p w14:paraId="532DF296" w14:textId="77777777" w:rsidR="00434D9E" w:rsidRPr="00CE1E2E" w:rsidRDefault="00434D9E" w:rsidP="00434D9E">
      <w:pPr>
        <w:pStyle w:val="ListParagraph"/>
        <w:widowControl w:val="0"/>
        <w:numPr>
          <w:ilvl w:val="0"/>
          <w:numId w:val="77"/>
        </w:numPr>
        <w:tabs>
          <w:tab w:val="left" w:pos="821"/>
        </w:tabs>
        <w:autoSpaceDE w:val="0"/>
        <w:autoSpaceDN w:val="0"/>
        <w:spacing w:after="0" w:line="240" w:lineRule="auto"/>
        <w:ind w:left="2552" w:hanging="567"/>
        <w:contextualSpacing w:val="0"/>
      </w:pPr>
      <w:r w:rsidRPr="00CE1E2E">
        <w:t>Pembinaan dan pemantauan mutu program dan pelayanan KBPP sebagaimana dimaksud dalam Pasal 6 huruf e dilakukan melalui supervisi fasilitatif.</w:t>
      </w:r>
    </w:p>
    <w:p w14:paraId="24C0398A" w14:textId="77777777" w:rsidR="00434D9E" w:rsidRPr="00CE1E2E" w:rsidRDefault="00434D9E" w:rsidP="00434D9E">
      <w:pPr>
        <w:pStyle w:val="ListParagraph"/>
        <w:widowControl w:val="0"/>
        <w:numPr>
          <w:ilvl w:val="0"/>
          <w:numId w:val="77"/>
        </w:numPr>
        <w:tabs>
          <w:tab w:val="left" w:pos="821"/>
        </w:tabs>
        <w:autoSpaceDE w:val="0"/>
        <w:autoSpaceDN w:val="0"/>
        <w:spacing w:after="0" w:line="240" w:lineRule="auto"/>
        <w:ind w:left="2552" w:hanging="567"/>
        <w:contextualSpacing w:val="0"/>
      </w:pPr>
      <w:r w:rsidRPr="00CE1E2E">
        <w:t xml:space="preserve">Pembinaan dan pemantauan mutu program KBPP sebagaimana dimaksud pada ayat (1) dilakukan berjenjang pada setiap pengelolaan program dan pelayanan KBPP. </w:t>
      </w:r>
    </w:p>
    <w:p w14:paraId="7D6C1CD3" w14:textId="77777777" w:rsidR="00434D9E" w:rsidRPr="00CE1E2E" w:rsidRDefault="00434D9E" w:rsidP="00434D9E">
      <w:pPr>
        <w:pStyle w:val="ListParagraph"/>
        <w:widowControl w:val="0"/>
        <w:numPr>
          <w:ilvl w:val="0"/>
          <w:numId w:val="77"/>
        </w:numPr>
        <w:tabs>
          <w:tab w:val="left" w:pos="821"/>
        </w:tabs>
        <w:autoSpaceDE w:val="0"/>
        <w:autoSpaceDN w:val="0"/>
        <w:spacing w:after="0" w:line="240" w:lineRule="auto"/>
        <w:ind w:left="2552" w:hanging="567"/>
        <w:contextualSpacing w:val="0"/>
      </w:pPr>
      <w:r w:rsidRPr="00CE1E2E">
        <w:t>Hasil pembinaan dan pemantauan mutu program dan pelayanan KBPP didiskusikan antar pengelola program dan pelaksana pelayanan sebagai bahan evaluasi untuk memperbaiki dan meningkatkan mutu pelayanan KBPP.</w:t>
      </w:r>
    </w:p>
    <w:p w14:paraId="379AC59C" w14:textId="77777777" w:rsidR="00434D9E" w:rsidRPr="00CE1E2E" w:rsidRDefault="00434D9E" w:rsidP="00434D9E">
      <w:pPr>
        <w:pStyle w:val="ListParagraph"/>
        <w:widowControl w:val="0"/>
        <w:numPr>
          <w:ilvl w:val="0"/>
          <w:numId w:val="77"/>
        </w:numPr>
        <w:tabs>
          <w:tab w:val="left" w:pos="821"/>
        </w:tabs>
        <w:autoSpaceDE w:val="0"/>
        <w:autoSpaceDN w:val="0"/>
        <w:spacing w:after="0" w:line="240" w:lineRule="auto"/>
        <w:ind w:left="2552" w:hanging="567"/>
        <w:contextualSpacing w:val="0"/>
      </w:pPr>
      <w:r w:rsidRPr="00CE1E2E">
        <w:t xml:space="preserve">Pembinaan, pemantauan, dan evaluasi mutu program dan pelayanan KBPP dilakukan paling sedikit 1 (satu) kali dalam 1 (satu) tahun. </w:t>
      </w:r>
    </w:p>
    <w:p w14:paraId="479BCE5C" w14:textId="77777777" w:rsidR="00434D9E" w:rsidRPr="00CE1E2E" w:rsidRDefault="00434D9E" w:rsidP="00434D9E">
      <w:pPr>
        <w:widowControl w:val="0"/>
        <w:tabs>
          <w:tab w:val="left" w:pos="821"/>
        </w:tabs>
        <w:autoSpaceDE w:val="0"/>
        <w:autoSpaceDN w:val="0"/>
        <w:spacing w:after="0" w:line="240" w:lineRule="auto"/>
        <w:ind w:left="0" w:firstLine="0"/>
      </w:pPr>
    </w:p>
    <w:p w14:paraId="3F486D59"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BAB IV</w:t>
      </w:r>
    </w:p>
    <w:p w14:paraId="5897C593"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SISTEM INFORMASI DAN EVALUASI KELUARGA BERENCANA PASCAPERSALINAN</w:t>
      </w:r>
    </w:p>
    <w:p w14:paraId="518374DD" w14:textId="77777777" w:rsidR="00434D9E" w:rsidRPr="00CE1E2E" w:rsidRDefault="00434D9E" w:rsidP="00434D9E">
      <w:pPr>
        <w:pStyle w:val="BodyText"/>
        <w:ind w:left="1985"/>
        <w:jc w:val="center"/>
        <w:rPr>
          <w:rFonts w:ascii="Bookman Old Style"/>
          <w:lang w:val="id-ID"/>
        </w:rPr>
      </w:pPr>
    </w:p>
    <w:p w14:paraId="3B2721AB"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Bagian Kesatu</w:t>
      </w:r>
    </w:p>
    <w:p w14:paraId="67437FBA"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Umum</w:t>
      </w:r>
    </w:p>
    <w:p w14:paraId="2387DDE9" w14:textId="77777777" w:rsidR="00434D9E" w:rsidRPr="00CE1E2E" w:rsidRDefault="00434D9E" w:rsidP="00434D9E">
      <w:pPr>
        <w:pStyle w:val="BodyText"/>
        <w:ind w:left="1985" w:hanging="567"/>
        <w:rPr>
          <w:rFonts w:ascii="Bookman Old Style"/>
          <w:lang w:val="id-ID"/>
        </w:rPr>
      </w:pPr>
    </w:p>
    <w:p w14:paraId="2E58F73B"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Pasal 22</w:t>
      </w:r>
    </w:p>
    <w:p w14:paraId="26116621" w14:textId="77777777" w:rsidR="00434D9E" w:rsidRPr="00CE1E2E" w:rsidRDefault="00434D9E" w:rsidP="00434D9E">
      <w:pPr>
        <w:pStyle w:val="BodyText"/>
        <w:ind w:left="1985"/>
        <w:jc w:val="both"/>
        <w:rPr>
          <w:rFonts w:ascii="Bookman Old Style"/>
          <w:lang w:val="id-ID"/>
        </w:rPr>
      </w:pPr>
      <w:r w:rsidRPr="00CE1E2E">
        <w:rPr>
          <w:rFonts w:ascii="Bookman Old Style"/>
          <w:lang w:val="id-ID"/>
        </w:rPr>
        <w:t>Sistem Informasi dan Evaluasi KBPP meliputi:</w:t>
      </w:r>
    </w:p>
    <w:p w14:paraId="0487D5B6" w14:textId="77777777" w:rsidR="00434D9E" w:rsidRPr="00CE1E2E" w:rsidRDefault="00434D9E" w:rsidP="00434D9E">
      <w:pPr>
        <w:pStyle w:val="ListParagraph"/>
        <w:widowControl w:val="0"/>
        <w:numPr>
          <w:ilvl w:val="1"/>
          <w:numId w:val="27"/>
        </w:numPr>
        <w:tabs>
          <w:tab w:val="left" w:pos="2552"/>
        </w:tabs>
        <w:autoSpaceDE w:val="0"/>
        <w:autoSpaceDN w:val="0"/>
        <w:spacing w:after="0" w:line="240" w:lineRule="auto"/>
        <w:ind w:left="2552" w:hanging="567"/>
        <w:contextualSpacing w:val="0"/>
      </w:pPr>
      <w:r w:rsidRPr="00CE1E2E">
        <w:t>pengumpulan informasi KBPP; dan</w:t>
      </w:r>
    </w:p>
    <w:p w14:paraId="6A1E52CC" w14:textId="77777777" w:rsidR="00434D9E" w:rsidRPr="00CE1E2E" w:rsidRDefault="00434D9E" w:rsidP="00434D9E">
      <w:pPr>
        <w:pStyle w:val="ListParagraph"/>
        <w:widowControl w:val="0"/>
        <w:numPr>
          <w:ilvl w:val="1"/>
          <w:numId w:val="27"/>
        </w:numPr>
        <w:tabs>
          <w:tab w:val="left" w:pos="2552"/>
        </w:tabs>
        <w:autoSpaceDE w:val="0"/>
        <w:autoSpaceDN w:val="0"/>
        <w:spacing w:after="0" w:line="240" w:lineRule="auto"/>
        <w:ind w:left="2552" w:hanging="567"/>
        <w:contextualSpacing w:val="0"/>
      </w:pPr>
      <w:r w:rsidRPr="00CE1E2E">
        <w:t>evaluasi program dan pelayanan KBPP.</w:t>
      </w:r>
    </w:p>
    <w:p w14:paraId="285B5858" w14:textId="77777777" w:rsidR="00434D9E" w:rsidRPr="00CE1E2E" w:rsidRDefault="00434D9E" w:rsidP="00434D9E">
      <w:pPr>
        <w:pStyle w:val="BodyText"/>
        <w:ind w:left="1985"/>
        <w:jc w:val="both"/>
        <w:rPr>
          <w:rFonts w:ascii="Bookman Old Style"/>
          <w:lang w:val="id-ID"/>
        </w:rPr>
      </w:pPr>
    </w:p>
    <w:p w14:paraId="5358E196" w14:textId="77777777" w:rsidR="00434D9E" w:rsidRPr="00CE1E2E" w:rsidRDefault="00434D9E" w:rsidP="00434D9E">
      <w:pPr>
        <w:spacing w:after="0" w:line="240" w:lineRule="auto"/>
        <w:ind w:left="0" w:firstLine="0"/>
        <w:jc w:val="left"/>
        <w:rPr>
          <w:rFonts w:eastAsia="SimSun"/>
          <w:lang w:eastAsia="id"/>
        </w:rPr>
      </w:pPr>
      <w:r w:rsidRPr="00CE1E2E">
        <w:br w:type="page"/>
      </w:r>
    </w:p>
    <w:p w14:paraId="13D32B7C"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lastRenderedPageBreak/>
        <w:t>Bagian Kedua</w:t>
      </w:r>
    </w:p>
    <w:p w14:paraId="2737EE6B"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 xml:space="preserve">Pengumpulan Informasi Keluarga Berencana </w:t>
      </w:r>
    </w:p>
    <w:p w14:paraId="27C24575"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Pascapersalinan</w:t>
      </w:r>
    </w:p>
    <w:p w14:paraId="62EF5106" w14:textId="77777777" w:rsidR="00434D9E" w:rsidRPr="00CE1E2E" w:rsidRDefault="00434D9E" w:rsidP="00434D9E">
      <w:pPr>
        <w:pStyle w:val="BodyText"/>
        <w:ind w:left="1985"/>
        <w:jc w:val="both"/>
        <w:rPr>
          <w:rFonts w:ascii="Bookman Old Style"/>
          <w:lang w:val="id-ID"/>
        </w:rPr>
      </w:pPr>
    </w:p>
    <w:p w14:paraId="120443E0"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Pasal 23</w:t>
      </w:r>
    </w:p>
    <w:p w14:paraId="48ACA30B" w14:textId="77777777" w:rsidR="00434D9E" w:rsidRPr="00CE1E2E" w:rsidRDefault="00434D9E" w:rsidP="00434D9E">
      <w:pPr>
        <w:pStyle w:val="BodyText"/>
        <w:numPr>
          <w:ilvl w:val="0"/>
          <w:numId w:val="28"/>
        </w:numPr>
        <w:ind w:left="2552" w:hanging="567"/>
        <w:jc w:val="both"/>
        <w:rPr>
          <w:rFonts w:ascii="Bookman Old Style"/>
          <w:lang w:val="id-ID"/>
        </w:rPr>
      </w:pPr>
      <w:r w:rsidRPr="00CE1E2E">
        <w:rPr>
          <w:rFonts w:ascii="Bookman Old Style"/>
          <w:lang w:val="id-ID"/>
        </w:rPr>
        <w:t>Pengumpulan informasi KBPP sebagaimana dimaksud dalam Pasal 22 huruf a merupakan upaya yang dilakukan untuk mendapatkan data mengenai program dan pelayanan KBPP, meliputi:</w:t>
      </w:r>
    </w:p>
    <w:p w14:paraId="21F7BF74" w14:textId="77777777" w:rsidR="00434D9E" w:rsidRPr="00CE1E2E" w:rsidRDefault="00434D9E" w:rsidP="00434D9E">
      <w:pPr>
        <w:pStyle w:val="BodyText"/>
        <w:numPr>
          <w:ilvl w:val="0"/>
          <w:numId w:val="29"/>
        </w:numPr>
        <w:ind w:left="3119" w:hanging="567"/>
        <w:jc w:val="both"/>
        <w:rPr>
          <w:rFonts w:ascii="Bookman Old Style"/>
          <w:lang w:val="id-ID"/>
        </w:rPr>
      </w:pPr>
      <w:r w:rsidRPr="00CE1E2E">
        <w:rPr>
          <w:rFonts w:ascii="Bookman Old Style"/>
          <w:lang w:val="id-ID"/>
        </w:rPr>
        <w:t>proses pelaksanaan;</w:t>
      </w:r>
    </w:p>
    <w:p w14:paraId="3878928B" w14:textId="77777777" w:rsidR="00434D9E" w:rsidRPr="00CE1E2E" w:rsidRDefault="00434D9E" w:rsidP="00434D9E">
      <w:pPr>
        <w:pStyle w:val="BodyText"/>
        <w:numPr>
          <w:ilvl w:val="0"/>
          <w:numId w:val="29"/>
        </w:numPr>
        <w:ind w:left="3119" w:hanging="567"/>
        <w:jc w:val="both"/>
        <w:rPr>
          <w:rFonts w:ascii="Bookman Old Style"/>
          <w:lang w:val="id-ID"/>
        </w:rPr>
      </w:pPr>
      <w:r w:rsidRPr="00CE1E2E">
        <w:rPr>
          <w:rFonts w:ascii="Bookman Old Style"/>
          <w:lang w:val="id-ID"/>
        </w:rPr>
        <w:t>hasil pelayanan; dan</w:t>
      </w:r>
    </w:p>
    <w:p w14:paraId="049AAA54" w14:textId="77777777" w:rsidR="00434D9E" w:rsidRPr="00CE1E2E" w:rsidRDefault="00434D9E" w:rsidP="00434D9E">
      <w:pPr>
        <w:pStyle w:val="BodyText"/>
        <w:numPr>
          <w:ilvl w:val="0"/>
          <w:numId w:val="29"/>
        </w:numPr>
        <w:ind w:left="3119" w:hanging="567"/>
        <w:jc w:val="both"/>
        <w:rPr>
          <w:rFonts w:ascii="Bookman Old Style"/>
          <w:lang w:val="id-ID"/>
        </w:rPr>
      </w:pPr>
      <w:r w:rsidRPr="00CE1E2E">
        <w:rPr>
          <w:rFonts w:ascii="Bookman Old Style"/>
          <w:lang w:val="id-ID"/>
        </w:rPr>
        <w:t>hasil yang dicapai.</w:t>
      </w:r>
    </w:p>
    <w:p w14:paraId="3C850519" w14:textId="77777777" w:rsidR="00434D9E" w:rsidRPr="00CE1E2E" w:rsidRDefault="00434D9E" w:rsidP="00434D9E">
      <w:pPr>
        <w:pStyle w:val="BodyText"/>
        <w:numPr>
          <w:ilvl w:val="0"/>
          <w:numId w:val="28"/>
        </w:numPr>
        <w:ind w:left="2552" w:hanging="567"/>
        <w:jc w:val="both"/>
        <w:rPr>
          <w:rFonts w:ascii="Bookman Old Style"/>
          <w:lang w:val="id-ID"/>
        </w:rPr>
      </w:pPr>
      <w:r w:rsidRPr="00CE1E2E">
        <w:rPr>
          <w:rFonts w:ascii="Bookman Old Style"/>
          <w:lang w:val="id-ID"/>
        </w:rPr>
        <w:t xml:space="preserve">Pengumpulan informasi KBPP sebagaimana dimaksud pada ayat (1) meliputi: </w:t>
      </w:r>
    </w:p>
    <w:p w14:paraId="56216CD8" w14:textId="77777777" w:rsidR="00434D9E" w:rsidRPr="00CE1E2E" w:rsidRDefault="00434D9E" w:rsidP="00434D9E">
      <w:pPr>
        <w:pStyle w:val="ListParagraph"/>
        <w:widowControl w:val="0"/>
        <w:numPr>
          <w:ilvl w:val="0"/>
          <w:numId w:val="30"/>
        </w:numPr>
        <w:autoSpaceDE w:val="0"/>
        <w:autoSpaceDN w:val="0"/>
        <w:spacing w:after="0" w:line="240" w:lineRule="auto"/>
        <w:ind w:left="3119" w:hanging="567"/>
        <w:contextualSpacing w:val="0"/>
      </w:pPr>
      <w:r w:rsidRPr="00CE1E2E">
        <w:t>pengelolaan data rutin pelayanan KBPP; dan</w:t>
      </w:r>
    </w:p>
    <w:p w14:paraId="5B596F5C" w14:textId="77777777" w:rsidR="00434D9E" w:rsidRPr="00CE1E2E" w:rsidRDefault="00434D9E" w:rsidP="00434D9E">
      <w:pPr>
        <w:pStyle w:val="ListParagraph"/>
        <w:widowControl w:val="0"/>
        <w:numPr>
          <w:ilvl w:val="0"/>
          <w:numId w:val="30"/>
        </w:numPr>
        <w:autoSpaceDE w:val="0"/>
        <w:autoSpaceDN w:val="0"/>
        <w:spacing w:after="0" w:line="240" w:lineRule="auto"/>
        <w:ind w:left="3119" w:hanging="567"/>
        <w:contextualSpacing w:val="0"/>
      </w:pPr>
      <w:r w:rsidRPr="00CE1E2E">
        <w:t>survei dan penelitian KBPP.</w:t>
      </w:r>
    </w:p>
    <w:p w14:paraId="111214E9" w14:textId="77777777" w:rsidR="00434D9E" w:rsidRPr="00CE1E2E" w:rsidRDefault="00434D9E" w:rsidP="00434D9E">
      <w:pPr>
        <w:pStyle w:val="ListParagraph"/>
        <w:widowControl w:val="0"/>
        <w:autoSpaceDE w:val="0"/>
        <w:autoSpaceDN w:val="0"/>
        <w:spacing w:after="0" w:line="240" w:lineRule="auto"/>
        <w:ind w:left="3119" w:firstLine="0"/>
        <w:contextualSpacing w:val="0"/>
      </w:pPr>
    </w:p>
    <w:p w14:paraId="7DB8E51D" w14:textId="77777777" w:rsidR="00434D9E" w:rsidRPr="00CE1E2E" w:rsidRDefault="00434D9E" w:rsidP="00434D9E">
      <w:pPr>
        <w:pStyle w:val="BodyText"/>
        <w:ind w:left="2552" w:hanging="567"/>
        <w:jc w:val="center"/>
        <w:rPr>
          <w:rFonts w:ascii="Bookman Old Style"/>
          <w:lang w:val="id-ID"/>
        </w:rPr>
      </w:pPr>
      <w:r w:rsidRPr="00CE1E2E">
        <w:rPr>
          <w:rFonts w:ascii="Bookman Old Style"/>
          <w:lang w:val="id-ID"/>
        </w:rPr>
        <w:t>Pasal 24</w:t>
      </w:r>
    </w:p>
    <w:p w14:paraId="393A8BC3" w14:textId="77777777" w:rsidR="00434D9E" w:rsidRPr="00CE1E2E" w:rsidRDefault="00434D9E" w:rsidP="00434D9E">
      <w:pPr>
        <w:pStyle w:val="ListParagraph"/>
        <w:widowControl w:val="0"/>
        <w:numPr>
          <w:ilvl w:val="0"/>
          <w:numId w:val="84"/>
        </w:numPr>
        <w:tabs>
          <w:tab w:val="left" w:pos="821"/>
        </w:tabs>
        <w:autoSpaceDE w:val="0"/>
        <w:autoSpaceDN w:val="0"/>
        <w:spacing w:after="0" w:line="240" w:lineRule="auto"/>
        <w:ind w:left="2552" w:hanging="567"/>
      </w:pPr>
      <w:r w:rsidRPr="00CE1E2E">
        <w:t>Pengelolaan data rutin pelayanan KBPP sebagaimana dimaksud dalam Pasal 23 ayat (2) huruf a dilakukan berdasarkan pencatatan dan pelaporan hasil pelayanan KBPP.</w:t>
      </w:r>
    </w:p>
    <w:p w14:paraId="161085FE" w14:textId="77777777" w:rsidR="00434D9E" w:rsidRPr="00CE1E2E" w:rsidRDefault="00434D9E" w:rsidP="00434D9E">
      <w:pPr>
        <w:pStyle w:val="ListParagraph"/>
        <w:widowControl w:val="0"/>
        <w:numPr>
          <w:ilvl w:val="0"/>
          <w:numId w:val="84"/>
        </w:numPr>
        <w:tabs>
          <w:tab w:val="left" w:pos="821"/>
        </w:tabs>
        <w:autoSpaceDE w:val="0"/>
        <w:autoSpaceDN w:val="0"/>
        <w:spacing w:after="0" w:line="240" w:lineRule="auto"/>
        <w:ind w:left="2552" w:hanging="567"/>
      </w:pPr>
      <w:r w:rsidRPr="00CE1E2E">
        <w:t>Pengelolaan data sebagaimana dimaksud pada ayat (1) dilakukan sesuai dengan ketentuan peraturan perundang-undangan.</w:t>
      </w:r>
    </w:p>
    <w:p w14:paraId="12F12610" w14:textId="77777777" w:rsidR="00434D9E" w:rsidRPr="00CE1E2E" w:rsidRDefault="00434D9E" w:rsidP="00434D9E">
      <w:pPr>
        <w:spacing w:after="0" w:line="240" w:lineRule="auto"/>
        <w:ind w:left="0" w:firstLine="0"/>
      </w:pPr>
    </w:p>
    <w:p w14:paraId="484DDD8C" w14:textId="77777777" w:rsidR="00434D9E" w:rsidRPr="00CE1E2E" w:rsidRDefault="00434D9E" w:rsidP="00434D9E">
      <w:pPr>
        <w:spacing w:after="0" w:line="240" w:lineRule="auto"/>
        <w:ind w:left="2551" w:hanging="578"/>
        <w:jc w:val="center"/>
      </w:pPr>
      <w:r w:rsidRPr="00CE1E2E">
        <w:t>Pasal 25</w:t>
      </w:r>
    </w:p>
    <w:p w14:paraId="6E39245D" w14:textId="77777777" w:rsidR="00434D9E" w:rsidRPr="00CE1E2E" w:rsidRDefault="00434D9E" w:rsidP="00434D9E">
      <w:pPr>
        <w:pStyle w:val="ListParagraph"/>
        <w:widowControl w:val="0"/>
        <w:numPr>
          <w:ilvl w:val="0"/>
          <w:numId w:val="31"/>
        </w:numPr>
        <w:autoSpaceDE w:val="0"/>
        <w:autoSpaceDN w:val="0"/>
        <w:spacing w:after="0" w:line="240" w:lineRule="auto"/>
        <w:ind w:left="2552" w:hanging="577"/>
        <w:contextualSpacing w:val="0"/>
        <w:rPr>
          <w:strike/>
        </w:rPr>
      </w:pPr>
      <w:r w:rsidRPr="00CE1E2E">
        <w:t>Pengelolaan data rutin pelayanan KBPP sebagaimana dimaksud dalam Pasal 24 menghasilkan sumber informasi yang digunakan untuk menganalisis kualitas layanan KBPP.</w:t>
      </w:r>
    </w:p>
    <w:p w14:paraId="21350231" w14:textId="77777777" w:rsidR="00434D9E" w:rsidRPr="00CE1E2E" w:rsidRDefault="00434D9E" w:rsidP="00434D9E">
      <w:pPr>
        <w:pStyle w:val="ListParagraph"/>
        <w:widowControl w:val="0"/>
        <w:numPr>
          <w:ilvl w:val="0"/>
          <w:numId w:val="31"/>
        </w:numPr>
        <w:autoSpaceDE w:val="0"/>
        <w:autoSpaceDN w:val="0"/>
        <w:spacing w:after="0" w:line="240" w:lineRule="auto"/>
        <w:ind w:left="2552" w:hanging="577"/>
        <w:contextualSpacing w:val="0"/>
      </w:pPr>
      <w:r w:rsidRPr="00CE1E2E">
        <w:t>Sumber informasi sebagaimana dimaksud pada ayat (1) terdiri atas:</w:t>
      </w:r>
    </w:p>
    <w:p w14:paraId="09A1D5C4" w14:textId="77777777" w:rsidR="00434D9E" w:rsidRPr="00CE1E2E" w:rsidRDefault="00434D9E" w:rsidP="00434D9E">
      <w:pPr>
        <w:pStyle w:val="ListParagraph"/>
        <w:widowControl w:val="0"/>
        <w:numPr>
          <w:ilvl w:val="0"/>
          <w:numId w:val="32"/>
        </w:numPr>
        <w:tabs>
          <w:tab w:val="left" w:pos="3119"/>
        </w:tabs>
        <w:autoSpaceDE w:val="0"/>
        <w:autoSpaceDN w:val="0"/>
        <w:spacing w:after="0" w:line="240" w:lineRule="auto"/>
        <w:ind w:left="3119" w:hanging="567"/>
        <w:contextualSpacing w:val="0"/>
      </w:pPr>
      <w:r w:rsidRPr="00CE1E2E">
        <w:t>data sasaran ibu hamil dan ibu bersalin di wilayah kerja;</w:t>
      </w:r>
    </w:p>
    <w:p w14:paraId="20926A04" w14:textId="77777777" w:rsidR="00434D9E" w:rsidRPr="00CE1E2E" w:rsidRDefault="00434D9E" w:rsidP="00434D9E">
      <w:pPr>
        <w:pStyle w:val="ListParagraph"/>
        <w:widowControl w:val="0"/>
        <w:numPr>
          <w:ilvl w:val="0"/>
          <w:numId w:val="32"/>
        </w:numPr>
        <w:tabs>
          <w:tab w:val="left" w:pos="3119"/>
        </w:tabs>
        <w:autoSpaceDE w:val="0"/>
        <w:autoSpaceDN w:val="0"/>
        <w:spacing w:after="0" w:line="240" w:lineRule="auto"/>
        <w:ind w:left="3119" w:hanging="567"/>
        <w:contextualSpacing w:val="0"/>
      </w:pPr>
      <w:r w:rsidRPr="00CE1E2E">
        <w:t>persentase ibu hamil yang mendapatkan Konseling KBPP pada kunjungan Pelayanan Kesehatan Masa Hamil;</w:t>
      </w:r>
    </w:p>
    <w:p w14:paraId="2BF9DC91" w14:textId="77777777" w:rsidR="00434D9E" w:rsidRPr="00CE1E2E" w:rsidRDefault="00434D9E" w:rsidP="00434D9E">
      <w:pPr>
        <w:pStyle w:val="ListParagraph"/>
        <w:widowControl w:val="0"/>
        <w:numPr>
          <w:ilvl w:val="0"/>
          <w:numId w:val="32"/>
        </w:numPr>
        <w:tabs>
          <w:tab w:val="left" w:pos="3119"/>
        </w:tabs>
        <w:autoSpaceDE w:val="0"/>
        <w:autoSpaceDN w:val="0"/>
        <w:spacing w:after="0" w:line="240" w:lineRule="auto"/>
        <w:ind w:left="3119" w:hanging="567"/>
        <w:contextualSpacing w:val="0"/>
      </w:pPr>
      <w:r w:rsidRPr="00CE1E2E">
        <w:t>persentase ibu bersalin yang mendapatkan Konseling KBPP pada saat bersalin; dan</w:t>
      </w:r>
    </w:p>
    <w:p w14:paraId="2B8F7A99" w14:textId="77777777" w:rsidR="00434D9E" w:rsidRPr="00CE1E2E" w:rsidRDefault="00434D9E" w:rsidP="00434D9E">
      <w:pPr>
        <w:pStyle w:val="ListParagraph"/>
        <w:widowControl w:val="0"/>
        <w:numPr>
          <w:ilvl w:val="0"/>
          <w:numId w:val="32"/>
        </w:numPr>
        <w:tabs>
          <w:tab w:val="left" w:pos="1181"/>
          <w:tab w:val="left" w:pos="3119"/>
        </w:tabs>
        <w:autoSpaceDE w:val="0"/>
        <w:autoSpaceDN w:val="0"/>
        <w:spacing w:after="0" w:line="240" w:lineRule="auto"/>
        <w:ind w:left="3119" w:hanging="567"/>
        <w:contextualSpacing w:val="0"/>
      </w:pPr>
      <w:r w:rsidRPr="00CE1E2E">
        <w:t>persentase ibu bersalin yang mendapatkan pelayanan KBPP.</w:t>
      </w:r>
    </w:p>
    <w:p w14:paraId="3A5F03D8" w14:textId="77777777" w:rsidR="00434D9E" w:rsidRPr="00CE1E2E" w:rsidRDefault="00434D9E" w:rsidP="00434D9E">
      <w:pPr>
        <w:pStyle w:val="BodyText"/>
        <w:ind w:left="2552" w:hanging="567"/>
        <w:jc w:val="center"/>
        <w:rPr>
          <w:rFonts w:ascii="Bookman Old Style"/>
          <w:lang w:val="id-ID"/>
        </w:rPr>
      </w:pPr>
    </w:p>
    <w:p w14:paraId="6A233B26" w14:textId="77777777" w:rsidR="00434D9E" w:rsidRPr="00CE1E2E" w:rsidRDefault="00434D9E" w:rsidP="00434D9E">
      <w:pPr>
        <w:pStyle w:val="BodyText"/>
        <w:ind w:left="2552" w:hanging="567"/>
        <w:jc w:val="center"/>
        <w:rPr>
          <w:rFonts w:ascii="Bookman Old Style"/>
          <w:lang w:val="id-ID"/>
        </w:rPr>
      </w:pPr>
      <w:r w:rsidRPr="00CE1E2E">
        <w:rPr>
          <w:rFonts w:ascii="Bookman Old Style"/>
          <w:lang w:val="id-ID"/>
        </w:rPr>
        <w:t>Pasal 26</w:t>
      </w:r>
    </w:p>
    <w:p w14:paraId="64A11E28" w14:textId="77777777" w:rsidR="00434D9E" w:rsidRPr="00CE1E2E" w:rsidRDefault="00434D9E" w:rsidP="00434D9E">
      <w:pPr>
        <w:pStyle w:val="ListParagraph"/>
        <w:widowControl w:val="0"/>
        <w:numPr>
          <w:ilvl w:val="0"/>
          <w:numId w:val="33"/>
        </w:numPr>
        <w:tabs>
          <w:tab w:val="left" w:pos="821"/>
        </w:tabs>
        <w:autoSpaceDE w:val="0"/>
        <w:autoSpaceDN w:val="0"/>
        <w:spacing w:after="0" w:line="240" w:lineRule="auto"/>
        <w:ind w:left="2552" w:hanging="567"/>
        <w:contextualSpacing w:val="0"/>
      </w:pPr>
      <w:r w:rsidRPr="00CE1E2E">
        <w:t>Pencatatan dan pelaporan hasil pelayanan KBPP sebagaimana dimaksud dalam Pasal 24 ayat (1) dilakukan dengan tahapan sebagai berikut:</w:t>
      </w:r>
    </w:p>
    <w:p w14:paraId="140EE051" w14:textId="77777777" w:rsidR="00434D9E" w:rsidRPr="00CE1E2E" w:rsidRDefault="00434D9E" w:rsidP="00434D9E">
      <w:pPr>
        <w:pStyle w:val="ListParagraph"/>
        <w:widowControl w:val="0"/>
        <w:numPr>
          <w:ilvl w:val="1"/>
          <w:numId w:val="34"/>
        </w:numPr>
        <w:tabs>
          <w:tab w:val="left" w:pos="3119"/>
        </w:tabs>
        <w:autoSpaceDE w:val="0"/>
        <w:autoSpaceDN w:val="0"/>
        <w:spacing w:after="0" w:line="240" w:lineRule="auto"/>
        <w:ind w:left="3119" w:hanging="567"/>
        <w:contextualSpacing w:val="0"/>
      </w:pPr>
      <w:r w:rsidRPr="00CE1E2E">
        <w:t>pengenalan subsistem pencatatan dan pelaporan yang baku pada Fasilitas Pelayanan Kesehatan pemberi layanan KBPP yang teregistrasi dalam sistem informasi Kementerian/BKKBN;</w:t>
      </w:r>
    </w:p>
    <w:p w14:paraId="10984B65" w14:textId="35BED322" w:rsidR="00BC2F1B" w:rsidRPr="00CE1E2E" w:rsidRDefault="00434D9E" w:rsidP="005D6E50">
      <w:pPr>
        <w:pStyle w:val="ListParagraph"/>
        <w:widowControl w:val="0"/>
        <w:numPr>
          <w:ilvl w:val="1"/>
          <w:numId w:val="34"/>
        </w:numPr>
        <w:tabs>
          <w:tab w:val="left" w:pos="3119"/>
        </w:tabs>
        <w:autoSpaceDE w:val="0"/>
        <w:autoSpaceDN w:val="0"/>
        <w:spacing w:after="0" w:line="240" w:lineRule="auto"/>
        <w:ind w:left="3119" w:hanging="567"/>
        <w:contextualSpacing w:val="0"/>
      </w:pPr>
      <w:r w:rsidRPr="00CE1E2E">
        <w:t>pengenalan akan batasan pengertian, jenis kegunaan, dan cara pengisian formulir yang digunakan; dan</w:t>
      </w:r>
    </w:p>
    <w:p w14:paraId="7E6E88EE" w14:textId="78FC265E" w:rsidR="00434D9E" w:rsidRPr="00CE1E2E" w:rsidRDefault="00434D9E" w:rsidP="00434D9E">
      <w:pPr>
        <w:pStyle w:val="ListParagraph"/>
        <w:widowControl w:val="0"/>
        <w:numPr>
          <w:ilvl w:val="1"/>
          <w:numId w:val="34"/>
        </w:numPr>
        <w:tabs>
          <w:tab w:val="left" w:pos="3119"/>
        </w:tabs>
        <w:autoSpaceDE w:val="0"/>
        <w:autoSpaceDN w:val="0"/>
        <w:spacing w:after="0" w:line="240" w:lineRule="auto"/>
        <w:ind w:left="3119" w:hanging="567"/>
        <w:contextualSpacing w:val="0"/>
        <w:rPr>
          <w:rFonts w:cs="Segoe UI"/>
        </w:rPr>
      </w:pPr>
      <w:r w:rsidRPr="00CE1E2E">
        <w:rPr>
          <w:rFonts w:cs="Segoe UI"/>
        </w:rPr>
        <w:t xml:space="preserve">pencatatan dan pelaporan sebagaimana dimaksud dalam huruf a dilakukan di </w:t>
      </w:r>
      <w:r w:rsidRPr="00CE1E2E">
        <w:t xml:space="preserve">Fasilitas Pelayanan </w:t>
      </w:r>
      <w:r w:rsidRPr="00CE1E2E">
        <w:lastRenderedPageBreak/>
        <w:t>Kesehatan</w:t>
      </w:r>
      <w:r w:rsidRPr="00CE1E2E">
        <w:rPr>
          <w:rFonts w:cs="Segoe UI"/>
        </w:rPr>
        <w:t xml:space="preserve">, kemudian selanjutnya dilakukan pemantauan dan evaluasi secara berjenjang mulai dari PD-KB kabupaten/kota, perwakilan BKKBN provinsi hingga Kementerian/BKKBN. </w:t>
      </w:r>
    </w:p>
    <w:p w14:paraId="7188174E" w14:textId="77777777" w:rsidR="00434D9E" w:rsidRPr="00CE1E2E" w:rsidRDefault="00434D9E" w:rsidP="00434D9E">
      <w:pPr>
        <w:pStyle w:val="ListParagraph"/>
        <w:widowControl w:val="0"/>
        <w:numPr>
          <w:ilvl w:val="0"/>
          <w:numId w:val="33"/>
        </w:numPr>
        <w:tabs>
          <w:tab w:val="left" w:pos="821"/>
        </w:tabs>
        <w:autoSpaceDE w:val="0"/>
        <w:autoSpaceDN w:val="0"/>
        <w:spacing w:after="0" w:line="240" w:lineRule="auto"/>
        <w:ind w:left="2552" w:hanging="567"/>
        <w:contextualSpacing w:val="0"/>
      </w:pPr>
      <w:r w:rsidRPr="00CE1E2E">
        <w:t>Pencatatan dan pelaporan hasil pelayanan KBPP sebagaimana dimaksud pada ayat (1) berpedoman pada subsistem pencatatan dan pelaporan program KB nasional.</w:t>
      </w:r>
    </w:p>
    <w:p w14:paraId="0CF30D7D" w14:textId="77777777" w:rsidR="00434D9E" w:rsidRPr="00CE1E2E" w:rsidRDefault="00434D9E" w:rsidP="00434D9E">
      <w:pPr>
        <w:pStyle w:val="ListParagraph"/>
        <w:widowControl w:val="0"/>
        <w:numPr>
          <w:ilvl w:val="0"/>
          <w:numId w:val="33"/>
        </w:numPr>
        <w:tabs>
          <w:tab w:val="left" w:pos="821"/>
        </w:tabs>
        <w:autoSpaceDE w:val="0"/>
        <w:autoSpaceDN w:val="0"/>
        <w:spacing w:after="0" w:line="240" w:lineRule="auto"/>
        <w:ind w:left="2552" w:hanging="567"/>
        <w:contextualSpacing w:val="0"/>
        <w:rPr>
          <w:strike/>
        </w:rPr>
      </w:pPr>
      <w:r w:rsidRPr="00CE1E2E">
        <w:t>Pencatatan dan pelaporan hasil pelayanan KBPP dilakukan berdasarkan ketentuan peraturan perundang-undangan.</w:t>
      </w:r>
    </w:p>
    <w:p w14:paraId="63593B84" w14:textId="77777777" w:rsidR="00434D9E" w:rsidRPr="00CE1E2E" w:rsidRDefault="00434D9E" w:rsidP="00434D9E">
      <w:pPr>
        <w:pStyle w:val="BodyText"/>
        <w:rPr>
          <w:rFonts w:ascii="Bookman Old Style"/>
          <w:lang w:val="id-ID"/>
        </w:rPr>
      </w:pPr>
    </w:p>
    <w:p w14:paraId="714D1F40"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Pasal 27</w:t>
      </w:r>
    </w:p>
    <w:p w14:paraId="36B4D475" w14:textId="77777777" w:rsidR="00434D9E" w:rsidRPr="00CE1E2E" w:rsidRDefault="00434D9E" w:rsidP="00434D9E">
      <w:pPr>
        <w:pStyle w:val="BodyText"/>
        <w:numPr>
          <w:ilvl w:val="2"/>
          <w:numId w:val="35"/>
        </w:numPr>
        <w:tabs>
          <w:tab w:val="left" w:pos="2552"/>
        </w:tabs>
        <w:jc w:val="both"/>
        <w:rPr>
          <w:rFonts w:ascii="Bookman Old Style"/>
          <w:strike/>
          <w:lang w:val="id-ID"/>
        </w:rPr>
      </w:pPr>
      <w:r w:rsidRPr="00CE1E2E">
        <w:rPr>
          <w:rFonts w:ascii="Bookman Old Style"/>
          <w:lang w:val="id-ID"/>
        </w:rPr>
        <w:t>Pencatatan KBPP dilakukan terhadap PB yang menggunakan metode kontrasepsi modern.</w:t>
      </w:r>
    </w:p>
    <w:p w14:paraId="5247703C" w14:textId="77777777" w:rsidR="00434D9E" w:rsidRPr="00CE1E2E" w:rsidRDefault="00434D9E" w:rsidP="00434D9E">
      <w:pPr>
        <w:pStyle w:val="BodyText"/>
        <w:numPr>
          <w:ilvl w:val="2"/>
          <w:numId w:val="35"/>
        </w:numPr>
        <w:tabs>
          <w:tab w:val="left" w:pos="2552"/>
        </w:tabs>
        <w:jc w:val="both"/>
        <w:rPr>
          <w:rFonts w:ascii="Bookman Old Style"/>
          <w:strike/>
          <w:lang w:val="id-ID"/>
        </w:rPr>
      </w:pPr>
      <w:r w:rsidRPr="00CE1E2E">
        <w:rPr>
          <w:rFonts w:ascii="Bookman Old Style"/>
          <w:lang w:val="id-ID"/>
        </w:rPr>
        <w:t>Pencatatan KBPP sebagaimana dimaksud pada ayat (1) dilakukan sesuai dengan ketentuan peraturan perundang-undangan.</w:t>
      </w:r>
    </w:p>
    <w:p w14:paraId="19A97E92" w14:textId="77777777" w:rsidR="00434D9E" w:rsidRPr="00CE1E2E" w:rsidRDefault="00434D9E" w:rsidP="00434D9E">
      <w:pPr>
        <w:pStyle w:val="BodyText"/>
        <w:jc w:val="both"/>
        <w:rPr>
          <w:rFonts w:ascii="Bookman Old Style"/>
          <w:lang w:val="id-ID"/>
        </w:rPr>
      </w:pPr>
    </w:p>
    <w:p w14:paraId="1669798A" w14:textId="77777777" w:rsidR="00434D9E" w:rsidRPr="00CE1E2E" w:rsidRDefault="00434D9E" w:rsidP="00434D9E">
      <w:pPr>
        <w:pStyle w:val="BodyText"/>
        <w:ind w:left="2552" w:hanging="567"/>
        <w:jc w:val="center"/>
        <w:rPr>
          <w:rFonts w:ascii="Bookman Old Style"/>
          <w:lang w:val="id-ID"/>
        </w:rPr>
      </w:pPr>
      <w:r w:rsidRPr="00CE1E2E">
        <w:rPr>
          <w:rFonts w:ascii="Bookman Old Style"/>
          <w:lang w:val="id-ID"/>
        </w:rPr>
        <w:t>Pasal 28</w:t>
      </w:r>
    </w:p>
    <w:p w14:paraId="67685615" w14:textId="77777777" w:rsidR="00434D9E" w:rsidRPr="00CE1E2E" w:rsidRDefault="00434D9E" w:rsidP="00434D9E">
      <w:pPr>
        <w:pStyle w:val="ListParagraph"/>
        <w:widowControl w:val="0"/>
        <w:tabs>
          <w:tab w:val="left" w:pos="821"/>
        </w:tabs>
        <w:autoSpaceDE w:val="0"/>
        <w:autoSpaceDN w:val="0"/>
        <w:spacing w:after="0" w:line="240" w:lineRule="auto"/>
        <w:ind w:left="1985" w:firstLine="0"/>
        <w:contextualSpacing w:val="0"/>
      </w:pPr>
      <w:r w:rsidRPr="00CE1E2E">
        <w:t>Pelaporan KBPP berupa indikator kinerja pelayanan KBPP terdiri dari hasil pelayanan PB dengan metode kontrasepsi modern dan hasil pelayanan Konseling.</w:t>
      </w:r>
    </w:p>
    <w:p w14:paraId="28BB5140" w14:textId="77777777" w:rsidR="00434D9E" w:rsidRPr="00CE1E2E" w:rsidRDefault="00434D9E" w:rsidP="00434D9E">
      <w:pPr>
        <w:pStyle w:val="BodyText"/>
        <w:rPr>
          <w:rFonts w:ascii="Bookman Old Style"/>
          <w:lang w:val="id-ID"/>
        </w:rPr>
      </w:pPr>
    </w:p>
    <w:p w14:paraId="3528D420"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Bagian Ketiga</w:t>
      </w:r>
    </w:p>
    <w:p w14:paraId="7A5E9B39" w14:textId="77777777" w:rsidR="00434D9E" w:rsidRPr="00CE1E2E" w:rsidRDefault="00434D9E" w:rsidP="00434D9E">
      <w:pPr>
        <w:pStyle w:val="BodyText"/>
        <w:tabs>
          <w:tab w:val="left" w:pos="5850"/>
          <w:tab w:val="left" w:pos="6120"/>
        </w:tabs>
        <w:ind w:left="1985"/>
        <w:jc w:val="center"/>
        <w:rPr>
          <w:rFonts w:ascii="Bookman Old Style"/>
          <w:lang w:val="id-ID"/>
        </w:rPr>
      </w:pPr>
      <w:r w:rsidRPr="00CE1E2E">
        <w:rPr>
          <w:rFonts w:ascii="Bookman Old Style"/>
          <w:lang w:val="id-ID"/>
        </w:rPr>
        <w:t>Evaluasi Program dan Pelayanan Keluarga Berencana Pascapersalinan</w:t>
      </w:r>
    </w:p>
    <w:p w14:paraId="1A75E47A" w14:textId="77777777" w:rsidR="00434D9E" w:rsidRPr="00CE1E2E" w:rsidRDefault="00434D9E" w:rsidP="00434D9E">
      <w:pPr>
        <w:pStyle w:val="BodyText"/>
        <w:ind w:left="2552" w:hanging="567"/>
        <w:jc w:val="center"/>
        <w:rPr>
          <w:rFonts w:ascii="Bookman Old Style"/>
          <w:lang w:val="id-ID"/>
        </w:rPr>
      </w:pPr>
    </w:p>
    <w:p w14:paraId="37CADF15" w14:textId="77777777" w:rsidR="00434D9E" w:rsidRPr="00CE1E2E" w:rsidRDefault="00434D9E" w:rsidP="00434D9E">
      <w:pPr>
        <w:pStyle w:val="BodyText"/>
        <w:ind w:left="2552" w:hanging="567"/>
        <w:jc w:val="center"/>
        <w:rPr>
          <w:rFonts w:ascii="Bookman Old Style"/>
          <w:lang w:val="id-ID"/>
        </w:rPr>
      </w:pPr>
      <w:r w:rsidRPr="00CE1E2E">
        <w:rPr>
          <w:rFonts w:ascii="Bookman Old Style"/>
          <w:lang w:val="id-ID"/>
        </w:rPr>
        <w:t>Pasal 29</w:t>
      </w:r>
    </w:p>
    <w:p w14:paraId="7CDCFC65" w14:textId="77777777" w:rsidR="00434D9E" w:rsidRPr="00CE1E2E" w:rsidRDefault="00434D9E" w:rsidP="00434D9E">
      <w:pPr>
        <w:pStyle w:val="ListParagraph"/>
        <w:widowControl w:val="0"/>
        <w:numPr>
          <w:ilvl w:val="0"/>
          <w:numId w:val="36"/>
        </w:numPr>
        <w:tabs>
          <w:tab w:val="left" w:pos="821"/>
        </w:tabs>
        <w:autoSpaceDE w:val="0"/>
        <w:autoSpaceDN w:val="0"/>
        <w:spacing w:after="0" w:line="240" w:lineRule="auto"/>
        <w:ind w:left="2552" w:hanging="567"/>
        <w:contextualSpacing w:val="0"/>
      </w:pPr>
      <w:r w:rsidRPr="00CE1E2E">
        <w:t>Evaluasi program dan pelayanan KBPP sebagaimana dimaksud dalam Pasal 22 huruf b dilakukan untuk memperoleh gambaran tentang program dan pelayanan KBPP serta meningkatkan akses dan kualitas pelayanan KBPP.</w:t>
      </w:r>
    </w:p>
    <w:p w14:paraId="44CBB1BE" w14:textId="77777777" w:rsidR="00434D9E" w:rsidRPr="00CE1E2E" w:rsidRDefault="00434D9E" w:rsidP="00434D9E">
      <w:pPr>
        <w:pStyle w:val="ListParagraph"/>
        <w:widowControl w:val="0"/>
        <w:numPr>
          <w:ilvl w:val="0"/>
          <w:numId w:val="36"/>
        </w:numPr>
        <w:tabs>
          <w:tab w:val="left" w:pos="821"/>
        </w:tabs>
        <w:autoSpaceDE w:val="0"/>
        <w:autoSpaceDN w:val="0"/>
        <w:spacing w:after="0" w:line="240" w:lineRule="auto"/>
        <w:ind w:left="2552" w:hanging="567"/>
        <w:contextualSpacing w:val="0"/>
      </w:pPr>
      <w:r w:rsidRPr="00CE1E2E">
        <w:t>Tujuan evaluasi program dan pelayanan KBPP untuk mengetahui:</w:t>
      </w:r>
    </w:p>
    <w:p w14:paraId="556E9406" w14:textId="77777777" w:rsidR="00434D9E" w:rsidRPr="00CE1E2E" w:rsidRDefault="00434D9E" w:rsidP="00434D9E">
      <w:pPr>
        <w:pStyle w:val="ListParagraph"/>
        <w:widowControl w:val="0"/>
        <w:numPr>
          <w:ilvl w:val="1"/>
          <w:numId w:val="37"/>
        </w:numPr>
        <w:tabs>
          <w:tab w:val="left" w:pos="3119"/>
        </w:tabs>
        <w:autoSpaceDE w:val="0"/>
        <w:autoSpaceDN w:val="0"/>
        <w:spacing w:after="0" w:line="240" w:lineRule="auto"/>
        <w:ind w:left="3119" w:hanging="567"/>
        <w:contextualSpacing w:val="0"/>
      </w:pPr>
      <w:r w:rsidRPr="00CE1E2E">
        <w:t>potensi program dan pelayanan KBPP;</w:t>
      </w:r>
    </w:p>
    <w:p w14:paraId="0E318765" w14:textId="77777777" w:rsidR="00434D9E" w:rsidRPr="00CE1E2E" w:rsidRDefault="00434D9E" w:rsidP="00434D9E">
      <w:pPr>
        <w:pStyle w:val="ListParagraph"/>
        <w:widowControl w:val="0"/>
        <w:numPr>
          <w:ilvl w:val="1"/>
          <w:numId w:val="37"/>
        </w:numPr>
        <w:tabs>
          <w:tab w:val="left" w:pos="3119"/>
        </w:tabs>
        <w:autoSpaceDE w:val="0"/>
        <w:autoSpaceDN w:val="0"/>
        <w:spacing w:after="0" w:line="240" w:lineRule="auto"/>
        <w:ind w:left="3119" w:hanging="567"/>
        <w:contextualSpacing w:val="0"/>
      </w:pPr>
      <w:r w:rsidRPr="00CE1E2E">
        <w:t>permasalahan dan kendala program dan pelayanan KBPP; dan</w:t>
      </w:r>
    </w:p>
    <w:p w14:paraId="1D23DFAC" w14:textId="77777777" w:rsidR="00434D9E" w:rsidRPr="00CE1E2E" w:rsidRDefault="00434D9E" w:rsidP="00434D9E">
      <w:pPr>
        <w:pStyle w:val="ListParagraph"/>
        <w:widowControl w:val="0"/>
        <w:numPr>
          <w:ilvl w:val="1"/>
          <w:numId w:val="37"/>
        </w:numPr>
        <w:tabs>
          <w:tab w:val="left" w:pos="3119"/>
        </w:tabs>
        <w:autoSpaceDE w:val="0"/>
        <w:autoSpaceDN w:val="0"/>
        <w:spacing w:after="0" w:line="240" w:lineRule="auto"/>
        <w:ind w:left="3119" w:hanging="567"/>
        <w:contextualSpacing w:val="0"/>
      </w:pPr>
      <w:r w:rsidRPr="00CE1E2E">
        <w:t>alternatif pemecahan masalah program dan pelayanan KBPP.</w:t>
      </w:r>
    </w:p>
    <w:p w14:paraId="044882E2" w14:textId="77777777" w:rsidR="00434D9E" w:rsidRPr="00CE1E2E" w:rsidRDefault="00434D9E" w:rsidP="00434D9E">
      <w:pPr>
        <w:pStyle w:val="ListParagraph"/>
        <w:widowControl w:val="0"/>
        <w:numPr>
          <w:ilvl w:val="0"/>
          <w:numId w:val="36"/>
        </w:numPr>
        <w:tabs>
          <w:tab w:val="left" w:pos="821"/>
        </w:tabs>
        <w:autoSpaceDE w:val="0"/>
        <w:autoSpaceDN w:val="0"/>
        <w:spacing w:after="0" w:line="240" w:lineRule="auto"/>
        <w:ind w:left="2552" w:hanging="567"/>
        <w:contextualSpacing w:val="0"/>
      </w:pPr>
      <w:r w:rsidRPr="00CE1E2E">
        <w:t>Hasil evaluasi program KBPP dimanfaatkan untuk memperbaiki perencanaan dan pelaksanaan program KBPP pada periode perencanaan dan pelaksanaan berikutnya.</w:t>
      </w:r>
    </w:p>
    <w:p w14:paraId="6CD1D0D2" w14:textId="77777777" w:rsidR="00434D9E" w:rsidRPr="00CE1E2E" w:rsidRDefault="00434D9E" w:rsidP="00434D9E">
      <w:pPr>
        <w:pStyle w:val="ListParagraph"/>
        <w:widowControl w:val="0"/>
        <w:numPr>
          <w:ilvl w:val="0"/>
          <w:numId w:val="36"/>
        </w:numPr>
        <w:tabs>
          <w:tab w:val="left" w:pos="821"/>
        </w:tabs>
        <w:autoSpaceDE w:val="0"/>
        <w:autoSpaceDN w:val="0"/>
        <w:spacing w:after="0" w:line="240" w:lineRule="auto"/>
        <w:ind w:left="2552" w:hanging="567"/>
        <w:contextualSpacing w:val="0"/>
      </w:pPr>
      <w:r w:rsidRPr="00CE1E2E">
        <w:t>Evaluasi pelayanan KBPP dilakukan dengan pemantauan pelayanan KBPP di Fasilitas Pelayanan Kesehatan.</w:t>
      </w:r>
    </w:p>
    <w:p w14:paraId="4844F562" w14:textId="77777777" w:rsidR="00434D9E" w:rsidRPr="00CE1E2E" w:rsidRDefault="00434D9E" w:rsidP="00434D9E">
      <w:pPr>
        <w:pStyle w:val="ListParagraph"/>
        <w:widowControl w:val="0"/>
        <w:numPr>
          <w:ilvl w:val="0"/>
          <w:numId w:val="36"/>
        </w:numPr>
        <w:tabs>
          <w:tab w:val="left" w:pos="821"/>
        </w:tabs>
        <w:autoSpaceDE w:val="0"/>
        <w:autoSpaceDN w:val="0"/>
        <w:spacing w:after="0" w:line="240" w:lineRule="auto"/>
        <w:ind w:left="2552" w:hanging="567"/>
        <w:contextualSpacing w:val="0"/>
      </w:pPr>
      <w:r w:rsidRPr="00CE1E2E">
        <w:t>Pemantauan pelayanan KBPP di Fasilitas Pelayanan Kesehatan sebagaimana dimaksud pada ayat (4) meliputi:</w:t>
      </w:r>
    </w:p>
    <w:p w14:paraId="18869C6D" w14:textId="77777777" w:rsidR="00434D9E" w:rsidRPr="00CE1E2E" w:rsidRDefault="00434D9E" w:rsidP="00434D9E">
      <w:pPr>
        <w:pStyle w:val="ListParagraph"/>
        <w:widowControl w:val="0"/>
        <w:numPr>
          <w:ilvl w:val="1"/>
          <w:numId w:val="38"/>
        </w:numPr>
        <w:tabs>
          <w:tab w:val="left" w:pos="3119"/>
        </w:tabs>
        <w:autoSpaceDE w:val="0"/>
        <w:autoSpaceDN w:val="0"/>
        <w:spacing w:after="0" w:line="240" w:lineRule="auto"/>
        <w:ind w:left="3119" w:hanging="567"/>
        <w:contextualSpacing w:val="0"/>
        <w:jc w:val="left"/>
      </w:pPr>
      <w:r w:rsidRPr="00CE1E2E">
        <w:t xml:space="preserve">pelayanan KBPP; </w:t>
      </w:r>
    </w:p>
    <w:p w14:paraId="7F2BC3AE" w14:textId="77777777" w:rsidR="00434D9E" w:rsidRPr="00CE1E2E" w:rsidRDefault="00434D9E" w:rsidP="00434D9E">
      <w:pPr>
        <w:pStyle w:val="ListParagraph"/>
        <w:widowControl w:val="0"/>
        <w:numPr>
          <w:ilvl w:val="1"/>
          <w:numId w:val="38"/>
        </w:numPr>
        <w:tabs>
          <w:tab w:val="left" w:pos="3119"/>
        </w:tabs>
        <w:autoSpaceDE w:val="0"/>
        <w:autoSpaceDN w:val="0"/>
        <w:spacing w:after="0" w:line="240" w:lineRule="auto"/>
        <w:ind w:left="3119" w:hanging="567"/>
        <w:contextualSpacing w:val="0"/>
        <w:jc w:val="left"/>
      </w:pPr>
      <w:r w:rsidRPr="00CE1E2E">
        <w:t>sumber daya manusia untuk pelayanan KBPP;</w:t>
      </w:r>
    </w:p>
    <w:p w14:paraId="4CFEF25B" w14:textId="77777777" w:rsidR="00434D9E" w:rsidRPr="00CE1E2E" w:rsidRDefault="00434D9E" w:rsidP="00434D9E">
      <w:pPr>
        <w:pStyle w:val="ListParagraph"/>
        <w:widowControl w:val="0"/>
        <w:numPr>
          <w:ilvl w:val="1"/>
          <w:numId w:val="38"/>
        </w:numPr>
        <w:tabs>
          <w:tab w:val="left" w:pos="3119"/>
        </w:tabs>
        <w:autoSpaceDE w:val="0"/>
        <w:autoSpaceDN w:val="0"/>
        <w:spacing w:after="0" w:line="240" w:lineRule="auto"/>
        <w:ind w:left="3119" w:hanging="567"/>
        <w:contextualSpacing w:val="0"/>
        <w:jc w:val="left"/>
      </w:pPr>
      <w:r w:rsidRPr="00CE1E2E">
        <w:t>pendanaan;</w:t>
      </w:r>
    </w:p>
    <w:p w14:paraId="6BA4688B" w14:textId="77777777" w:rsidR="00434D9E" w:rsidRPr="00CE1E2E" w:rsidRDefault="00434D9E" w:rsidP="00434D9E">
      <w:pPr>
        <w:pStyle w:val="ListParagraph"/>
        <w:widowControl w:val="0"/>
        <w:numPr>
          <w:ilvl w:val="1"/>
          <w:numId w:val="38"/>
        </w:numPr>
        <w:tabs>
          <w:tab w:val="left" w:pos="3119"/>
        </w:tabs>
        <w:autoSpaceDE w:val="0"/>
        <w:autoSpaceDN w:val="0"/>
        <w:spacing w:after="0" w:line="240" w:lineRule="auto"/>
        <w:ind w:left="3119" w:hanging="567"/>
        <w:contextualSpacing w:val="0"/>
        <w:jc w:val="left"/>
      </w:pPr>
      <w:r w:rsidRPr="00CE1E2E">
        <w:t>ketersediaan materi Konseling dan KIE KBPP;</w:t>
      </w:r>
    </w:p>
    <w:p w14:paraId="1D4B9462" w14:textId="77777777" w:rsidR="00434D9E" w:rsidRPr="00CE1E2E" w:rsidRDefault="00434D9E" w:rsidP="00434D9E">
      <w:pPr>
        <w:pStyle w:val="ListParagraph"/>
        <w:widowControl w:val="0"/>
        <w:numPr>
          <w:ilvl w:val="1"/>
          <w:numId w:val="38"/>
        </w:numPr>
        <w:tabs>
          <w:tab w:val="left" w:pos="3119"/>
        </w:tabs>
        <w:autoSpaceDE w:val="0"/>
        <w:autoSpaceDN w:val="0"/>
        <w:spacing w:after="0" w:line="240" w:lineRule="auto"/>
        <w:ind w:left="3119" w:hanging="567"/>
        <w:contextualSpacing w:val="0"/>
        <w:jc w:val="left"/>
      </w:pPr>
      <w:r w:rsidRPr="00CE1E2E">
        <w:t>ketersediaan sarana pendukung pelayanan KBPP;</w:t>
      </w:r>
    </w:p>
    <w:p w14:paraId="77883F0D" w14:textId="77777777" w:rsidR="00434D9E" w:rsidRPr="00CE1E2E" w:rsidRDefault="00434D9E" w:rsidP="00434D9E">
      <w:pPr>
        <w:pStyle w:val="ListParagraph"/>
        <w:widowControl w:val="0"/>
        <w:numPr>
          <w:ilvl w:val="1"/>
          <w:numId w:val="38"/>
        </w:numPr>
        <w:tabs>
          <w:tab w:val="left" w:pos="3119"/>
        </w:tabs>
        <w:autoSpaceDE w:val="0"/>
        <w:autoSpaceDN w:val="0"/>
        <w:spacing w:after="0" w:line="240" w:lineRule="auto"/>
        <w:ind w:left="3119" w:hanging="567"/>
        <w:contextualSpacing w:val="0"/>
        <w:jc w:val="left"/>
      </w:pPr>
      <w:r w:rsidRPr="00CE1E2E">
        <w:lastRenderedPageBreak/>
        <w:t>ketersediaan alat dan obat kontrasepsi KBPP; dan</w:t>
      </w:r>
    </w:p>
    <w:p w14:paraId="40E7D28E" w14:textId="77777777" w:rsidR="00434D9E" w:rsidRPr="00CE1E2E" w:rsidRDefault="00434D9E" w:rsidP="00434D9E">
      <w:pPr>
        <w:pStyle w:val="ListParagraph"/>
        <w:widowControl w:val="0"/>
        <w:numPr>
          <w:ilvl w:val="1"/>
          <w:numId w:val="38"/>
        </w:numPr>
        <w:tabs>
          <w:tab w:val="left" w:pos="3119"/>
        </w:tabs>
        <w:autoSpaceDE w:val="0"/>
        <w:autoSpaceDN w:val="0"/>
        <w:spacing w:after="0" w:line="240" w:lineRule="auto"/>
        <w:ind w:left="3119" w:hanging="567"/>
        <w:contextualSpacing w:val="0"/>
        <w:jc w:val="left"/>
      </w:pPr>
      <w:r w:rsidRPr="00CE1E2E">
        <w:t>Pencatatan dan Pelaporan Pelayanan Kontrasepsi KBPP.</w:t>
      </w:r>
    </w:p>
    <w:p w14:paraId="18855CBE" w14:textId="77777777" w:rsidR="00434D9E" w:rsidRPr="00CE1E2E" w:rsidRDefault="00434D9E" w:rsidP="00434D9E">
      <w:pPr>
        <w:pStyle w:val="BodyText"/>
        <w:rPr>
          <w:rFonts w:ascii="Bookman Old Style"/>
          <w:lang w:val="id-ID"/>
        </w:rPr>
      </w:pPr>
    </w:p>
    <w:p w14:paraId="4F439F9E"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Pasal 30</w:t>
      </w:r>
    </w:p>
    <w:p w14:paraId="704F4BE2" w14:textId="77777777" w:rsidR="00434D9E" w:rsidRPr="00CE1E2E" w:rsidRDefault="00434D9E" w:rsidP="00434D9E">
      <w:pPr>
        <w:pStyle w:val="BodyText"/>
        <w:ind w:left="1985"/>
        <w:jc w:val="both"/>
        <w:rPr>
          <w:rFonts w:ascii="Bookman Old Style"/>
          <w:lang w:val="id-ID"/>
        </w:rPr>
      </w:pPr>
      <w:r w:rsidRPr="00CE1E2E">
        <w:rPr>
          <w:rFonts w:ascii="Bookman Old Style"/>
          <w:lang w:val="id-ID"/>
        </w:rPr>
        <w:t>Data hasil evaluasi dan pemantauan pelayanan KBPP pada Fasilitas Pelayanan Kesehatan</w:t>
      </w:r>
      <w:r w:rsidRPr="00CE1E2E">
        <w:rPr>
          <w:lang w:val="id-ID"/>
        </w:rPr>
        <w:t xml:space="preserve"> </w:t>
      </w:r>
      <w:r w:rsidRPr="00CE1E2E">
        <w:rPr>
          <w:rFonts w:ascii="Bookman Old Style"/>
          <w:lang w:val="id-ID"/>
        </w:rPr>
        <w:t>digunakan untuk melakukan pembinaan melalui supervisi fasilitatif sebagaimana dimaksud dalam Pasal 21 ayat (1).</w:t>
      </w:r>
    </w:p>
    <w:p w14:paraId="2D1F14FD" w14:textId="77777777" w:rsidR="00434D9E" w:rsidRPr="00CE1E2E" w:rsidRDefault="00434D9E" w:rsidP="00434D9E">
      <w:pPr>
        <w:pStyle w:val="BodyText"/>
        <w:ind w:left="1985"/>
        <w:jc w:val="both"/>
        <w:rPr>
          <w:rFonts w:ascii="Bookman Old Style"/>
          <w:lang w:val="id-ID"/>
        </w:rPr>
      </w:pPr>
    </w:p>
    <w:p w14:paraId="1C74F95E"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BAB V</w:t>
      </w:r>
    </w:p>
    <w:p w14:paraId="4E8F3B40"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SUMBER DAYA MANUSIA DAN PENINGKATAN KOMPETENSI SUMBER DAYA MANUSIA PELAYANAN KELUARGA BERENCANA PASCAPERSALINAN</w:t>
      </w:r>
    </w:p>
    <w:p w14:paraId="67E0F79D" w14:textId="77777777" w:rsidR="00434D9E" w:rsidRPr="00CE1E2E" w:rsidRDefault="00434D9E" w:rsidP="00434D9E">
      <w:pPr>
        <w:pStyle w:val="BodyText"/>
        <w:rPr>
          <w:rFonts w:ascii="Bookman Old Style"/>
          <w:lang w:val="id-ID"/>
        </w:rPr>
      </w:pPr>
    </w:p>
    <w:p w14:paraId="3C883B6B"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Bagian Kesatu</w:t>
      </w:r>
    </w:p>
    <w:p w14:paraId="515C5B9A"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Sumber Daya Manusia</w:t>
      </w:r>
    </w:p>
    <w:p w14:paraId="5F32F3B7" w14:textId="77777777" w:rsidR="00434D9E" w:rsidRPr="00CE1E2E" w:rsidRDefault="00434D9E" w:rsidP="00434D9E">
      <w:pPr>
        <w:pStyle w:val="BodyText"/>
        <w:ind w:left="1985"/>
        <w:jc w:val="center"/>
        <w:rPr>
          <w:rFonts w:ascii="Bookman Old Style"/>
          <w:lang w:val="id-ID"/>
        </w:rPr>
      </w:pPr>
    </w:p>
    <w:p w14:paraId="40BCAC57"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Pasal 31</w:t>
      </w:r>
    </w:p>
    <w:p w14:paraId="212C5EEC" w14:textId="77777777" w:rsidR="00434D9E" w:rsidRPr="00CE1E2E" w:rsidRDefault="00434D9E" w:rsidP="00434D9E">
      <w:pPr>
        <w:pStyle w:val="BodyText"/>
        <w:numPr>
          <w:ilvl w:val="0"/>
          <w:numId w:val="39"/>
        </w:numPr>
        <w:ind w:left="2552" w:hanging="567"/>
        <w:jc w:val="both"/>
        <w:rPr>
          <w:rFonts w:ascii="Bookman Old Style"/>
          <w:lang w:val="id-ID"/>
        </w:rPr>
      </w:pPr>
      <w:r w:rsidRPr="00CE1E2E">
        <w:rPr>
          <w:rFonts w:ascii="Bookman Old Style"/>
          <w:lang w:val="id-ID"/>
        </w:rPr>
        <w:t xml:space="preserve">Pelayanan KBPP di Fasilitas Pelayanan Kesehatan dilakukan oleh Tenaga Medis dan/atau Tenaga Kesehatan sesuai dengan kompetensi dan kewenangannya. </w:t>
      </w:r>
    </w:p>
    <w:p w14:paraId="3E424AFE" w14:textId="77777777" w:rsidR="00434D9E" w:rsidRPr="00CE1E2E" w:rsidRDefault="00434D9E" w:rsidP="00434D9E">
      <w:pPr>
        <w:pStyle w:val="BodyText"/>
        <w:numPr>
          <w:ilvl w:val="0"/>
          <w:numId w:val="39"/>
        </w:numPr>
        <w:ind w:left="2552" w:hanging="567"/>
        <w:jc w:val="both"/>
        <w:rPr>
          <w:rFonts w:ascii="Bookman Old Style"/>
          <w:lang w:val="id-ID"/>
        </w:rPr>
      </w:pPr>
      <w:r w:rsidRPr="00CE1E2E">
        <w:rPr>
          <w:rFonts w:ascii="Bookman Old Style"/>
          <w:lang w:val="id-ID"/>
        </w:rPr>
        <w:t>Pelayanan KBPP di Fasilitas Pelayanan Kesehatan sebagaimana dimaksud pada ayat (1) termasuk pemberian Konseling dan pemasangan kontrasepsi.</w:t>
      </w:r>
    </w:p>
    <w:p w14:paraId="1043C226" w14:textId="77777777" w:rsidR="00434D9E" w:rsidRPr="00CE1E2E" w:rsidRDefault="00434D9E" w:rsidP="00434D9E">
      <w:pPr>
        <w:pStyle w:val="BodyText"/>
        <w:ind w:left="1985"/>
        <w:jc w:val="both"/>
        <w:rPr>
          <w:rFonts w:ascii="Bookman Old Style"/>
          <w:lang w:val="id-ID"/>
        </w:rPr>
      </w:pPr>
    </w:p>
    <w:p w14:paraId="127BF769"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Bagian Kedua</w:t>
      </w:r>
    </w:p>
    <w:p w14:paraId="38CF3530"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Peningkatan Kompetensi Sumber Daya Manusia Keluarga Berencana Pascapersalinan</w:t>
      </w:r>
    </w:p>
    <w:p w14:paraId="00383534" w14:textId="77777777" w:rsidR="00434D9E" w:rsidRPr="00CE1E2E" w:rsidRDefault="00434D9E" w:rsidP="00434D9E">
      <w:pPr>
        <w:pStyle w:val="BodyText"/>
        <w:ind w:left="1985"/>
        <w:rPr>
          <w:rFonts w:ascii="Bookman Old Style"/>
          <w:lang w:val="id-ID"/>
        </w:rPr>
      </w:pPr>
    </w:p>
    <w:p w14:paraId="075DB94D"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Pasal 32</w:t>
      </w:r>
    </w:p>
    <w:p w14:paraId="319A754C" w14:textId="77777777" w:rsidR="00434D9E" w:rsidRPr="00CE1E2E" w:rsidRDefault="00434D9E" w:rsidP="00434D9E">
      <w:pPr>
        <w:pStyle w:val="ListParagraph"/>
        <w:widowControl w:val="0"/>
        <w:numPr>
          <w:ilvl w:val="0"/>
          <w:numId w:val="40"/>
        </w:numPr>
        <w:tabs>
          <w:tab w:val="left" w:pos="821"/>
        </w:tabs>
        <w:autoSpaceDE w:val="0"/>
        <w:autoSpaceDN w:val="0"/>
        <w:spacing w:after="0" w:line="240" w:lineRule="auto"/>
        <w:ind w:left="2552" w:hanging="567"/>
        <w:contextualSpacing w:val="0"/>
      </w:pPr>
      <w:r w:rsidRPr="00CE1E2E">
        <w:t>Kementerian/BKKBN memfasilitasi peningkatan kompetensi Tenaga Medis dan Tenaga Kesehatan.</w:t>
      </w:r>
    </w:p>
    <w:p w14:paraId="0D92C0EA" w14:textId="77777777" w:rsidR="00434D9E" w:rsidRPr="00CE1E2E" w:rsidRDefault="00434D9E" w:rsidP="00434D9E">
      <w:pPr>
        <w:pStyle w:val="ListParagraph"/>
        <w:widowControl w:val="0"/>
        <w:numPr>
          <w:ilvl w:val="0"/>
          <w:numId w:val="40"/>
        </w:numPr>
        <w:tabs>
          <w:tab w:val="left" w:pos="821"/>
        </w:tabs>
        <w:autoSpaceDE w:val="0"/>
        <w:autoSpaceDN w:val="0"/>
        <w:spacing w:after="0" w:line="240" w:lineRule="auto"/>
        <w:ind w:left="2552" w:hanging="567"/>
        <w:contextualSpacing w:val="0"/>
      </w:pPr>
      <w:r w:rsidRPr="00CE1E2E">
        <w:t>Peningkatkan kompetensi sebagaimana dimaksud pada ayat (1) dilakukan melalui pelatihan.</w:t>
      </w:r>
    </w:p>
    <w:p w14:paraId="51FF9335" w14:textId="77777777" w:rsidR="00434D9E" w:rsidRPr="00CE1E2E" w:rsidRDefault="00434D9E" w:rsidP="00434D9E">
      <w:pPr>
        <w:pStyle w:val="ListParagraph"/>
        <w:widowControl w:val="0"/>
        <w:numPr>
          <w:ilvl w:val="0"/>
          <w:numId w:val="40"/>
        </w:numPr>
        <w:tabs>
          <w:tab w:val="left" w:pos="821"/>
        </w:tabs>
        <w:autoSpaceDE w:val="0"/>
        <w:autoSpaceDN w:val="0"/>
        <w:spacing w:after="0" w:line="240" w:lineRule="auto"/>
        <w:ind w:left="2552" w:hanging="567"/>
        <w:contextualSpacing w:val="0"/>
      </w:pPr>
      <w:r w:rsidRPr="00CE1E2E">
        <w:t>Pelatihan sebagaimana dimaksud pada ayat (2) dilaksanakan sesuai dengan ketentuan peraturan perundang-undangan.</w:t>
      </w:r>
    </w:p>
    <w:p w14:paraId="54BF314E" w14:textId="77777777" w:rsidR="00434D9E" w:rsidRPr="00CE1E2E" w:rsidRDefault="00434D9E" w:rsidP="00434D9E">
      <w:pPr>
        <w:pStyle w:val="BodyText"/>
        <w:ind w:left="460"/>
        <w:jc w:val="center"/>
        <w:rPr>
          <w:rFonts w:ascii="Bookman Old Style"/>
          <w:lang w:val="id-ID"/>
        </w:rPr>
      </w:pPr>
    </w:p>
    <w:p w14:paraId="45D365C9"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Pasal 33</w:t>
      </w:r>
    </w:p>
    <w:p w14:paraId="59F4B1CD" w14:textId="77777777" w:rsidR="00434D9E" w:rsidRPr="00CE1E2E" w:rsidRDefault="00434D9E" w:rsidP="00434D9E">
      <w:pPr>
        <w:pStyle w:val="ListParagraph"/>
        <w:widowControl w:val="0"/>
        <w:numPr>
          <w:ilvl w:val="0"/>
          <w:numId w:val="41"/>
        </w:numPr>
        <w:tabs>
          <w:tab w:val="left" w:pos="821"/>
        </w:tabs>
        <w:autoSpaceDE w:val="0"/>
        <w:autoSpaceDN w:val="0"/>
        <w:spacing w:after="0" w:line="240" w:lineRule="auto"/>
        <w:ind w:left="2552" w:hanging="567"/>
        <w:contextualSpacing w:val="0"/>
      </w:pPr>
      <w:r w:rsidRPr="00CE1E2E">
        <w:t>Pelatihan sebagaimana dimaksud dalam Pasal 32 ayat (2) merupakan pelatihan terkait Pelayanan KBPP.</w:t>
      </w:r>
    </w:p>
    <w:p w14:paraId="1B55E0E3" w14:textId="77777777" w:rsidR="00434D9E" w:rsidRPr="00CE1E2E" w:rsidRDefault="00434D9E" w:rsidP="00434D9E">
      <w:pPr>
        <w:pStyle w:val="ListParagraph"/>
        <w:widowControl w:val="0"/>
        <w:numPr>
          <w:ilvl w:val="0"/>
          <w:numId w:val="41"/>
        </w:numPr>
        <w:tabs>
          <w:tab w:val="left" w:pos="821"/>
        </w:tabs>
        <w:autoSpaceDE w:val="0"/>
        <w:autoSpaceDN w:val="0"/>
        <w:spacing w:after="0" w:line="240" w:lineRule="auto"/>
        <w:ind w:left="2552" w:hanging="567"/>
        <w:contextualSpacing w:val="0"/>
      </w:pPr>
      <w:r w:rsidRPr="00CE1E2E">
        <w:t>Selain pelatihan terkait Pelayanan KBPP sebagaimana dimaksud pada ayat (1), Kementerian/BKKBN juga memfasilitasi pelatihan teknis nonmedis meliputi:</w:t>
      </w:r>
    </w:p>
    <w:p w14:paraId="48A12F05" w14:textId="77777777" w:rsidR="00434D9E" w:rsidRPr="00CE1E2E" w:rsidRDefault="00434D9E" w:rsidP="00434D9E">
      <w:pPr>
        <w:pStyle w:val="ListParagraph"/>
        <w:widowControl w:val="0"/>
        <w:numPr>
          <w:ilvl w:val="0"/>
          <w:numId w:val="42"/>
        </w:numPr>
        <w:tabs>
          <w:tab w:val="left" w:pos="821"/>
        </w:tabs>
        <w:autoSpaceDE w:val="0"/>
        <w:autoSpaceDN w:val="0"/>
        <w:spacing w:after="0" w:line="240" w:lineRule="auto"/>
        <w:ind w:left="3119" w:hanging="567"/>
        <w:contextualSpacing w:val="0"/>
      </w:pPr>
      <w:r w:rsidRPr="00CE1E2E">
        <w:t>pelatihan pencatatan dan pelaporan serta pengelolaan data pelayanan KBPP bagi Fasilitas Pelayanan Kesehatan pada kabupaten/kota; dan</w:t>
      </w:r>
    </w:p>
    <w:p w14:paraId="055E1C56" w14:textId="2315BEAB" w:rsidR="00BC2F1B" w:rsidRPr="00CE1E2E" w:rsidRDefault="00434D9E" w:rsidP="005D6E50">
      <w:pPr>
        <w:pStyle w:val="ListParagraph"/>
        <w:widowControl w:val="0"/>
        <w:numPr>
          <w:ilvl w:val="0"/>
          <w:numId w:val="42"/>
        </w:numPr>
        <w:tabs>
          <w:tab w:val="left" w:pos="821"/>
        </w:tabs>
        <w:autoSpaceDE w:val="0"/>
        <w:autoSpaceDN w:val="0"/>
        <w:spacing w:after="0" w:line="240" w:lineRule="auto"/>
        <w:ind w:left="3119" w:hanging="567"/>
        <w:contextualSpacing w:val="0"/>
      </w:pPr>
      <w:r w:rsidRPr="00CE1E2E">
        <w:t>pelatihan penggerakan KBPP bagi Penyuluh KB atau PLKB di provinsi dan kabupaten/kota.</w:t>
      </w:r>
    </w:p>
    <w:p w14:paraId="0983AC6D" w14:textId="22F3430F" w:rsidR="00434D9E" w:rsidRPr="00CE1E2E" w:rsidRDefault="00434D9E" w:rsidP="00434D9E">
      <w:pPr>
        <w:pStyle w:val="ListParagraph"/>
        <w:widowControl w:val="0"/>
        <w:numPr>
          <w:ilvl w:val="0"/>
          <w:numId w:val="41"/>
        </w:numPr>
        <w:tabs>
          <w:tab w:val="left" w:pos="821"/>
        </w:tabs>
        <w:autoSpaceDE w:val="0"/>
        <w:autoSpaceDN w:val="0"/>
        <w:spacing w:after="0" w:line="240" w:lineRule="auto"/>
        <w:ind w:left="2552" w:hanging="567"/>
        <w:contextualSpacing w:val="0"/>
      </w:pPr>
      <w:r w:rsidRPr="00CE1E2E">
        <w:t>Dalam penyelenggaraan pelatihan sebagaimana dimaksud pada ayat (1) dan ayat</w:t>
      </w:r>
      <w:r w:rsidR="006B76D4" w:rsidRPr="00CE1E2E">
        <w:t xml:space="preserve"> </w:t>
      </w:r>
      <w:r w:rsidRPr="00CE1E2E">
        <w:t>(2), Kementerian/BKKBN melakukan evaluasi, supervisi</w:t>
      </w:r>
      <w:r w:rsidR="006B76D4" w:rsidRPr="00CE1E2E">
        <w:t xml:space="preserve"> </w:t>
      </w:r>
      <w:r w:rsidRPr="00CE1E2E">
        <w:t>fasilitatif, dan pembinaan pascapelatihan.</w:t>
      </w:r>
    </w:p>
    <w:p w14:paraId="1B7A79C3" w14:textId="77777777" w:rsidR="00434D9E" w:rsidRPr="00CE1E2E" w:rsidRDefault="00434D9E" w:rsidP="00434D9E">
      <w:pPr>
        <w:spacing w:after="0" w:line="240" w:lineRule="auto"/>
        <w:ind w:left="0" w:firstLine="0"/>
        <w:jc w:val="left"/>
        <w:rPr>
          <w:rFonts w:eastAsia="SimSun"/>
          <w:lang w:eastAsia="id"/>
        </w:rPr>
      </w:pPr>
    </w:p>
    <w:p w14:paraId="449DEF1A"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lastRenderedPageBreak/>
        <w:t>BAB VI</w:t>
      </w:r>
    </w:p>
    <w:p w14:paraId="79EA9A4C"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 xml:space="preserve">PENDANAAN KEGIATAN PROGRAM KELUARGA BERENCANA PASCAPERSALINAN DAN PEMBIAYAAN PELAYANAN KELUARGA BERENCANA PASCAPERSALINAN </w:t>
      </w:r>
    </w:p>
    <w:p w14:paraId="382E5E5B" w14:textId="77777777" w:rsidR="00434D9E" w:rsidRPr="00CE1E2E" w:rsidRDefault="00434D9E" w:rsidP="00434D9E">
      <w:pPr>
        <w:pStyle w:val="BodyText"/>
        <w:ind w:left="1985"/>
        <w:jc w:val="center"/>
        <w:rPr>
          <w:rFonts w:ascii="Bookman Old Style"/>
          <w:lang w:val="id-ID"/>
        </w:rPr>
      </w:pPr>
    </w:p>
    <w:p w14:paraId="65E68F90"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Bagian Kesatu</w:t>
      </w:r>
    </w:p>
    <w:p w14:paraId="591E8497"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 xml:space="preserve">Pendanaan Kegiatan Program Keluarga Berencana Pascapersalinan </w:t>
      </w:r>
    </w:p>
    <w:p w14:paraId="02D189AC" w14:textId="77777777" w:rsidR="00434D9E" w:rsidRPr="00CE1E2E" w:rsidRDefault="00434D9E" w:rsidP="00434D9E">
      <w:pPr>
        <w:pStyle w:val="BodyText"/>
        <w:ind w:left="1985"/>
        <w:jc w:val="center"/>
        <w:rPr>
          <w:rFonts w:ascii="Bookman Old Style"/>
          <w:lang w:val="id-ID"/>
        </w:rPr>
      </w:pPr>
    </w:p>
    <w:p w14:paraId="3B9B45C7"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Pasal 34</w:t>
      </w:r>
    </w:p>
    <w:p w14:paraId="4ED0C946" w14:textId="77777777" w:rsidR="00434D9E" w:rsidRPr="00CE1E2E" w:rsidRDefault="00434D9E" w:rsidP="00434D9E">
      <w:pPr>
        <w:pStyle w:val="ListParagraph"/>
        <w:widowControl w:val="0"/>
        <w:numPr>
          <w:ilvl w:val="0"/>
          <w:numId w:val="43"/>
        </w:numPr>
        <w:tabs>
          <w:tab w:val="left" w:pos="821"/>
        </w:tabs>
        <w:autoSpaceDE w:val="0"/>
        <w:autoSpaceDN w:val="0"/>
        <w:spacing w:after="0" w:line="240" w:lineRule="auto"/>
        <w:ind w:left="2552" w:hanging="567"/>
        <w:contextualSpacing w:val="0"/>
      </w:pPr>
      <w:r w:rsidRPr="00CE1E2E">
        <w:t>Pendanaan kegiatan program dan pelayanan KBPP bersumber dari:</w:t>
      </w:r>
    </w:p>
    <w:p w14:paraId="3AC65514" w14:textId="77777777" w:rsidR="00434D9E" w:rsidRPr="00CE1E2E" w:rsidRDefault="00434D9E" w:rsidP="00434D9E">
      <w:pPr>
        <w:pStyle w:val="ListParagraph"/>
        <w:widowControl w:val="0"/>
        <w:numPr>
          <w:ilvl w:val="1"/>
          <w:numId w:val="44"/>
        </w:numPr>
        <w:tabs>
          <w:tab w:val="left" w:pos="3119"/>
        </w:tabs>
        <w:autoSpaceDE w:val="0"/>
        <w:autoSpaceDN w:val="0"/>
        <w:spacing w:after="0" w:line="240" w:lineRule="auto"/>
        <w:ind w:left="3119" w:hanging="567"/>
        <w:contextualSpacing w:val="0"/>
        <w:jc w:val="left"/>
      </w:pPr>
      <w:r w:rsidRPr="00CE1E2E">
        <w:t xml:space="preserve">anggaran pendapatan dan belanja negara; </w:t>
      </w:r>
    </w:p>
    <w:p w14:paraId="65BAA127" w14:textId="77777777" w:rsidR="00434D9E" w:rsidRPr="00CE1E2E" w:rsidRDefault="00434D9E" w:rsidP="00434D9E">
      <w:pPr>
        <w:pStyle w:val="ListParagraph"/>
        <w:widowControl w:val="0"/>
        <w:numPr>
          <w:ilvl w:val="1"/>
          <w:numId w:val="44"/>
        </w:numPr>
        <w:tabs>
          <w:tab w:val="left" w:pos="3119"/>
        </w:tabs>
        <w:autoSpaceDE w:val="0"/>
        <w:autoSpaceDN w:val="0"/>
        <w:spacing w:after="0" w:line="240" w:lineRule="auto"/>
        <w:ind w:left="3119" w:hanging="567"/>
        <w:contextualSpacing w:val="0"/>
        <w:jc w:val="left"/>
      </w:pPr>
      <w:r w:rsidRPr="00CE1E2E">
        <w:t xml:space="preserve">anggaran pendapatan dan belanja daerah; dan </w:t>
      </w:r>
    </w:p>
    <w:p w14:paraId="43C53A8C" w14:textId="77777777" w:rsidR="00434D9E" w:rsidRPr="00CE1E2E" w:rsidRDefault="00434D9E" w:rsidP="00434D9E">
      <w:pPr>
        <w:pStyle w:val="ListParagraph"/>
        <w:widowControl w:val="0"/>
        <w:numPr>
          <w:ilvl w:val="1"/>
          <w:numId w:val="44"/>
        </w:numPr>
        <w:tabs>
          <w:tab w:val="left" w:pos="3119"/>
        </w:tabs>
        <w:autoSpaceDE w:val="0"/>
        <w:autoSpaceDN w:val="0"/>
        <w:spacing w:after="0" w:line="240" w:lineRule="auto"/>
        <w:ind w:left="3119" w:hanging="567"/>
        <w:contextualSpacing w:val="0"/>
      </w:pPr>
      <w:r w:rsidRPr="00CE1E2E">
        <w:t>sumber lain yang sah dan tidak mengikat sesuai dengan ketentuan peraturan perundang-undangan.</w:t>
      </w:r>
    </w:p>
    <w:p w14:paraId="0063DD7D" w14:textId="77777777" w:rsidR="00434D9E" w:rsidRPr="00CE1E2E" w:rsidRDefault="00434D9E" w:rsidP="00434D9E">
      <w:pPr>
        <w:pStyle w:val="ListParagraph"/>
        <w:widowControl w:val="0"/>
        <w:numPr>
          <w:ilvl w:val="0"/>
          <w:numId w:val="43"/>
        </w:numPr>
        <w:autoSpaceDE w:val="0"/>
        <w:autoSpaceDN w:val="0"/>
        <w:spacing w:after="0" w:line="240" w:lineRule="auto"/>
        <w:ind w:left="2552" w:hanging="567"/>
        <w:contextualSpacing w:val="0"/>
      </w:pPr>
      <w:r w:rsidRPr="00CE1E2E">
        <w:t>Pendanaan kegiatan program dan pelayanan KBPP sebagaimana dimaksud pada ayat (1) dilaksanakan sesuai dengan ketentuan peraturan perundang-undangan.</w:t>
      </w:r>
    </w:p>
    <w:p w14:paraId="1234A29C" w14:textId="77777777" w:rsidR="00434D9E" w:rsidRPr="00CE1E2E" w:rsidRDefault="00434D9E" w:rsidP="00434D9E">
      <w:pPr>
        <w:pStyle w:val="BodyText"/>
        <w:ind w:left="2552" w:hanging="567"/>
        <w:rPr>
          <w:rFonts w:ascii="Bookman Old Style"/>
          <w:lang w:val="id-ID"/>
        </w:rPr>
      </w:pPr>
    </w:p>
    <w:p w14:paraId="084EF5DF"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 xml:space="preserve">Bagian Kedua </w:t>
      </w:r>
    </w:p>
    <w:p w14:paraId="583B1A86"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Pembiayaan Pelayanan Keluarga Berencana Pascapersalinan</w:t>
      </w:r>
    </w:p>
    <w:p w14:paraId="6E7560A6" w14:textId="77777777" w:rsidR="00434D9E" w:rsidRPr="00CE1E2E" w:rsidRDefault="00434D9E" w:rsidP="00434D9E">
      <w:pPr>
        <w:pStyle w:val="BodyText"/>
        <w:ind w:left="1985"/>
        <w:jc w:val="center"/>
        <w:rPr>
          <w:rFonts w:ascii="Bookman Old Style"/>
          <w:lang w:val="id-ID"/>
        </w:rPr>
      </w:pPr>
    </w:p>
    <w:p w14:paraId="2809A7C8"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Pasal 35</w:t>
      </w:r>
    </w:p>
    <w:p w14:paraId="157677A7" w14:textId="77777777" w:rsidR="00434D9E" w:rsidRPr="00CE1E2E" w:rsidRDefault="00434D9E" w:rsidP="00434D9E">
      <w:pPr>
        <w:pStyle w:val="BodyText"/>
        <w:ind w:left="1985"/>
        <w:jc w:val="both"/>
        <w:rPr>
          <w:rFonts w:ascii="Bookman Old Style"/>
          <w:lang w:val="id-ID"/>
        </w:rPr>
      </w:pPr>
      <w:r w:rsidRPr="00CE1E2E">
        <w:rPr>
          <w:rFonts w:ascii="Bookman Old Style"/>
          <w:lang w:val="id-ID"/>
        </w:rPr>
        <w:t>Pembiayaan pelayanan KBPP dapat dilakukan:</w:t>
      </w:r>
    </w:p>
    <w:p w14:paraId="7CD90CE5" w14:textId="77777777" w:rsidR="00434D9E" w:rsidRPr="00CE1E2E" w:rsidRDefault="00434D9E" w:rsidP="00434D9E">
      <w:pPr>
        <w:pStyle w:val="ListParagraph"/>
        <w:widowControl w:val="0"/>
        <w:numPr>
          <w:ilvl w:val="1"/>
          <w:numId w:val="45"/>
        </w:numPr>
        <w:autoSpaceDE w:val="0"/>
        <w:autoSpaceDN w:val="0"/>
        <w:spacing w:after="0" w:line="240" w:lineRule="auto"/>
        <w:ind w:left="2552" w:hanging="567"/>
        <w:contextualSpacing w:val="0"/>
      </w:pPr>
      <w:r w:rsidRPr="00CE1E2E">
        <w:t xml:space="preserve">secara mandiri oleh peserta KBPP; </w:t>
      </w:r>
    </w:p>
    <w:p w14:paraId="2DD0951E" w14:textId="77777777" w:rsidR="00434D9E" w:rsidRPr="00CE1E2E" w:rsidRDefault="00434D9E" w:rsidP="00434D9E">
      <w:pPr>
        <w:pStyle w:val="ListParagraph"/>
        <w:widowControl w:val="0"/>
        <w:numPr>
          <w:ilvl w:val="1"/>
          <w:numId w:val="45"/>
        </w:numPr>
        <w:autoSpaceDE w:val="0"/>
        <w:autoSpaceDN w:val="0"/>
        <w:spacing w:after="0" w:line="240" w:lineRule="auto"/>
        <w:ind w:left="2552" w:hanging="567"/>
        <w:contextualSpacing w:val="0"/>
      </w:pPr>
      <w:r w:rsidRPr="00CE1E2E">
        <w:t>melalui Jaminan Kesehatan atau jaminan kesehatan nasional; atau</w:t>
      </w:r>
    </w:p>
    <w:p w14:paraId="35F57757" w14:textId="77777777" w:rsidR="00434D9E" w:rsidRPr="00CE1E2E" w:rsidRDefault="00434D9E" w:rsidP="00434D9E">
      <w:pPr>
        <w:pStyle w:val="ListParagraph"/>
        <w:widowControl w:val="0"/>
        <w:numPr>
          <w:ilvl w:val="1"/>
          <w:numId w:val="45"/>
        </w:numPr>
        <w:autoSpaceDE w:val="0"/>
        <w:autoSpaceDN w:val="0"/>
        <w:spacing w:after="0" w:line="240" w:lineRule="auto"/>
        <w:ind w:left="2552" w:hanging="567"/>
        <w:contextualSpacing w:val="0"/>
      </w:pPr>
      <w:r w:rsidRPr="00CE1E2E">
        <w:t>melalui asuransi kesehatan lainnya.</w:t>
      </w:r>
    </w:p>
    <w:p w14:paraId="24F01D79" w14:textId="77777777" w:rsidR="00434D9E" w:rsidRPr="00CE1E2E" w:rsidRDefault="00434D9E" w:rsidP="00434D9E">
      <w:pPr>
        <w:pStyle w:val="BodyText"/>
        <w:ind w:left="2552" w:hanging="567"/>
        <w:jc w:val="center"/>
        <w:rPr>
          <w:rFonts w:ascii="Bookman Old Style"/>
          <w:lang w:val="id-ID"/>
        </w:rPr>
      </w:pPr>
    </w:p>
    <w:p w14:paraId="2AA76EC5" w14:textId="77777777" w:rsidR="00434D9E" w:rsidRPr="00CE1E2E" w:rsidRDefault="00434D9E" w:rsidP="00434D9E">
      <w:pPr>
        <w:pStyle w:val="BodyText"/>
        <w:ind w:left="2552" w:hanging="567"/>
        <w:jc w:val="center"/>
        <w:rPr>
          <w:rFonts w:ascii="Bookman Old Style"/>
          <w:lang w:val="id-ID"/>
        </w:rPr>
      </w:pPr>
      <w:r w:rsidRPr="00CE1E2E">
        <w:rPr>
          <w:rFonts w:ascii="Bookman Old Style"/>
          <w:lang w:val="id-ID"/>
        </w:rPr>
        <w:t>Pasal 36</w:t>
      </w:r>
    </w:p>
    <w:p w14:paraId="74513DCD" w14:textId="77777777" w:rsidR="00434D9E" w:rsidRPr="00CE1E2E" w:rsidRDefault="00434D9E" w:rsidP="00434D9E">
      <w:pPr>
        <w:pStyle w:val="ListParagraph"/>
        <w:widowControl w:val="0"/>
        <w:numPr>
          <w:ilvl w:val="0"/>
          <w:numId w:val="46"/>
        </w:numPr>
        <w:tabs>
          <w:tab w:val="left" w:pos="821"/>
        </w:tabs>
        <w:autoSpaceDE w:val="0"/>
        <w:autoSpaceDN w:val="0"/>
        <w:spacing w:after="0" w:line="240" w:lineRule="auto"/>
        <w:ind w:left="2552" w:hanging="567"/>
        <w:contextualSpacing w:val="0"/>
      </w:pPr>
      <w:r w:rsidRPr="00CE1E2E">
        <w:t>Pembiayaan pelayanan KBPP secara mandiri sebagaimana dimaksud dalam Pasal 35 huruf a dikenakan bagi peserta KBPP yang bukan merupakan peserta Jaminan Kesehatan, jaminan kesehatan nasional, atau asuransi kesehatan lainnya.</w:t>
      </w:r>
    </w:p>
    <w:p w14:paraId="6BBCD130" w14:textId="77777777" w:rsidR="00434D9E" w:rsidRPr="00CE1E2E" w:rsidRDefault="00434D9E" w:rsidP="00434D9E">
      <w:pPr>
        <w:pStyle w:val="ListParagraph"/>
        <w:widowControl w:val="0"/>
        <w:numPr>
          <w:ilvl w:val="0"/>
          <w:numId w:val="46"/>
        </w:numPr>
        <w:tabs>
          <w:tab w:val="left" w:pos="821"/>
        </w:tabs>
        <w:autoSpaceDE w:val="0"/>
        <w:autoSpaceDN w:val="0"/>
        <w:spacing w:after="0" w:line="240" w:lineRule="auto"/>
        <w:ind w:left="2552" w:hanging="567"/>
        <w:contextualSpacing w:val="0"/>
      </w:pPr>
      <w:r w:rsidRPr="00CE1E2E">
        <w:t>Pembiayaan pelayanan KBPP melalui Jaminan Kesehatan atau jaminan kesehatan nasional sebagaimana dimaksud dalam Pasal 35 huruf b dilakukan sesuai dengan ketentuan peraturan perundang-undangan.</w:t>
      </w:r>
    </w:p>
    <w:p w14:paraId="45B2180C" w14:textId="77777777" w:rsidR="00434D9E" w:rsidRPr="00CE1E2E" w:rsidRDefault="00434D9E" w:rsidP="00434D9E">
      <w:pPr>
        <w:spacing w:after="0" w:line="240" w:lineRule="auto"/>
        <w:ind w:left="0" w:firstLine="0"/>
        <w:jc w:val="left"/>
        <w:rPr>
          <w:rFonts w:eastAsia="SimSun"/>
          <w:lang w:eastAsia="id"/>
        </w:rPr>
      </w:pPr>
    </w:p>
    <w:p w14:paraId="5C5156B4" w14:textId="77777777" w:rsidR="00434D9E" w:rsidRPr="00CE1E2E" w:rsidRDefault="00434D9E" w:rsidP="00434D9E">
      <w:pPr>
        <w:spacing w:after="0" w:line="240" w:lineRule="auto"/>
        <w:ind w:left="0" w:firstLine="0"/>
        <w:jc w:val="left"/>
        <w:rPr>
          <w:rFonts w:eastAsia="SimSun"/>
          <w:lang w:eastAsia="id"/>
        </w:rPr>
      </w:pPr>
      <w:r w:rsidRPr="00CE1E2E">
        <w:br w:type="page"/>
      </w:r>
    </w:p>
    <w:p w14:paraId="37782922"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lastRenderedPageBreak/>
        <w:t>BAB VII</w:t>
      </w:r>
    </w:p>
    <w:p w14:paraId="17CECCDA"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ALAT KONTRASEPSI DAN MATERIAL PENDUKUNG KEGIATAN DAN PELAYANAN KELUARGA BERENCANA PASCAPERSALINAN</w:t>
      </w:r>
    </w:p>
    <w:p w14:paraId="73959651" w14:textId="77777777" w:rsidR="00434D9E" w:rsidRPr="00CE1E2E" w:rsidRDefault="00434D9E" w:rsidP="00434D9E">
      <w:pPr>
        <w:pStyle w:val="BodyText"/>
        <w:ind w:left="4397" w:firstLine="247"/>
        <w:rPr>
          <w:rFonts w:ascii="Bookman Old Style"/>
          <w:lang w:val="id-ID"/>
        </w:rPr>
      </w:pPr>
    </w:p>
    <w:p w14:paraId="4CB49A6F" w14:textId="77777777" w:rsidR="00434D9E" w:rsidRPr="00CE1E2E" w:rsidRDefault="00434D9E" w:rsidP="00434D9E">
      <w:pPr>
        <w:pStyle w:val="BodyText"/>
        <w:ind w:left="1985" w:hanging="2"/>
        <w:jc w:val="center"/>
        <w:rPr>
          <w:rFonts w:ascii="Bookman Old Style"/>
          <w:lang w:val="id-ID"/>
        </w:rPr>
      </w:pPr>
      <w:r w:rsidRPr="00CE1E2E">
        <w:rPr>
          <w:rFonts w:ascii="Bookman Old Style"/>
          <w:lang w:val="id-ID"/>
        </w:rPr>
        <w:t>Bagian Kesatu</w:t>
      </w:r>
    </w:p>
    <w:p w14:paraId="47957BA6" w14:textId="77777777" w:rsidR="00434D9E" w:rsidRPr="00CE1E2E" w:rsidRDefault="00434D9E" w:rsidP="00434D9E">
      <w:pPr>
        <w:pStyle w:val="BodyText"/>
        <w:ind w:left="1985" w:hanging="2"/>
        <w:jc w:val="center"/>
        <w:rPr>
          <w:rFonts w:ascii="Bookman Old Style"/>
          <w:lang w:val="id-ID"/>
        </w:rPr>
      </w:pPr>
      <w:bookmarkStart w:id="2" w:name="_Hlk52958160"/>
      <w:r w:rsidRPr="00CE1E2E">
        <w:rPr>
          <w:rFonts w:ascii="Bookman Old Style"/>
          <w:lang w:val="id-ID"/>
        </w:rPr>
        <w:t xml:space="preserve">Penyediaan </w:t>
      </w:r>
      <w:bookmarkEnd w:id="2"/>
      <w:r w:rsidRPr="00CE1E2E">
        <w:rPr>
          <w:rFonts w:ascii="Bookman Old Style"/>
          <w:lang w:val="id-ID"/>
        </w:rPr>
        <w:t>Alat dan Obat Kontrasepsi</w:t>
      </w:r>
    </w:p>
    <w:p w14:paraId="4CB57BA7" w14:textId="77777777" w:rsidR="00434D9E" w:rsidRPr="00CE1E2E" w:rsidRDefault="00434D9E" w:rsidP="00434D9E">
      <w:pPr>
        <w:pStyle w:val="BodyText"/>
        <w:ind w:left="4397" w:firstLine="247"/>
        <w:rPr>
          <w:rFonts w:ascii="Bookman Old Style"/>
          <w:lang w:val="id-ID"/>
        </w:rPr>
      </w:pPr>
    </w:p>
    <w:p w14:paraId="6955822B" w14:textId="77777777" w:rsidR="00434D9E" w:rsidRPr="00CE1E2E" w:rsidRDefault="00434D9E" w:rsidP="00434D9E">
      <w:pPr>
        <w:spacing w:after="0" w:line="240" w:lineRule="auto"/>
        <w:ind w:left="1985" w:hanging="11"/>
        <w:jc w:val="center"/>
      </w:pPr>
      <w:r w:rsidRPr="00CE1E2E">
        <w:t>Pasal 37</w:t>
      </w:r>
    </w:p>
    <w:p w14:paraId="106F96EC" w14:textId="77777777" w:rsidR="00434D9E" w:rsidRPr="00CE1E2E" w:rsidRDefault="00434D9E" w:rsidP="00434D9E">
      <w:pPr>
        <w:pStyle w:val="ListParagraph"/>
        <w:widowControl w:val="0"/>
        <w:numPr>
          <w:ilvl w:val="0"/>
          <w:numId w:val="47"/>
        </w:numPr>
        <w:tabs>
          <w:tab w:val="left" w:pos="2552"/>
        </w:tabs>
        <w:autoSpaceDE w:val="0"/>
        <w:autoSpaceDN w:val="0"/>
        <w:spacing w:after="0" w:line="240" w:lineRule="auto"/>
        <w:ind w:left="2552" w:hanging="567"/>
        <w:contextualSpacing w:val="0"/>
      </w:pPr>
      <w:r w:rsidRPr="00CE1E2E">
        <w:t xml:space="preserve">Penyediaan alat dan obat kontrasepsi program KBPP di Fasilitas Pelayanan Kesehatan dilakukan oleh Kementerian/BKKBN. </w:t>
      </w:r>
    </w:p>
    <w:p w14:paraId="23FD9368" w14:textId="77777777" w:rsidR="00434D9E" w:rsidRPr="00CE1E2E" w:rsidRDefault="00434D9E" w:rsidP="00434D9E">
      <w:pPr>
        <w:pStyle w:val="ListParagraph"/>
        <w:widowControl w:val="0"/>
        <w:numPr>
          <w:ilvl w:val="0"/>
          <w:numId w:val="47"/>
        </w:numPr>
        <w:tabs>
          <w:tab w:val="left" w:pos="2552"/>
        </w:tabs>
        <w:autoSpaceDE w:val="0"/>
        <w:autoSpaceDN w:val="0"/>
        <w:spacing w:after="0" w:line="240" w:lineRule="auto"/>
        <w:ind w:left="2552" w:hanging="567"/>
        <w:contextualSpacing w:val="0"/>
      </w:pPr>
      <w:r w:rsidRPr="00CE1E2E">
        <w:t>Penyediaan alat dan obat kontrasepsi program KBPP sebagaimana dimaksud pada ayat (1) dilaksanakan untuk memenuhi pelayanan KBPP dari setiap persalinan.</w:t>
      </w:r>
    </w:p>
    <w:p w14:paraId="520CD50C" w14:textId="77777777" w:rsidR="00434D9E" w:rsidRPr="00CE1E2E" w:rsidRDefault="00434D9E" w:rsidP="00434D9E">
      <w:pPr>
        <w:pStyle w:val="ListParagraph"/>
        <w:widowControl w:val="0"/>
        <w:numPr>
          <w:ilvl w:val="0"/>
          <w:numId w:val="47"/>
        </w:numPr>
        <w:tabs>
          <w:tab w:val="left" w:pos="2552"/>
        </w:tabs>
        <w:autoSpaceDE w:val="0"/>
        <w:autoSpaceDN w:val="0"/>
        <w:spacing w:after="0" w:line="240" w:lineRule="auto"/>
        <w:ind w:left="2552" w:hanging="567"/>
        <w:contextualSpacing w:val="0"/>
      </w:pPr>
      <w:r w:rsidRPr="00CE1E2E">
        <w:t xml:space="preserve">Alat dan obat kontrasepsi program KBPP untuk pelayanan KBPP sebagaimana dimaksud pada ayat (2) meliputi: </w:t>
      </w:r>
    </w:p>
    <w:p w14:paraId="51560626" w14:textId="77777777" w:rsidR="00434D9E" w:rsidRPr="00CE1E2E" w:rsidRDefault="00434D9E" w:rsidP="00434D9E">
      <w:pPr>
        <w:pStyle w:val="ListParagraph"/>
        <w:widowControl w:val="0"/>
        <w:numPr>
          <w:ilvl w:val="1"/>
          <w:numId w:val="48"/>
        </w:numPr>
        <w:tabs>
          <w:tab w:val="left" w:pos="3119"/>
        </w:tabs>
        <w:autoSpaceDE w:val="0"/>
        <w:autoSpaceDN w:val="0"/>
        <w:spacing w:after="0" w:line="240" w:lineRule="auto"/>
        <w:ind w:left="3119" w:hanging="567"/>
        <w:contextualSpacing w:val="0"/>
      </w:pPr>
      <w:r w:rsidRPr="00CE1E2E">
        <w:t>AKDR;</w:t>
      </w:r>
    </w:p>
    <w:p w14:paraId="6C36C302" w14:textId="77777777" w:rsidR="00434D9E" w:rsidRPr="00CE1E2E" w:rsidRDefault="00434D9E" w:rsidP="00434D9E">
      <w:pPr>
        <w:pStyle w:val="ListParagraph"/>
        <w:widowControl w:val="0"/>
        <w:numPr>
          <w:ilvl w:val="1"/>
          <w:numId w:val="48"/>
        </w:numPr>
        <w:tabs>
          <w:tab w:val="left" w:pos="3119"/>
        </w:tabs>
        <w:autoSpaceDE w:val="0"/>
        <w:autoSpaceDN w:val="0"/>
        <w:spacing w:after="0" w:line="240" w:lineRule="auto"/>
        <w:ind w:left="3119" w:hanging="567"/>
        <w:contextualSpacing w:val="0"/>
      </w:pPr>
      <w:r w:rsidRPr="00CE1E2E">
        <w:t>Implan;</w:t>
      </w:r>
    </w:p>
    <w:p w14:paraId="0BE41073" w14:textId="77777777" w:rsidR="00434D9E" w:rsidRPr="00CE1E2E" w:rsidRDefault="00434D9E" w:rsidP="00434D9E">
      <w:pPr>
        <w:pStyle w:val="ListParagraph"/>
        <w:widowControl w:val="0"/>
        <w:numPr>
          <w:ilvl w:val="1"/>
          <w:numId w:val="48"/>
        </w:numPr>
        <w:tabs>
          <w:tab w:val="left" w:pos="3119"/>
        </w:tabs>
        <w:autoSpaceDE w:val="0"/>
        <w:autoSpaceDN w:val="0"/>
        <w:spacing w:after="0" w:line="240" w:lineRule="auto"/>
        <w:ind w:left="3119" w:hanging="567"/>
        <w:contextualSpacing w:val="0"/>
      </w:pPr>
      <w:r w:rsidRPr="00CE1E2E">
        <w:t>suntik KB 3 (tiga) bulanan;</w:t>
      </w:r>
    </w:p>
    <w:p w14:paraId="4757D4D5" w14:textId="77777777" w:rsidR="00434D9E" w:rsidRPr="00CE1E2E" w:rsidRDefault="00434D9E" w:rsidP="00434D9E">
      <w:pPr>
        <w:pStyle w:val="ListParagraph"/>
        <w:widowControl w:val="0"/>
        <w:numPr>
          <w:ilvl w:val="1"/>
          <w:numId w:val="48"/>
        </w:numPr>
        <w:tabs>
          <w:tab w:val="left" w:pos="3119"/>
        </w:tabs>
        <w:autoSpaceDE w:val="0"/>
        <w:autoSpaceDN w:val="0"/>
        <w:spacing w:after="0" w:line="240" w:lineRule="auto"/>
        <w:ind w:left="3119" w:hanging="567"/>
        <w:contextualSpacing w:val="0"/>
      </w:pPr>
      <w:r w:rsidRPr="00CE1E2E">
        <w:t xml:space="preserve">pil KB kombinasi; </w:t>
      </w:r>
    </w:p>
    <w:p w14:paraId="0F8CCD0B" w14:textId="77777777" w:rsidR="00434D9E" w:rsidRPr="00CE1E2E" w:rsidRDefault="00434D9E" w:rsidP="00434D9E">
      <w:pPr>
        <w:pStyle w:val="ListParagraph"/>
        <w:widowControl w:val="0"/>
        <w:numPr>
          <w:ilvl w:val="1"/>
          <w:numId w:val="48"/>
        </w:numPr>
        <w:tabs>
          <w:tab w:val="left" w:pos="3119"/>
        </w:tabs>
        <w:autoSpaceDE w:val="0"/>
        <w:autoSpaceDN w:val="0"/>
        <w:spacing w:after="0" w:line="240" w:lineRule="auto"/>
        <w:ind w:left="3119" w:hanging="567"/>
        <w:contextualSpacing w:val="0"/>
      </w:pPr>
      <w:r w:rsidRPr="00CE1E2E">
        <w:t>pil KB progestin; dan</w:t>
      </w:r>
    </w:p>
    <w:p w14:paraId="27A2D46C" w14:textId="77777777" w:rsidR="00434D9E" w:rsidRPr="00CE1E2E" w:rsidRDefault="00434D9E" w:rsidP="00434D9E">
      <w:pPr>
        <w:pStyle w:val="ListParagraph"/>
        <w:widowControl w:val="0"/>
        <w:numPr>
          <w:ilvl w:val="1"/>
          <w:numId w:val="48"/>
        </w:numPr>
        <w:tabs>
          <w:tab w:val="left" w:pos="3119"/>
        </w:tabs>
        <w:autoSpaceDE w:val="0"/>
        <w:autoSpaceDN w:val="0"/>
        <w:spacing w:after="0" w:line="240" w:lineRule="auto"/>
        <w:ind w:left="3119" w:hanging="567"/>
        <w:contextualSpacing w:val="0"/>
      </w:pPr>
      <w:r w:rsidRPr="00CE1E2E">
        <w:t>kondom.</w:t>
      </w:r>
    </w:p>
    <w:p w14:paraId="2CBBFA45" w14:textId="77777777" w:rsidR="00434D9E" w:rsidRPr="00CE1E2E" w:rsidRDefault="00434D9E" w:rsidP="00434D9E">
      <w:pPr>
        <w:pStyle w:val="ListParagraph"/>
        <w:widowControl w:val="0"/>
        <w:tabs>
          <w:tab w:val="left" w:pos="3119"/>
        </w:tabs>
        <w:autoSpaceDE w:val="0"/>
        <w:autoSpaceDN w:val="0"/>
        <w:spacing w:after="0" w:line="240" w:lineRule="auto"/>
        <w:ind w:left="3119" w:firstLine="0"/>
        <w:contextualSpacing w:val="0"/>
      </w:pPr>
    </w:p>
    <w:p w14:paraId="427CE409"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 xml:space="preserve">Bagian Kedua </w:t>
      </w:r>
    </w:p>
    <w:p w14:paraId="4C45053C"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Jenis Kontrasepsi</w:t>
      </w:r>
    </w:p>
    <w:p w14:paraId="0EE6B215" w14:textId="77777777" w:rsidR="00434D9E" w:rsidRPr="00CE1E2E" w:rsidRDefault="00434D9E" w:rsidP="00434D9E">
      <w:pPr>
        <w:pStyle w:val="BodyText"/>
        <w:rPr>
          <w:rFonts w:ascii="Bookman Old Style"/>
          <w:lang w:val="id-ID"/>
        </w:rPr>
      </w:pPr>
    </w:p>
    <w:p w14:paraId="434A7697"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Pasal 38</w:t>
      </w:r>
    </w:p>
    <w:p w14:paraId="1AB46A15" w14:textId="77777777" w:rsidR="00434D9E" w:rsidRPr="00CE1E2E" w:rsidRDefault="00434D9E" w:rsidP="00434D9E">
      <w:pPr>
        <w:pStyle w:val="ListParagraph"/>
        <w:widowControl w:val="0"/>
        <w:numPr>
          <w:ilvl w:val="0"/>
          <w:numId w:val="49"/>
        </w:numPr>
        <w:autoSpaceDE w:val="0"/>
        <w:autoSpaceDN w:val="0"/>
        <w:spacing w:after="0" w:line="240" w:lineRule="auto"/>
        <w:ind w:left="2552" w:hanging="567"/>
        <w:contextualSpacing w:val="0"/>
      </w:pPr>
      <w:r w:rsidRPr="00CE1E2E">
        <w:t>Jenis kontrasepsi dalam pelayanan KBPP merupakan pilihan metode kontrasepsi.</w:t>
      </w:r>
    </w:p>
    <w:p w14:paraId="16565856" w14:textId="77777777" w:rsidR="00434D9E" w:rsidRPr="00CE1E2E" w:rsidRDefault="00434D9E" w:rsidP="00434D9E">
      <w:pPr>
        <w:pStyle w:val="ListParagraph"/>
        <w:widowControl w:val="0"/>
        <w:numPr>
          <w:ilvl w:val="0"/>
          <w:numId w:val="49"/>
        </w:numPr>
        <w:autoSpaceDE w:val="0"/>
        <w:autoSpaceDN w:val="0"/>
        <w:spacing w:after="0" w:line="240" w:lineRule="auto"/>
        <w:ind w:left="2552" w:hanging="567"/>
        <w:contextualSpacing w:val="0"/>
      </w:pPr>
      <w:r w:rsidRPr="00CE1E2E">
        <w:t>Pilihan metode kontrasepsi sebagaimana dimaksud pada ayat (1) bagi ibu pascapersalinan disesuaikan dengan kebutuhan reproduksi ibu dan kondisi ibu pascapersalinan.</w:t>
      </w:r>
    </w:p>
    <w:p w14:paraId="09879145" w14:textId="77777777" w:rsidR="00434D9E" w:rsidRPr="00CE1E2E" w:rsidRDefault="00434D9E" w:rsidP="00434D9E">
      <w:pPr>
        <w:widowControl w:val="0"/>
        <w:autoSpaceDE w:val="0"/>
        <w:autoSpaceDN w:val="0"/>
        <w:spacing w:after="0" w:line="240" w:lineRule="auto"/>
        <w:ind w:left="0" w:firstLine="0"/>
      </w:pPr>
    </w:p>
    <w:p w14:paraId="30DCB61F"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Pasal 39</w:t>
      </w:r>
    </w:p>
    <w:p w14:paraId="1E4383A1" w14:textId="77777777" w:rsidR="00434D9E" w:rsidRPr="00CE1E2E" w:rsidRDefault="00434D9E" w:rsidP="00434D9E">
      <w:pPr>
        <w:pStyle w:val="ListParagraph"/>
        <w:widowControl w:val="0"/>
        <w:numPr>
          <w:ilvl w:val="0"/>
          <w:numId w:val="50"/>
        </w:numPr>
        <w:autoSpaceDE w:val="0"/>
        <w:autoSpaceDN w:val="0"/>
        <w:spacing w:after="0" w:line="240" w:lineRule="auto"/>
        <w:ind w:left="2520" w:hanging="535"/>
        <w:contextualSpacing w:val="0"/>
      </w:pPr>
      <w:r w:rsidRPr="00CE1E2E">
        <w:t>Pilihan metode kontrasepsi berdasarkan jangka waktu pemakaian terdiri atas:</w:t>
      </w:r>
    </w:p>
    <w:p w14:paraId="1F1D6C17" w14:textId="77777777" w:rsidR="00434D9E" w:rsidRPr="00CE1E2E" w:rsidRDefault="00434D9E" w:rsidP="00434D9E">
      <w:pPr>
        <w:pStyle w:val="ListParagraph"/>
        <w:widowControl w:val="0"/>
        <w:numPr>
          <w:ilvl w:val="1"/>
          <w:numId w:val="81"/>
        </w:numPr>
        <w:autoSpaceDE w:val="0"/>
        <w:autoSpaceDN w:val="0"/>
        <w:spacing w:after="0" w:line="240" w:lineRule="auto"/>
        <w:ind w:left="3119" w:hanging="567"/>
        <w:contextualSpacing w:val="0"/>
      </w:pPr>
      <w:r w:rsidRPr="00CE1E2E">
        <w:t>metode kontrasepsi jangka panjang; dan</w:t>
      </w:r>
    </w:p>
    <w:p w14:paraId="46C87576" w14:textId="77777777" w:rsidR="00434D9E" w:rsidRPr="00CE1E2E" w:rsidRDefault="00434D9E" w:rsidP="00434D9E">
      <w:pPr>
        <w:pStyle w:val="ListParagraph"/>
        <w:widowControl w:val="0"/>
        <w:numPr>
          <w:ilvl w:val="1"/>
          <w:numId w:val="81"/>
        </w:numPr>
        <w:autoSpaceDE w:val="0"/>
        <w:autoSpaceDN w:val="0"/>
        <w:spacing w:after="0" w:line="240" w:lineRule="auto"/>
        <w:ind w:left="3119" w:hanging="567"/>
        <w:contextualSpacing w:val="0"/>
      </w:pPr>
      <w:r w:rsidRPr="00CE1E2E">
        <w:t>metode kontrasepsi jangka pendek.</w:t>
      </w:r>
    </w:p>
    <w:p w14:paraId="134F182C" w14:textId="77777777" w:rsidR="00434D9E" w:rsidRPr="00CE1E2E" w:rsidRDefault="00434D9E" w:rsidP="00434D9E">
      <w:pPr>
        <w:pStyle w:val="ListParagraph"/>
        <w:widowControl w:val="0"/>
        <w:numPr>
          <w:ilvl w:val="0"/>
          <w:numId w:val="50"/>
        </w:numPr>
        <w:autoSpaceDE w:val="0"/>
        <w:autoSpaceDN w:val="0"/>
        <w:spacing w:after="0" w:line="240" w:lineRule="auto"/>
        <w:ind w:left="2520" w:hanging="535"/>
        <w:contextualSpacing w:val="0"/>
      </w:pPr>
      <w:r w:rsidRPr="00CE1E2E">
        <w:t>Pilihan metode kontrasepsi berdasarkan komposisi terdiri atas:</w:t>
      </w:r>
    </w:p>
    <w:p w14:paraId="5C5EFD77" w14:textId="77777777" w:rsidR="00434D9E" w:rsidRPr="00CE1E2E" w:rsidRDefault="00434D9E" w:rsidP="00434D9E">
      <w:pPr>
        <w:pStyle w:val="ListParagraph"/>
        <w:widowControl w:val="0"/>
        <w:numPr>
          <w:ilvl w:val="1"/>
          <w:numId w:val="41"/>
        </w:numPr>
        <w:autoSpaceDE w:val="0"/>
        <w:autoSpaceDN w:val="0"/>
        <w:spacing w:after="0" w:line="240" w:lineRule="auto"/>
        <w:ind w:left="3119" w:hanging="567"/>
        <w:contextualSpacing w:val="0"/>
      </w:pPr>
      <w:r w:rsidRPr="00CE1E2E">
        <w:t>hormonal; dan</w:t>
      </w:r>
    </w:p>
    <w:p w14:paraId="432EA1E3" w14:textId="77777777" w:rsidR="00434D9E" w:rsidRPr="00CE1E2E" w:rsidRDefault="00434D9E" w:rsidP="00434D9E">
      <w:pPr>
        <w:pStyle w:val="ListParagraph"/>
        <w:widowControl w:val="0"/>
        <w:numPr>
          <w:ilvl w:val="1"/>
          <w:numId w:val="41"/>
        </w:numPr>
        <w:autoSpaceDE w:val="0"/>
        <w:autoSpaceDN w:val="0"/>
        <w:spacing w:after="0" w:line="240" w:lineRule="auto"/>
        <w:ind w:left="3119" w:hanging="567"/>
        <w:contextualSpacing w:val="0"/>
      </w:pPr>
      <w:r w:rsidRPr="00CE1E2E">
        <w:t>nonhormonal.</w:t>
      </w:r>
    </w:p>
    <w:p w14:paraId="6F054B44" w14:textId="77777777" w:rsidR="00434D9E" w:rsidRPr="00CE1E2E" w:rsidRDefault="00434D9E" w:rsidP="00434D9E">
      <w:pPr>
        <w:pStyle w:val="ListParagraph"/>
        <w:widowControl w:val="0"/>
        <w:numPr>
          <w:ilvl w:val="0"/>
          <w:numId w:val="50"/>
        </w:numPr>
        <w:autoSpaceDE w:val="0"/>
        <w:autoSpaceDN w:val="0"/>
        <w:spacing w:after="0" w:line="240" w:lineRule="auto"/>
        <w:ind w:left="2520" w:hanging="535"/>
        <w:contextualSpacing w:val="0"/>
      </w:pPr>
      <w:r w:rsidRPr="00CE1E2E">
        <w:t>Pilihan metode kontrasepsi dapat diberikan setelah ibu pascapersalinan mendapatkan Konseling dan penapisan kelayakan medis serta telah dinyatakan layak mendapatkan layanan kontrasepsi.</w:t>
      </w:r>
    </w:p>
    <w:p w14:paraId="39256CAF" w14:textId="77777777" w:rsidR="00434D9E" w:rsidRPr="00CE1E2E" w:rsidRDefault="00434D9E" w:rsidP="00434D9E">
      <w:pPr>
        <w:tabs>
          <w:tab w:val="left" w:pos="821"/>
        </w:tabs>
        <w:spacing w:after="0" w:line="240" w:lineRule="auto"/>
        <w:ind w:left="0" w:firstLine="0"/>
      </w:pPr>
    </w:p>
    <w:p w14:paraId="6BC74E83" w14:textId="77777777" w:rsidR="00434D9E" w:rsidRPr="00CE1E2E" w:rsidRDefault="00434D9E" w:rsidP="00434D9E">
      <w:pPr>
        <w:tabs>
          <w:tab w:val="left" w:pos="821"/>
        </w:tabs>
        <w:spacing w:after="0" w:line="240" w:lineRule="auto"/>
        <w:ind w:left="1985" w:firstLine="0"/>
        <w:jc w:val="center"/>
      </w:pPr>
      <w:r w:rsidRPr="00CE1E2E">
        <w:t>Pasal 40</w:t>
      </w:r>
    </w:p>
    <w:p w14:paraId="581BE8BB" w14:textId="77777777" w:rsidR="00434D9E" w:rsidRPr="00CE1E2E" w:rsidRDefault="00434D9E" w:rsidP="00434D9E">
      <w:pPr>
        <w:pStyle w:val="ListParagraph"/>
        <w:widowControl w:val="0"/>
        <w:numPr>
          <w:ilvl w:val="0"/>
          <w:numId w:val="51"/>
        </w:numPr>
        <w:tabs>
          <w:tab w:val="left" w:pos="821"/>
        </w:tabs>
        <w:autoSpaceDE w:val="0"/>
        <w:autoSpaceDN w:val="0"/>
        <w:spacing w:after="0" w:line="240" w:lineRule="auto"/>
        <w:ind w:left="2552" w:hanging="567"/>
        <w:contextualSpacing w:val="0"/>
      </w:pPr>
      <w:r w:rsidRPr="00CE1E2E">
        <w:t>Metode kontrasepsi jangka panjang sebagaimana dimaksud dalam Pasal 39 ayat (1) huruf a terdiri atas:</w:t>
      </w:r>
    </w:p>
    <w:p w14:paraId="41BC3290" w14:textId="77777777" w:rsidR="00434D9E" w:rsidRPr="00CE1E2E" w:rsidRDefault="00434D9E" w:rsidP="00434D9E">
      <w:pPr>
        <w:pStyle w:val="ListParagraph"/>
        <w:widowControl w:val="0"/>
        <w:numPr>
          <w:ilvl w:val="0"/>
          <w:numId w:val="52"/>
        </w:numPr>
        <w:tabs>
          <w:tab w:val="left" w:pos="3119"/>
        </w:tabs>
        <w:autoSpaceDE w:val="0"/>
        <w:autoSpaceDN w:val="0"/>
        <w:spacing w:after="0" w:line="240" w:lineRule="auto"/>
        <w:ind w:left="3119" w:hanging="567"/>
        <w:contextualSpacing w:val="0"/>
        <w:jc w:val="left"/>
      </w:pPr>
      <w:r w:rsidRPr="00CE1E2E">
        <w:t>kontrasepsi mantap;</w:t>
      </w:r>
    </w:p>
    <w:p w14:paraId="6BEC95FA" w14:textId="77777777" w:rsidR="00434D9E" w:rsidRPr="00CE1E2E" w:rsidRDefault="00434D9E" w:rsidP="00434D9E">
      <w:pPr>
        <w:pStyle w:val="ListParagraph"/>
        <w:widowControl w:val="0"/>
        <w:numPr>
          <w:ilvl w:val="0"/>
          <w:numId w:val="52"/>
        </w:numPr>
        <w:tabs>
          <w:tab w:val="left" w:pos="3119"/>
        </w:tabs>
        <w:autoSpaceDE w:val="0"/>
        <w:autoSpaceDN w:val="0"/>
        <w:spacing w:after="0" w:line="240" w:lineRule="auto"/>
        <w:ind w:left="3119" w:hanging="567"/>
        <w:contextualSpacing w:val="0"/>
        <w:jc w:val="left"/>
      </w:pPr>
      <w:r w:rsidRPr="00CE1E2E">
        <w:t>AKDR; dan</w:t>
      </w:r>
    </w:p>
    <w:p w14:paraId="6E428596" w14:textId="77777777" w:rsidR="00434D9E" w:rsidRPr="00CE1E2E" w:rsidRDefault="00434D9E" w:rsidP="00434D9E">
      <w:pPr>
        <w:pStyle w:val="ListParagraph"/>
        <w:widowControl w:val="0"/>
        <w:numPr>
          <w:ilvl w:val="0"/>
          <w:numId w:val="52"/>
        </w:numPr>
        <w:tabs>
          <w:tab w:val="left" w:pos="3119"/>
        </w:tabs>
        <w:autoSpaceDE w:val="0"/>
        <w:autoSpaceDN w:val="0"/>
        <w:spacing w:after="0" w:line="240" w:lineRule="auto"/>
        <w:ind w:left="3119" w:hanging="567"/>
        <w:contextualSpacing w:val="0"/>
        <w:jc w:val="left"/>
      </w:pPr>
      <w:r w:rsidRPr="00CE1E2E">
        <w:lastRenderedPageBreak/>
        <w:t>Implan.</w:t>
      </w:r>
    </w:p>
    <w:p w14:paraId="090BCFBF" w14:textId="77777777" w:rsidR="00434D9E" w:rsidRPr="00CE1E2E" w:rsidRDefault="00434D9E" w:rsidP="00434D9E">
      <w:pPr>
        <w:pStyle w:val="ListParagraph"/>
        <w:widowControl w:val="0"/>
        <w:numPr>
          <w:ilvl w:val="0"/>
          <w:numId w:val="51"/>
        </w:numPr>
        <w:autoSpaceDE w:val="0"/>
        <w:autoSpaceDN w:val="0"/>
        <w:spacing w:after="0" w:line="240" w:lineRule="auto"/>
        <w:ind w:left="2552" w:hanging="567"/>
        <w:contextualSpacing w:val="0"/>
      </w:pPr>
      <w:r w:rsidRPr="00CE1E2E">
        <w:t>Metode kontrasepsi jangka pendek sebagaimana dimaksud dalam Pasal 39 ayat (1) huruf b terdiri atas:</w:t>
      </w:r>
    </w:p>
    <w:p w14:paraId="252D766E" w14:textId="77777777" w:rsidR="00434D9E" w:rsidRPr="00CE1E2E" w:rsidRDefault="00434D9E" w:rsidP="00434D9E">
      <w:pPr>
        <w:pStyle w:val="ListParagraph"/>
        <w:widowControl w:val="0"/>
        <w:numPr>
          <w:ilvl w:val="0"/>
          <w:numId w:val="53"/>
        </w:numPr>
        <w:tabs>
          <w:tab w:val="left" w:pos="3119"/>
        </w:tabs>
        <w:autoSpaceDE w:val="0"/>
        <w:autoSpaceDN w:val="0"/>
        <w:spacing w:after="0" w:line="240" w:lineRule="auto"/>
        <w:ind w:left="3119" w:hanging="567"/>
        <w:contextualSpacing w:val="0"/>
        <w:jc w:val="left"/>
      </w:pPr>
      <w:r w:rsidRPr="00CE1E2E">
        <w:t>suntik;</w:t>
      </w:r>
    </w:p>
    <w:p w14:paraId="5C251B99" w14:textId="77777777" w:rsidR="00434D9E" w:rsidRPr="00CE1E2E" w:rsidRDefault="00434D9E" w:rsidP="00434D9E">
      <w:pPr>
        <w:pStyle w:val="ListParagraph"/>
        <w:widowControl w:val="0"/>
        <w:numPr>
          <w:ilvl w:val="0"/>
          <w:numId w:val="53"/>
        </w:numPr>
        <w:tabs>
          <w:tab w:val="left" w:pos="3119"/>
        </w:tabs>
        <w:autoSpaceDE w:val="0"/>
        <w:autoSpaceDN w:val="0"/>
        <w:spacing w:after="0" w:line="240" w:lineRule="auto"/>
        <w:ind w:left="3119" w:hanging="567"/>
        <w:contextualSpacing w:val="0"/>
        <w:jc w:val="left"/>
      </w:pPr>
      <w:r w:rsidRPr="00CE1E2E">
        <w:t>pil;</w:t>
      </w:r>
    </w:p>
    <w:p w14:paraId="16A09AEB" w14:textId="77777777" w:rsidR="00434D9E" w:rsidRPr="00CE1E2E" w:rsidRDefault="00434D9E" w:rsidP="00434D9E">
      <w:pPr>
        <w:pStyle w:val="ListParagraph"/>
        <w:widowControl w:val="0"/>
        <w:numPr>
          <w:ilvl w:val="0"/>
          <w:numId w:val="53"/>
        </w:numPr>
        <w:tabs>
          <w:tab w:val="left" w:pos="3119"/>
        </w:tabs>
        <w:autoSpaceDE w:val="0"/>
        <w:autoSpaceDN w:val="0"/>
        <w:spacing w:after="0" w:line="240" w:lineRule="auto"/>
        <w:ind w:left="3119" w:hanging="567"/>
        <w:contextualSpacing w:val="0"/>
        <w:jc w:val="left"/>
      </w:pPr>
      <w:r w:rsidRPr="00CE1E2E">
        <w:t>kondom; dan</w:t>
      </w:r>
    </w:p>
    <w:p w14:paraId="2A63F726" w14:textId="77777777" w:rsidR="00434D9E" w:rsidRPr="00CE1E2E" w:rsidRDefault="00434D9E" w:rsidP="00434D9E">
      <w:pPr>
        <w:pStyle w:val="ListParagraph"/>
        <w:widowControl w:val="0"/>
        <w:numPr>
          <w:ilvl w:val="0"/>
          <w:numId w:val="53"/>
        </w:numPr>
        <w:tabs>
          <w:tab w:val="left" w:pos="3119"/>
        </w:tabs>
        <w:autoSpaceDE w:val="0"/>
        <w:autoSpaceDN w:val="0"/>
        <w:spacing w:after="0" w:line="240" w:lineRule="auto"/>
        <w:ind w:left="3119" w:hanging="567"/>
        <w:contextualSpacing w:val="0"/>
        <w:jc w:val="left"/>
      </w:pPr>
      <w:r w:rsidRPr="00CE1E2E">
        <w:t>metode amenore laktasi.</w:t>
      </w:r>
    </w:p>
    <w:p w14:paraId="580D351C" w14:textId="77777777" w:rsidR="00434D9E" w:rsidRPr="00CE1E2E" w:rsidRDefault="00434D9E" w:rsidP="00434D9E">
      <w:pPr>
        <w:pStyle w:val="BodyText"/>
        <w:tabs>
          <w:tab w:val="left" w:pos="2552"/>
        </w:tabs>
        <w:ind w:left="2552" w:hanging="567"/>
        <w:jc w:val="both"/>
        <w:rPr>
          <w:rFonts w:ascii="Bookman Old Style"/>
          <w:lang w:val="id-ID"/>
        </w:rPr>
      </w:pPr>
      <w:r w:rsidRPr="00CE1E2E">
        <w:rPr>
          <w:rFonts w:ascii="Bookman Old Style"/>
          <w:lang w:val="id-ID"/>
        </w:rPr>
        <w:t xml:space="preserve">(3) </w:t>
      </w:r>
      <w:r w:rsidRPr="00CE1E2E">
        <w:rPr>
          <w:rFonts w:ascii="Bookman Old Style"/>
          <w:lang w:val="id-ID"/>
        </w:rPr>
        <w:tab/>
        <w:t>Kontrasepsi mantap sebagaimana dimaksud pada ayat (1) huruf a terdiri atas:</w:t>
      </w:r>
    </w:p>
    <w:p w14:paraId="0DBB57E1" w14:textId="77777777" w:rsidR="00434D9E" w:rsidRPr="00CE1E2E" w:rsidRDefault="00434D9E" w:rsidP="00434D9E">
      <w:pPr>
        <w:pStyle w:val="BodyText"/>
        <w:ind w:left="3119" w:hanging="567"/>
        <w:jc w:val="both"/>
        <w:rPr>
          <w:rFonts w:ascii="Bookman Old Style"/>
          <w:lang w:val="id-ID"/>
        </w:rPr>
      </w:pPr>
      <w:r w:rsidRPr="00CE1E2E">
        <w:rPr>
          <w:rFonts w:ascii="Bookman Old Style"/>
          <w:lang w:val="id-ID"/>
        </w:rPr>
        <w:t xml:space="preserve">a. </w:t>
      </w:r>
      <w:r w:rsidRPr="00CE1E2E">
        <w:rPr>
          <w:rFonts w:ascii="Bookman Old Style"/>
          <w:lang w:val="id-ID"/>
        </w:rPr>
        <w:tab/>
        <w:t xml:space="preserve">metode operasi wanita atau tubektomi; dan </w:t>
      </w:r>
    </w:p>
    <w:p w14:paraId="67270B02" w14:textId="77777777" w:rsidR="00434D9E" w:rsidRPr="00CE1E2E" w:rsidRDefault="00434D9E" w:rsidP="00434D9E">
      <w:pPr>
        <w:pStyle w:val="BodyText"/>
        <w:ind w:left="3119" w:hanging="567"/>
        <w:jc w:val="both"/>
        <w:rPr>
          <w:rFonts w:ascii="Bookman Old Style"/>
          <w:lang w:val="id-ID"/>
        </w:rPr>
      </w:pPr>
      <w:r w:rsidRPr="00CE1E2E">
        <w:rPr>
          <w:rFonts w:ascii="Bookman Old Style"/>
          <w:lang w:val="id-ID"/>
        </w:rPr>
        <w:t xml:space="preserve">b. </w:t>
      </w:r>
      <w:r w:rsidRPr="00CE1E2E">
        <w:rPr>
          <w:rFonts w:ascii="Bookman Old Style"/>
          <w:lang w:val="id-ID"/>
        </w:rPr>
        <w:tab/>
        <w:t>metode operasi pria atau vasektomi.</w:t>
      </w:r>
    </w:p>
    <w:p w14:paraId="5FDE3560" w14:textId="77777777" w:rsidR="00434D9E" w:rsidRPr="00CE1E2E" w:rsidRDefault="00434D9E" w:rsidP="00434D9E">
      <w:pPr>
        <w:pStyle w:val="BodyText"/>
        <w:rPr>
          <w:rFonts w:ascii="Bookman Old Style"/>
          <w:lang w:val="id-ID"/>
        </w:rPr>
      </w:pPr>
    </w:p>
    <w:p w14:paraId="6AB2820F"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Pasal 41</w:t>
      </w:r>
    </w:p>
    <w:p w14:paraId="5D345FA6" w14:textId="77777777" w:rsidR="00434D9E" w:rsidRPr="00CE1E2E" w:rsidRDefault="00434D9E" w:rsidP="00434D9E">
      <w:pPr>
        <w:pStyle w:val="ListParagraph"/>
        <w:widowControl w:val="0"/>
        <w:numPr>
          <w:ilvl w:val="0"/>
          <w:numId w:val="54"/>
        </w:numPr>
        <w:autoSpaceDE w:val="0"/>
        <w:autoSpaceDN w:val="0"/>
        <w:spacing w:after="0" w:line="240" w:lineRule="auto"/>
        <w:ind w:left="2552" w:hanging="567"/>
        <w:contextualSpacing w:val="0"/>
      </w:pPr>
      <w:r w:rsidRPr="00CE1E2E">
        <w:t>Metode kontrasepsi hormonal sebagaimana dimaksud dalam Pasal 39 ayat (2) huruf a terdiri atas:</w:t>
      </w:r>
    </w:p>
    <w:p w14:paraId="3D465A37" w14:textId="77777777" w:rsidR="00434D9E" w:rsidRPr="00CE1E2E" w:rsidRDefault="00434D9E" w:rsidP="00434D9E">
      <w:pPr>
        <w:pStyle w:val="ListParagraph"/>
        <w:widowControl w:val="0"/>
        <w:numPr>
          <w:ilvl w:val="1"/>
          <w:numId w:val="55"/>
        </w:numPr>
        <w:tabs>
          <w:tab w:val="left" w:pos="3119"/>
        </w:tabs>
        <w:autoSpaceDE w:val="0"/>
        <w:autoSpaceDN w:val="0"/>
        <w:spacing w:after="0" w:line="240" w:lineRule="auto"/>
        <w:ind w:left="3119" w:hanging="567"/>
        <w:contextualSpacing w:val="0"/>
      </w:pPr>
      <w:r w:rsidRPr="00CE1E2E">
        <w:t>progestin; dan</w:t>
      </w:r>
    </w:p>
    <w:p w14:paraId="4EFFD3EF" w14:textId="63E74E8F" w:rsidR="00434D9E" w:rsidRPr="00CE1E2E" w:rsidRDefault="00434D9E" w:rsidP="00434D9E">
      <w:pPr>
        <w:pStyle w:val="ListParagraph"/>
        <w:widowControl w:val="0"/>
        <w:numPr>
          <w:ilvl w:val="1"/>
          <w:numId w:val="55"/>
        </w:numPr>
        <w:tabs>
          <w:tab w:val="left" w:pos="3119"/>
        </w:tabs>
        <w:autoSpaceDE w:val="0"/>
        <w:autoSpaceDN w:val="0"/>
        <w:spacing w:after="0" w:line="240" w:lineRule="auto"/>
        <w:ind w:left="3119" w:hanging="567"/>
        <w:contextualSpacing w:val="0"/>
      </w:pPr>
      <w:r w:rsidRPr="00CE1E2E">
        <w:t>kombinasi mengandung progestin dan estrogen.</w:t>
      </w:r>
    </w:p>
    <w:p w14:paraId="47725D80" w14:textId="702711B4" w:rsidR="00434D9E" w:rsidRPr="00CE1E2E" w:rsidRDefault="00434D9E" w:rsidP="00434D9E">
      <w:pPr>
        <w:pStyle w:val="ListParagraph"/>
        <w:widowControl w:val="0"/>
        <w:numPr>
          <w:ilvl w:val="0"/>
          <w:numId w:val="54"/>
        </w:numPr>
        <w:autoSpaceDE w:val="0"/>
        <w:autoSpaceDN w:val="0"/>
        <w:spacing w:after="0" w:line="240" w:lineRule="auto"/>
        <w:ind w:left="2552" w:hanging="567"/>
        <w:contextualSpacing w:val="0"/>
      </w:pPr>
      <w:r w:rsidRPr="00CE1E2E">
        <w:t xml:space="preserve">Metode kontrasepsi nonhormonal sebagaimana dimaksud dalam </w:t>
      </w:r>
      <w:r w:rsidR="004F48AD" w:rsidRPr="00CE1E2E">
        <w:t xml:space="preserve">Pasal </w:t>
      </w:r>
      <w:r w:rsidRPr="00CE1E2E">
        <w:t>39 ayat (2) huruf b terdiri atas:</w:t>
      </w:r>
    </w:p>
    <w:p w14:paraId="0979E400" w14:textId="77777777" w:rsidR="00434D9E" w:rsidRPr="00CE1E2E" w:rsidRDefault="00434D9E" w:rsidP="00434D9E">
      <w:pPr>
        <w:pStyle w:val="ListParagraph"/>
        <w:widowControl w:val="0"/>
        <w:numPr>
          <w:ilvl w:val="1"/>
          <w:numId w:val="56"/>
        </w:numPr>
        <w:tabs>
          <w:tab w:val="left" w:pos="3119"/>
        </w:tabs>
        <w:autoSpaceDE w:val="0"/>
        <w:autoSpaceDN w:val="0"/>
        <w:spacing w:after="0" w:line="240" w:lineRule="auto"/>
        <w:ind w:left="3119" w:hanging="567"/>
        <w:contextualSpacing w:val="0"/>
      </w:pPr>
      <w:r w:rsidRPr="00CE1E2E">
        <w:t>kontrasepsi mantap;</w:t>
      </w:r>
    </w:p>
    <w:p w14:paraId="242C8814" w14:textId="77777777" w:rsidR="00434D9E" w:rsidRPr="00CE1E2E" w:rsidRDefault="00434D9E" w:rsidP="00434D9E">
      <w:pPr>
        <w:pStyle w:val="ListParagraph"/>
        <w:widowControl w:val="0"/>
        <w:numPr>
          <w:ilvl w:val="1"/>
          <w:numId w:val="56"/>
        </w:numPr>
        <w:tabs>
          <w:tab w:val="left" w:pos="3119"/>
        </w:tabs>
        <w:autoSpaceDE w:val="0"/>
        <w:autoSpaceDN w:val="0"/>
        <w:spacing w:after="0" w:line="240" w:lineRule="auto"/>
        <w:ind w:left="3119" w:hanging="567"/>
        <w:contextualSpacing w:val="0"/>
      </w:pPr>
      <w:r w:rsidRPr="00CE1E2E">
        <w:t>AKDR;</w:t>
      </w:r>
    </w:p>
    <w:p w14:paraId="5B6D23F5" w14:textId="77777777" w:rsidR="00434D9E" w:rsidRPr="00CE1E2E" w:rsidRDefault="00434D9E" w:rsidP="00434D9E">
      <w:pPr>
        <w:pStyle w:val="ListParagraph"/>
        <w:widowControl w:val="0"/>
        <w:numPr>
          <w:ilvl w:val="1"/>
          <w:numId w:val="56"/>
        </w:numPr>
        <w:tabs>
          <w:tab w:val="left" w:pos="3119"/>
        </w:tabs>
        <w:autoSpaceDE w:val="0"/>
        <w:autoSpaceDN w:val="0"/>
        <w:spacing w:after="0" w:line="240" w:lineRule="auto"/>
        <w:ind w:left="3119" w:hanging="567"/>
        <w:contextualSpacing w:val="0"/>
      </w:pPr>
      <w:r w:rsidRPr="00CE1E2E">
        <w:t>kondom; dan</w:t>
      </w:r>
    </w:p>
    <w:p w14:paraId="05094CCB" w14:textId="77777777" w:rsidR="00434D9E" w:rsidRPr="00CE1E2E" w:rsidRDefault="00434D9E" w:rsidP="00434D9E">
      <w:pPr>
        <w:pStyle w:val="ListParagraph"/>
        <w:widowControl w:val="0"/>
        <w:numPr>
          <w:ilvl w:val="1"/>
          <w:numId w:val="56"/>
        </w:numPr>
        <w:tabs>
          <w:tab w:val="left" w:pos="3119"/>
        </w:tabs>
        <w:autoSpaceDE w:val="0"/>
        <w:autoSpaceDN w:val="0"/>
        <w:spacing w:after="0" w:line="240" w:lineRule="auto"/>
        <w:ind w:left="3119" w:hanging="567"/>
        <w:contextualSpacing w:val="0"/>
      </w:pPr>
      <w:r w:rsidRPr="00CE1E2E">
        <w:t>metode amenore laktasi.</w:t>
      </w:r>
    </w:p>
    <w:p w14:paraId="50D3B29B" w14:textId="77777777" w:rsidR="00434D9E" w:rsidRPr="00CE1E2E" w:rsidRDefault="00434D9E" w:rsidP="00434D9E">
      <w:pPr>
        <w:pStyle w:val="ListParagraph"/>
        <w:widowControl w:val="0"/>
        <w:tabs>
          <w:tab w:val="left" w:pos="3119"/>
        </w:tabs>
        <w:autoSpaceDE w:val="0"/>
        <w:autoSpaceDN w:val="0"/>
        <w:spacing w:after="0" w:line="240" w:lineRule="auto"/>
        <w:ind w:left="3119" w:firstLine="0"/>
      </w:pPr>
    </w:p>
    <w:p w14:paraId="6477BA40" w14:textId="77777777" w:rsidR="00434D9E" w:rsidRPr="00CE1E2E" w:rsidRDefault="00434D9E" w:rsidP="00434D9E">
      <w:pPr>
        <w:pStyle w:val="BodyText"/>
        <w:ind w:left="2552" w:hanging="567"/>
        <w:jc w:val="center"/>
        <w:rPr>
          <w:rFonts w:ascii="Bookman Old Style"/>
          <w:lang w:val="id-ID"/>
        </w:rPr>
      </w:pPr>
      <w:r w:rsidRPr="00CE1E2E">
        <w:rPr>
          <w:rFonts w:ascii="Bookman Old Style"/>
          <w:lang w:val="id-ID"/>
        </w:rPr>
        <w:t>Pasal 42</w:t>
      </w:r>
    </w:p>
    <w:p w14:paraId="60311033" w14:textId="77777777" w:rsidR="00434D9E" w:rsidRPr="00CE1E2E" w:rsidRDefault="00434D9E" w:rsidP="00434D9E">
      <w:pPr>
        <w:pStyle w:val="ListParagraph"/>
        <w:widowControl w:val="0"/>
        <w:numPr>
          <w:ilvl w:val="0"/>
          <w:numId w:val="57"/>
        </w:numPr>
        <w:tabs>
          <w:tab w:val="left" w:pos="821"/>
        </w:tabs>
        <w:autoSpaceDE w:val="0"/>
        <w:autoSpaceDN w:val="0"/>
        <w:spacing w:after="0" w:line="240" w:lineRule="auto"/>
        <w:ind w:left="2552" w:hanging="567"/>
        <w:contextualSpacing w:val="0"/>
      </w:pPr>
      <w:r w:rsidRPr="00CE1E2E">
        <w:t>Kontrasepsi hormonal progestin sebagaimana dimaksud dalam Pasal 41 ayat (1) huruf a terdiri atas:</w:t>
      </w:r>
    </w:p>
    <w:p w14:paraId="55476465" w14:textId="77777777" w:rsidR="00434D9E" w:rsidRPr="00CE1E2E" w:rsidRDefault="00434D9E" w:rsidP="00434D9E">
      <w:pPr>
        <w:pStyle w:val="ListParagraph"/>
        <w:widowControl w:val="0"/>
        <w:numPr>
          <w:ilvl w:val="1"/>
          <w:numId w:val="57"/>
        </w:numPr>
        <w:tabs>
          <w:tab w:val="left" w:pos="3119"/>
        </w:tabs>
        <w:autoSpaceDE w:val="0"/>
        <w:autoSpaceDN w:val="0"/>
        <w:spacing w:after="0" w:line="240" w:lineRule="auto"/>
        <w:ind w:left="3119" w:hanging="567"/>
        <w:contextualSpacing w:val="0"/>
        <w:jc w:val="left"/>
      </w:pPr>
      <w:r w:rsidRPr="00CE1E2E">
        <w:t>pil;</w:t>
      </w:r>
    </w:p>
    <w:p w14:paraId="2EE357CD" w14:textId="77777777" w:rsidR="00434D9E" w:rsidRPr="00CE1E2E" w:rsidRDefault="00434D9E" w:rsidP="00434D9E">
      <w:pPr>
        <w:pStyle w:val="ListParagraph"/>
        <w:widowControl w:val="0"/>
        <w:numPr>
          <w:ilvl w:val="1"/>
          <w:numId w:val="57"/>
        </w:numPr>
        <w:tabs>
          <w:tab w:val="left" w:pos="3119"/>
        </w:tabs>
        <w:autoSpaceDE w:val="0"/>
        <w:autoSpaceDN w:val="0"/>
        <w:spacing w:after="0" w:line="240" w:lineRule="auto"/>
        <w:ind w:left="3119" w:hanging="567"/>
        <w:contextualSpacing w:val="0"/>
        <w:jc w:val="left"/>
      </w:pPr>
      <w:r w:rsidRPr="00CE1E2E">
        <w:t>suntik; dan</w:t>
      </w:r>
    </w:p>
    <w:p w14:paraId="62AC1688" w14:textId="77777777" w:rsidR="00434D9E" w:rsidRPr="00CE1E2E" w:rsidRDefault="00434D9E" w:rsidP="00434D9E">
      <w:pPr>
        <w:pStyle w:val="ListParagraph"/>
        <w:widowControl w:val="0"/>
        <w:numPr>
          <w:ilvl w:val="1"/>
          <w:numId w:val="57"/>
        </w:numPr>
        <w:tabs>
          <w:tab w:val="left" w:pos="3119"/>
        </w:tabs>
        <w:autoSpaceDE w:val="0"/>
        <w:autoSpaceDN w:val="0"/>
        <w:spacing w:after="0" w:line="240" w:lineRule="auto"/>
        <w:ind w:left="3119" w:hanging="567"/>
        <w:contextualSpacing w:val="0"/>
        <w:jc w:val="left"/>
      </w:pPr>
      <w:r w:rsidRPr="00CE1E2E">
        <w:t>Implan.</w:t>
      </w:r>
    </w:p>
    <w:p w14:paraId="7EE94F0C" w14:textId="77777777" w:rsidR="00434D9E" w:rsidRPr="00CE1E2E" w:rsidRDefault="00434D9E" w:rsidP="00434D9E">
      <w:pPr>
        <w:pStyle w:val="ListParagraph"/>
        <w:widowControl w:val="0"/>
        <w:numPr>
          <w:ilvl w:val="0"/>
          <w:numId w:val="57"/>
        </w:numPr>
        <w:tabs>
          <w:tab w:val="left" w:pos="821"/>
        </w:tabs>
        <w:autoSpaceDE w:val="0"/>
        <w:autoSpaceDN w:val="0"/>
        <w:spacing w:after="0" w:line="240" w:lineRule="auto"/>
        <w:ind w:left="2552" w:hanging="567"/>
        <w:contextualSpacing w:val="0"/>
      </w:pPr>
      <w:r w:rsidRPr="00CE1E2E">
        <w:t>Kontrasepsi hormonal kombinasi sebagaimana dimaksud dalam Pasal 41 ayat (1) huruf b terdiri atas:</w:t>
      </w:r>
    </w:p>
    <w:p w14:paraId="578A71EC" w14:textId="77777777" w:rsidR="00434D9E" w:rsidRPr="00CE1E2E" w:rsidRDefault="00434D9E" w:rsidP="00434D9E">
      <w:pPr>
        <w:pStyle w:val="ListParagraph"/>
        <w:widowControl w:val="0"/>
        <w:numPr>
          <w:ilvl w:val="1"/>
          <w:numId w:val="57"/>
        </w:numPr>
        <w:tabs>
          <w:tab w:val="left" w:pos="3119"/>
        </w:tabs>
        <w:autoSpaceDE w:val="0"/>
        <w:autoSpaceDN w:val="0"/>
        <w:spacing w:after="0" w:line="240" w:lineRule="auto"/>
        <w:ind w:left="3119" w:hanging="567"/>
        <w:contextualSpacing w:val="0"/>
        <w:jc w:val="left"/>
      </w:pPr>
      <w:r w:rsidRPr="00CE1E2E">
        <w:t>pil; dan</w:t>
      </w:r>
    </w:p>
    <w:p w14:paraId="75416098" w14:textId="77777777" w:rsidR="00434D9E" w:rsidRPr="00CE1E2E" w:rsidRDefault="00434D9E" w:rsidP="00434D9E">
      <w:pPr>
        <w:pStyle w:val="ListParagraph"/>
        <w:widowControl w:val="0"/>
        <w:numPr>
          <w:ilvl w:val="1"/>
          <w:numId w:val="57"/>
        </w:numPr>
        <w:tabs>
          <w:tab w:val="left" w:pos="3119"/>
        </w:tabs>
        <w:autoSpaceDE w:val="0"/>
        <w:autoSpaceDN w:val="0"/>
        <w:spacing w:after="0" w:line="240" w:lineRule="auto"/>
        <w:ind w:left="3119" w:hanging="567"/>
        <w:contextualSpacing w:val="0"/>
        <w:jc w:val="left"/>
      </w:pPr>
      <w:r w:rsidRPr="00CE1E2E">
        <w:t>suntik.</w:t>
      </w:r>
    </w:p>
    <w:p w14:paraId="68239CB4" w14:textId="77777777" w:rsidR="00434D9E" w:rsidRPr="00CE1E2E" w:rsidRDefault="00434D9E" w:rsidP="00434D9E">
      <w:pPr>
        <w:pStyle w:val="BodyText"/>
        <w:ind w:left="2345"/>
        <w:jc w:val="both"/>
        <w:rPr>
          <w:rFonts w:ascii="Bookman Old Style"/>
          <w:lang w:val="id-ID"/>
        </w:rPr>
      </w:pPr>
    </w:p>
    <w:p w14:paraId="393F9E67" w14:textId="77777777" w:rsidR="00434D9E" w:rsidRPr="00CE1E2E" w:rsidRDefault="00434D9E" w:rsidP="00434D9E">
      <w:pPr>
        <w:pStyle w:val="BodyText"/>
        <w:ind w:left="2552" w:hanging="567"/>
        <w:jc w:val="center"/>
        <w:rPr>
          <w:rFonts w:ascii="Bookman Old Style"/>
          <w:lang w:val="id-ID"/>
        </w:rPr>
      </w:pPr>
      <w:r w:rsidRPr="00CE1E2E">
        <w:rPr>
          <w:rFonts w:ascii="Bookman Old Style"/>
          <w:lang w:val="id-ID"/>
        </w:rPr>
        <w:t>Pasal 43</w:t>
      </w:r>
    </w:p>
    <w:p w14:paraId="58AC964E" w14:textId="77777777" w:rsidR="00434D9E" w:rsidRPr="00CE1E2E" w:rsidRDefault="00434D9E" w:rsidP="00434D9E">
      <w:pPr>
        <w:pStyle w:val="BodyText"/>
        <w:numPr>
          <w:ilvl w:val="0"/>
          <w:numId w:val="82"/>
        </w:numPr>
        <w:ind w:left="2552" w:hanging="567"/>
        <w:jc w:val="both"/>
        <w:rPr>
          <w:rFonts w:ascii="Bookman Old Style"/>
          <w:lang w:val="id-ID"/>
        </w:rPr>
      </w:pPr>
      <w:r w:rsidRPr="00CE1E2E">
        <w:rPr>
          <w:rFonts w:ascii="Bookman Old Style"/>
          <w:lang w:val="id-ID"/>
        </w:rPr>
        <w:t>Metode operasi wanita atau tubektomi sebagaimana dimaksud dalam Pasal 40 ayat (3) huruf a merupakan metode kontrasepsi jangka panjang yang bersifat nonhormonal bagi pasangan yang ingin membatasi anak.</w:t>
      </w:r>
    </w:p>
    <w:p w14:paraId="700F13B6" w14:textId="77777777" w:rsidR="00434D9E" w:rsidRPr="00CE1E2E" w:rsidRDefault="00434D9E" w:rsidP="00434D9E">
      <w:pPr>
        <w:pStyle w:val="BodyText"/>
        <w:numPr>
          <w:ilvl w:val="0"/>
          <w:numId w:val="82"/>
        </w:numPr>
        <w:ind w:left="2552" w:hanging="567"/>
        <w:jc w:val="both"/>
        <w:rPr>
          <w:rFonts w:ascii="Bookman Old Style"/>
          <w:lang w:val="id-ID"/>
        </w:rPr>
      </w:pPr>
      <w:r w:rsidRPr="00CE1E2E">
        <w:rPr>
          <w:rFonts w:ascii="Bookman Old Style"/>
          <w:lang w:val="id-ID"/>
        </w:rPr>
        <w:t>Metode operasi wanita atau tubektomi sebagaimana dimaksud pada ayat (1) dilakukan dengan ketentuan:</w:t>
      </w:r>
    </w:p>
    <w:p w14:paraId="0D74241B" w14:textId="77777777" w:rsidR="00434D9E" w:rsidRPr="00CE1E2E" w:rsidRDefault="00434D9E" w:rsidP="00434D9E">
      <w:pPr>
        <w:pStyle w:val="BodyText"/>
        <w:numPr>
          <w:ilvl w:val="4"/>
          <w:numId w:val="81"/>
        </w:numPr>
        <w:ind w:left="3119" w:hanging="567"/>
        <w:jc w:val="both"/>
        <w:rPr>
          <w:rFonts w:ascii="Bookman Old Style"/>
          <w:lang w:val="id-ID"/>
        </w:rPr>
      </w:pPr>
      <w:r w:rsidRPr="00CE1E2E">
        <w:rPr>
          <w:rFonts w:ascii="Bookman Old Style"/>
          <w:lang w:val="id-ID"/>
        </w:rPr>
        <w:t>dilakukan di FPKRTL;</w:t>
      </w:r>
    </w:p>
    <w:p w14:paraId="3B99E45E" w14:textId="77777777" w:rsidR="00434D9E" w:rsidRPr="00CE1E2E" w:rsidRDefault="00434D9E" w:rsidP="00434D9E">
      <w:pPr>
        <w:pStyle w:val="BodyText"/>
        <w:numPr>
          <w:ilvl w:val="4"/>
          <w:numId w:val="81"/>
        </w:numPr>
        <w:ind w:left="3119" w:hanging="567"/>
        <w:jc w:val="both"/>
        <w:rPr>
          <w:rFonts w:ascii="Bookman Old Style"/>
          <w:lang w:val="id-ID"/>
        </w:rPr>
      </w:pPr>
      <w:r w:rsidRPr="00CE1E2E">
        <w:rPr>
          <w:rFonts w:ascii="Bookman Old Style"/>
          <w:lang w:val="id-ID"/>
        </w:rPr>
        <w:t>bagi ibu bersalin dengan:</w:t>
      </w:r>
    </w:p>
    <w:p w14:paraId="19DACBB5" w14:textId="1E294ECC" w:rsidR="00434D9E" w:rsidRPr="00CE1E2E" w:rsidRDefault="00434D9E" w:rsidP="00434D9E">
      <w:pPr>
        <w:pStyle w:val="BodyText"/>
        <w:numPr>
          <w:ilvl w:val="0"/>
          <w:numId w:val="93"/>
        </w:numPr>
        <w:ind w:left="3686" w:hanging="567"/>
        <w:jc w:val="both"/>
        <w:rPr>
          <w:rFonts w:ascii="Bookman Old Style"/>
          <w:lang w:val="id-ID"/>
        </w:rPr>
      </w:pPr>
      <w:r w:rsidRPr="00CE1E2E">
        <w:rPr>
          <w:rFonts w:ascii="Bookman Old Style"/>
          <w:lang w:val="id-ID"/>
        </w:rPr>
        <w:t>operasi (</w:t>
      </w:r>
      <w:r w:rsidRPr="00CE1E2E">
        <w:rPr>
          <w:rFonts w:ascii="Bookman Old Style"/>
          <w:i/>
          <w:iCs/>
          <w:lang w:val="id-ID"/>
        </w:rPr>
        <w:t>Sectio Caesarea),</w:t>
      </w:r>
      <w:r w:rsidRPr="00CE1E2E">
        <w:rPr>
          <w:rFonts w:ascii="Bookman Old Style"/>
          <w:lang w:val="id-ID"/>
        </w:rPr>
        <w:t xml:space="preserve"> dapat dilakukan bersamaan di</w:t>
      </w:r>
      <w:r w:rsidR="0050658C" w:rsidRPr="00CE1E2E">
        <w:rPr>
          <w:rFonts w:ascii="Bookman Old Style"/>
          <w:lang w:val="id-ID"/>
        </w:rPr>
        <w:t xml:space="preserve"> </w:t>
      </w:r>
      <w:r w:rsidRPr="00CE1E2E">
        <w:rPr>
          <w:rFonts w:ascii="Bookman Old Style"/>
          <w:lang w:val="id-ID"/>
        </w:rPr>
        <w:t>saat bayi telah dikeluarkan; atau</w:t>
      </w:r>
    </w:p>
    <w:p w14:paraId="79C5A542" w14:textId="77777777" w:rsidR="00434D9E" w:rsidRPr="00CE1E2E" w:rsidRDefault="00434D9E" w:rsidP="00434D9E">
      <w:pPr>
        <w:pStyle w:val="BodyText"/>
        <w:numPr>
          <w:ilvl w:val="0"/>
          <w:numId w:val="93"/>
        </w:numPr>
        <w:ind w:left="3686" w:hanging="567"/>
        <w:jc w:val="both"/>
        <w:rPr>
          <w:rFonts w:ascii="Bookman Old Style"/>
          <w:lang w:val="id-ID"/>
        </w:rPr>
      </w:pPr>
      <w:r w:rsidRPr="00CE1E2E">
        <w:rPr>
          <w:rFonts w:ascii="Bookman Old Style"/>
          <w:lang w:val="id-ID"/>
        </w:rPr>
        <w:t>persalinan normal, dilakukan dengan bantuan laparoskopi;</w:t>
      </w:r>
    </w:p>
    <w:p w14:paraId="541A0C18" w14:textId="116FE735" w:rsidR="00BC2F1B" w:rsidRPr="00B71F30" w:rsidRDefault="00434D9E" w:rsidP="00B71F30">
      <w:pPr>
        <w:pStyle w:val="BodyText"/>
        <w:numPr>
          <w:ilvl w:val="4"/>
          <w:numId w:val="81"/>
        </w:numPr>
        <w:ind w:left="3119" w:hanging="567"/>
        <w:jc w:val="both"/>
        <w:rPr>
          <w:rFonts w:ascii="Bookman Old Style"/>
          <w:lang w:val="id-ID"/>
        </w:rPr>
      </w:pPr>
      <w:r w:rsidRPr="00CE1E2E">
        <w:rPr>
          <w:rFonts w:ascii="Bookman Old Style"/>
          <w:lang w:val="id-ID"/>
        </w:rPr>
        <w:t>dapat dilakukan dalam 48 (empat puluh delapan) jam pascapersalinan atau di atas 6 (enam) minggu setelah persalinan; dan</w:t>
      </w:r>
    </w:p>
    <w:p w14:paraId="79CBFC6C" w14:textId="77777777" w:rsidR="00434D9E" w:rsidRPr="00CE1E2E" w:rsidRDefault="00434D9E" w:rsidP="00434D9E">
      <w:pPr>
        <w:pStyle w:val="BodyText"/>
        <w:numPr>
          <w:ilvl w:val="4"/>
          <w:numId w:val="81"/>
        </w:numPr>
        <w:ind w:left="3119" w:hanging="567"/>
        <w:jc w:val="both"/>
        <w:rPr>
          <w:rFonts w:ascii="Bookman Old Style"/>
          <w:lang w:val="id-ID"/>
        </w:rPr>
      </w:pPr>
      <w:r w:rsidRPr="00CE1E2E">
        <w:rPr>
          <w:rFonts w:ascii="Bookman Old Style"/>
          <w:lang w:val="id-ID"/>
        </w:rPr>
        <w:t xml:space="preserve">dapat digunakan bagi ibu yang menyusui karena tidak mengganggu produksi air susu ibu. </w:t>
      </w:r>
    </w:p>
    <w:p w14:paraId="219FC242" w14:textId="77777777" w:rsidR="00434D9E" w:rsidRPr="00CE1E2E" w:rsidRDefault="00434D9E" w:rsidP="00434D9E">
      <w:pPr>
        <w:pStyle w:val="BodyText"/>
        <w:ind w:left="1985"/>
        <w:rPr>
          <w:rFonts w:ascii="Bookman Old Style"/>
          <w:strike/>
          <w:lang w:val="id-ID"/>
        </w:rPr>
      </w:pPr>
    </w:p>
    <w:p w14:paraId="08EC1DBF"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lastRenderedPageBreak/>
        <w:t>Pasal 44</w:t>
      </w:r>
    </w:p>
    <w:p w14:paraId="653DCB9A" w14:textId="77777777" w:rsidR="00434D9E" w:rsidRPr="00CE1E2E" w:rsidRDefault="00434D9E" w:rsidP="00434D9E">
      <w:pPr>
        <w:pStyle w:val="BodyText"/>
        <w:numPr>
          <w:ilvl w:val="0"/>
          <w:numId w:val="86"/>
        </w:numPr>
        <w:ind w:left="2552" w:hanging="567"/>
        <w:jc w:val="both"/>
        <w:rPr>
          <w:rFonts w:ascii="Bookman Old Style"/>
          <w:lang w:val="id-ID"/>
        </w:rPr>
      </w:pPr>
      <w:r w:rsidRPr="00CE1E2E">
        <w:rPr>
          <w:rFonts w:ascii="Bookman Old Style"/>
          <w:lang w:val="id-ID"/>
        </w:rPr>
        <w:t>Metode operasi pria atau vasektomi sebagaimana dimaksud dalam Pasal 40 ayat (3) huruf b merupakan metode kontrasepsi jangka panjang yang bersifat</w:t>
      </w:r>
      <w:r w:rsidRPr="00CE1E2E">
        <w:rPr>
          <w:lang w:val="id-ID"/>
        </w:rPr>
        <w:t xml:space="preserve"> </w:t>
      </w:r>
      <w:r w:rsidRPr="00CE1E2E">
        <w:rPr>
          <w:rFonts w:ascii="Bookman Old Style"/>
          <w:lang w:val="id-ID"/>
        </w:rPr>
        <w:t>nonhormonal bagi pasangan yang ingin membatasi anak dan ditujukan bagi suami.</w:t>
      </w:r>
    </w:p>
    <w:p w14:paraId="0EB8BB06" w14:textId="77777777" w:rsidR="00434D9E" w:rsidRPr="00CE1E2E" w:rsidRDefault="00434D9E" w:rsidP="00434D9E">
      <w:pPr>
        <w:pStyle w:val="BodyText"/>
        <w:numPr>
          <w:ilvl w:val="0"/>
          <w:numId w:val="86"/>
        </w:numPr>
        <w:ind w:left="2552" w:hanging="567"/>
        <w:jc w:val="both"/>
        <w:rPr>
          <w:rFonts w:ascii="Bookman Old Style"/>
          <w:lang w:val="id-ID"/>
        </w:rPr>
      </w:pPr>
      <w:r w:rsidRPr="00CE1E2E">
        <w:rPr>
          <w:rFonts w:ascii="Bookman Old Style"/>
          <w:lang w:val="id-ID"/>
        </w:rPr>
        <w:t>Metode operasi pria atau vasektomi sebagaimana dimaksud pada ayat (1) dapat dilakukan kapan saja, di FPKTP yang memiliki Tenaga Medis terlatih dan peralatan yang memadai.</w:t>
      </w:r>
    </w:p>
    <w:p w14:paraId="5FEB941E" w14:textId="77777777" w:rsidR="00434D9E" w:rsidRPr="00CE1E2E" w:rsidRDefault="00434D9E" w:rsidP="00434D9E">
      <w:pPr>
        <w:pStyle w:val="BodyText"/>
        <w:ind w:left="1985"/>
        <w:rPr>
          <w:rFonts w:ascii="Bookman Old Style"/>
          <w:lang w:val="id-ID"/>
        </w:rPr>
      </w:pPr>
    </w:p>
    <w:p w14:paraId="6B9E32EA"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Pasal 45</w:t>
      </w:r>
    </w:p>
    <w:p w14:paraId="2F142A0E" w14:textId="77777777" w:rsidR="00434D9E" w:rsidRPr="00CE1E2E" w:rsidRDefault="00434D9E" w:rsidP="00434D9E">
      <w:pPr>
        <w:pStyle w:val="BodyText"/>
        <w:ind w:left="2552" w:hanging="567"/>
        <w:jc w:val="both"/>
        <w:rPr>
          <w:rFonts w:ascii="Bookman Old Style"/>
          <w:lang w:val="id-ID"/>
        </w:rPr>
      </w:pPr>
      <w:r w:rsidRPr="00CE1E2E">
        <w:rPr>
          <w:rFonts w:ascii="Bookman Old Style"/>
          <w:lang w:val="id-ID"/>
        </w:rPr>
        <w:t xml:space="preserve">(1) </w:t>
      </w:r>
      <w:r w:rsidRPr="00CE1E2E">
        <w:rPr>
          <w:rFonts w:ascii="Bookman Old Style"/>
          <w:lang w:val="id-ID"/>
        </w:rPr>
        <w:tab/>
        <w:t>AKDR sebagaimana dimaksud dalam Pasal 40 ayat (1) huruf b dan Pasal 41 ayat (2) huruf b merupakan metode kontrasepsi jangka panjang yang bersifat nonhormonal.</w:t>
      </w:r>
    </w:p>
    <w:p w14:paraId="339E160E" w14:textId="561DEE51" w:rsidR="00434D9E" w:rsidRPr="00CE1E2E" w:rsidRDefault="00434D9E" w:rsidP="00434D9E">
      <w:pPr>
        <w:pStyle w:val="BodyText"/>
        <w:ind w:left="2552" w:hanging="567"/>
        <w:jc w:val="both"/>
        <w:rPr>
          <w:rFonts w:ascii="Bookman Old Style"/>
          <w:lang w:val="id-ID"/>
        </w:rPr>
      </w:pPr>
      <w:r w:rsidRPr="00CE1E2E">
        <w:rPr>
          <w:rFonts w:ascii="Bookman Old Style"/>
          <w:lang w:val="id-ID"/>
        </w:rPr>
        <w:t xml:space="preserve">(2) </w:t>
      </w:r>
      <w:r w:rsidRPr="00CE1E2E">
        <w:rPr>
          <w:rFonts w:ascii="Bookman Old Style"/>
          <w:lang w:val="id-ID"/>
        </w:rPr>
        <w:tab/>
        <w:t xml:space="preserve">Penggunaan AKDR sebagaimana dimaksud </w:t>
      </w:r>
      <w:r w:rsidR="00ED2436" w:rsidRPr="00CE1E2E">
        <w:rPr>
          <w:rFonts w:ascii="Bookman Old Style"/>
          <w:lang w:val="id-ID"/>
        </w:rPr>
        <w:t xml:space="preserve">pada </w:t>
      </w:r>
      <w:r w:rsidR="00ED2436" w:rsidRPr="00CE1E2E">
        <w:rPr>
          <w:rFonts w:ascii="Bookman Old Style"/>
          <w:lang w:val="id-ID"/>
        </w:rPr>
        <w:br/>
      </w:r>
      <w:r w:rsidRPr="00CE1E2E">
        <w:rPr>
          <w:rFonts w:ascii="Bookman Old Style"/>
          <w:lang w:val="id-ID"/>
        </w:rPr>
        <w:t>ayat (1) dilakukan dengan ketentuan:</w:t>
      </w:r>
    </w:p>
    <w:p w14:paraId="52C0EF0D" w14:textId="77777777" w:rsidR="00434D9E" w:rsidRPr="00CE1E2E" w:rsidRDefault="00434D9E" w:rsidP="00434D9E">
      <w:pPr>
        <w:pStyle w:val="BodyText"/>
        <w:numPr>
          <w:ilvl w:val="1"/>
          <w:numId w:val="54"/>
        </w:numPr>
        <w:ind w:left="3119" w:hanging="567"/>
        <w:jc w:val="both"/>
        <w:rPr>
          <w:rFonts w:ascii="Bookman Old Style"/>
          <w:lang w:val="id-ID"/>
        </w:rPr>
      </w:pPr>
      <w:r w:rsidRPr="00CE1E2E">
        <w:rPr>
          <w:rFonts w:ascii="Bookman Old Style"/>
          <w:lang w:val="id-ID"/>
        </w:rPr>
        <w:t>AKDR berupa cooper T merupakan pilihan metode kontrasepsi nonhormonal dan bekerja secara mekanik;</w:t>
      </w:r>
    </w:p>
    <w:p w14:paraId="4E9FA901" w14:textId="77777777" w:rsidR="00434D9E" w:rsidRPr="00CE1E2E" w:rsidRDefault="00434D9E" w:rsidP="00434D9E">
      <w:pPr>
        <w:pStyle w:val="BodyText"/>
        <w:numPr>
          <w:ilvl w:val="1"/>
          <w:numId w:val="54"/>
        </w:numPr>
        <w:ind w:left="3119" w:hanging="567"/>
        <w:jc w:val="both"/>
        <w:rPr>
          <w:rFonts w:ascii="Bookman Old Style"/>
          <w:lang w:val="id-ID"/>
        </w:rPr>
      </w:pPr>
      <w:r w:rsidRPr="00CE1E2E">
        <w:rPr>
          <w:rFonts w:ascii="Bookman Old Style"/>
          <w:lang w:val="id-ID"/>
        </w:rPr>
        <w:t>AKDR pascapersalinan dapat dipasang 10 (sepuluh) menit setelah plasenta terlepas dari rahim;</w:t>
      </w:r>
    </w:p>
    <w:p w14:paraId="5E2358B0" w14:textId="77777777" w:rsidR="00434D9E" w:rsidRPr="00CE1E2E" w:rsidRDefault="00434D9E" w:rsidP="00434D9E">
      <w:pPr>
        <w:pStyle w:val="BodyText"/>
        <w:numPr>
          <w:ilvl w:val="1"/>
          <w:numId w:val="54"/>
        </w:numPr>
        <w:ind w:left="3119" w:hanging="567"/>
        <w:jc w:val="both"/>
        <w:rPr>
          <w:rFonts w:ascii="Bookman Old Style"/>
          <w:lang w:val="id-ID"/>
        </w:rPr>
      </w:pPr>
      <w:r w:rsidRPr="00CE1E2E">
        <w:rPr>
          <w:rFonts w:ascii="Bookman Old Style"/>
          <w:lang w:val="id-ID"/>
        </w:rPr>
        <w:t>AKDR sebaiknya dipasangkan pada peserta KB pascapersalinan sebelum 48 (empat puluh delapan) jam atau di atas 4 (empat) minggu pascapersalinan; dan</w:t>
      </w:r>
    </w:p>
    <w:p w14:paraId="0D0E432A" w14:textId="77777777" w:rsidR="00434D9E" w:rsidRPr="00CE1E2E" w:rsidRDefault="00434D9E" w:rsidP="00434D9E">
      <w:pPr>
        <w:pStyle w:val="BodyText"/>
        <w:numPr>
          <w:ilvl w:val="1"/>
          <w:numId w:val="54"/>
        </w:numPr>
        <w:ind w:left="3119" w:hanging="567"/>
        <w:jc w:val="both"/>
        <w:rPr>
          <w:rFonts w:ascii="Bookman Old Style"/>
          <w:lang w:val="id-ID"/>
        </w:rPr>
      </w:pPr>
      <w:r w:rsidRPr="00CE1E2E">
        <w:rPr>
          <w:rFonts w:ascii="Bookman Old Style"/>
          <w:lang w:val="id-ID"/>
        </w:rPr>
        <w:t>AKDR dapat digunakan bagi ibu yang menyusui karena tidak mengganggu produksi air susu ibu.</w:t>
      </w:r>
    </w:p>
    <w:p w14:paraId="773352F5" w14:textId="77777777" w:rsidR="00434D9E" w:rsidRPr="00CE1E2E" w:rsidRDefault="00434D9E" w:rsidP="00434D9E">
      <w:pPr>
        <w:pStyle w:val="BodyText"/>
        <w:ind w:left="2552" w:hanging="567"/>
        <w:jc w:val="both"/>
        <w:rPr>
          <w:rFonts w:ascii="Bookman Old Style"/>
          <w:lang w:val="id-ID"/>
        </w:rPr>
      </w:pPr>
    </w:p>
    <w:p w14:paraId="070283C2" w14:textId="77777777" w:rsidR="00434D9E" w:rsidRPr="00CE1E2E" w:rsidRDefault="00434D9E" w:rsidP="00434D9E">
      <w:pPr>
        <w:pStyle w:val="BodyText"/>
        <w:ind w:left="2552" w:hanging="567"/>
        <w:jc w:val="center"/>
        <w:rPr>
          <w:rFonts w:ascii="Bookman Old Style"/>
          <w:lang w:val="id-ID"/>
        </w:rPr>
      </w:pPr>
      <w:r w:rsidRPr="00CE1E2E">
        <w:rPr>
          <w:rFonts w:ascii="Bookman Old Style"/>
          <w:lang w:val="id-ID"/>
        </w:rPr>
        <w:t>Pasal 46</w:t>
      </w:r>
    </w:p>
    <w:p w14:paraId="06855B9C" w14:textId="77777777" w:rsidR="00434D9E" w:rsidRPr="00CE1E2E" w:rsidRDefault="00434D9E" w:rsidP="00434D9E">
      <w:pPr>
        <w:pStyle w:val="ListParagraph"/>
        <w:widowControl w:val="0"/>
        <w:numPr>
          <w:ilvl w:val="0"/>
          <w:numId w:val="87"/>
        </w:numPr>
        <w:autoSpaceDE w:val="0"/>
        <w:autoSpaceDN w:val="0"/>
        <w:spacing w:after="0" w:line="240" w:lineRule="auto"/>
        <w:ind w:left="2552" w:hanging="567"/>
        <w:contextualSpacing w:val="0"/>
      </w:pPr>
      <w:r w:rsidRPr="00CE1E2E">
        <w:t>Implan sebagaimana dimaksud dalam Pasal 40 ayat (1) huruf c dan Pasal 42 ayat (1) huruf c merupakan metode kontrasepsi jangka panjang yang bersifat hormonal.</w:t>
      </w:r>
    </w:p>
    <w:p w14:paraId="451810A4" w14:textId="77777777" w:rsidR="00434D9E" w:rsidRPr="00CE1E2E" w:rsidRDefault="00434D9E" w:rsidP="00434D9E">
      <w:pPr>
        <w:pStyle w:val="ListParagraph"/>
        <w:widowControl w:val="0"/>
        <w:numPr>
          <w:ilvl w:val="0"/>
          <w:numId w:val="87"/>
        </w:numPr>
        <w:autoSpaceDE w:val="0"/>
        <w:autoSpaceDN w:val="0"/>
        <w:spacing w:after="0" w:line="240" w:lineRule="auto"/>
        <w:ind w:left="2552" w:hanging="567"/>
        <w:contextualSpacing w:val="0"/>
      </w:pPr>
      <w:r w:rsidRPr="00CE1E2E">
        <w:t>Penggunaan Implan sebagaimana dimaksud pada ayat (1) dilakukan dengan ketentuan:</w:t>
      </w:r>
    </w:p>
    <w:p w14:paraId="47433A6B" w14:textId="77777777" w:rsidR="00434D9E" w:rsidRPr="00CE1E2E" w:rsidRDefault="00434D9E" w:rsidP="00434D9E">
      <w:pPr>
        <w:pStyle w:val="ListParagraph"/>
        <w:widowControl w:val="0"/>
        <w:numPr>
          <w:ilvl w:val="7"/>
          <w:numId w:val="81"/>
        </w:numPr>
        <w:autoSpaceDE w:val="0"/>
        <w:autoSpaceDN w:val="0"/>
        <w:spacing w:after="0" w:line="240" w:lineRule="auto"/>
        <w:ind w:left="3119" w:hanging="567"/>
        <w:contextualSpacing w:val="0"/>
      </w:pPr>
      <w:r w:rsidRPr="00CE1E2E">
        <w:t>dapat segera dipasangkan pada ibu sesaat setelah bersalin atau sebelum meninggalkan Fasilitas Pelayanan Kesehatan; dan</w:t>
      </w:r>
    </w:p>
    <w:p w14:paraId="792508B6" w14:textId="77777777" w:rsidR="00434D9E" w:rsidRPr="00CE1E2E" w:rsidRDefault="00434D9E" w:rsidP="00434D9E">
      <w:pPr>
        <w:pStyle w:val="ListParagraph"/>
        <w:widowControl w:val="0"/>
        <w:numPr>
          <w:ilvl w:val="7"/>
          <w:numId w:val="81"/>
        </w:numPr>
        <w:autoSpaceDE w:val="0"/>
        <w:autoSpaceDN w:val="0"/>
        <w:spacing w:after="0" w:line="240" w:lineRule="auto"/>
        <w:ind w:left="3119" w:hanging="567"/>
        <w:contextualSpacing w:val="0"/>
      </w:pPr>
      <w:r w:rsidRPr="00CE1E2E">
        <w:t>Implan dapat digunakan bagi ibu yang menyusui karena tidak mengganggu produksi air susu ibu.</w:t>
      </w:r>
    </w:p>
    <w:p w14:paraId="1CCC3943" w14:textId="77777777" w:rsidR="00434D9E" w:rsidRPr="00CE1E2E" w:rsidRDefault="00434D9E" w:rsidP="00434D9E">
      <w:pPr>
        <w:pStyle w:val="BodyText"/>
        <w:ind w:left="1985"/>
        <w:jc w:val="center"/>
        <w:rPr>
          <w:rFonts w:ascii="Bookman Old Style"/>
          <w:lang w:val="id-ID"/>
        </w:rPr>
      </w:pPr>
    </w:p>
    <w:p w14:paraId="61BD7EA7"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Pasal 47</w:t>
      </w:r>
    </w:p>
    <w:p w14:paraId="3DB0B92A" w14:textId="77777777" w:rsidR="00434D9E" w:rsidRPr="00CE1E2E" w:rsidRDefault="00434D9E" w:rsidP="00434D9E">
      <w:pPr>
        <w:pStyle w:val="BodyText"/>
        <w:numPr>
          <w:ilvl w:val="0"/>
          <w:numId w:val="85"/>
        </w:numPr>
        <w:ind w:left="2552" w:hanging="567"/>
        <w:jc w:val="both"/>
        <w:rPr>
          <w:rFonts w:ascii="Bookman Old Style"/>
          <w:lang w:val="id-ID"/>
        </w:rPr>
      </w:pPr>
      <w:r w:rsidRPr="00CE1E2E">
        <w:rPr>
          <w:rFonts w:ascii="Bookman Old Style"/>
          <w:lang w:val="id-ID"/>
        </w:rPr>
        <w:t>Suntik KB sebagaimana dimaksud dalam Pasal 42 ayat (1) huruf b dan ayat (2) huruf b merupakan metode kontrasepsi jangka pendek yang bersifat hormonal.</w:t>
      </w:r>
    </w:p>
    <w:p w14:paraId="3FBC5AB2" w14:textId="77777777" w:rsidR="00434D9E" w:rsidRPr="00CE1E2E" w:rsidRDefault="00434D9E" w:rsidP="00434D9E">
      <w:pPr>
        <w:pStyle w:val="BodyText"/>
        <w:numPr>
          <w:ilvl w:val="0"/>
          <w:numId w:val="85"/>
        </w:numPr>
        <w:ind w:left="2552" w:hanging="567"/>
        <w:jc w:val="both"/>
        <w:rPr>
          <w:rFonts w:ascii="Bookman Old Style"/>
          <w:lang w:val="id-ID"/>
        </w:rPr>
      </w:pPr>
      <w:r w:rsidRPr="00CE1E2E">
        <w:rPr>
          <w:rFonts w:ascii="Bookman Old Style"/>
          <w:lang w:val="id-ID"/>
        </w:rPr>
        <w:t>Suntik KB sebagaimana dimaksud pada ayat (1) terdiri atas:</w:t>
      </w:r>
    </w:p>
    <w:p w14:paraId="37F041B8" w14:textId="77777777" w:rsidR="00434D9E" w:rsidRPr="00CE1E2E" w:rsidRDefault="00434D9E" w:rsidP="00434D9E">
      <w:pPr>
        <w:pStyle w:val="BodyText"/>
        <w:numPr>
          <w:ilvl w:val="0"/>
          <w:numId w:val="88"/>
        </w:numPr>
        <w:ind w:left="3119" w:hanging="567"/>
        <w:jc w:val="both"/>
        <w:rPr>
          <w:rFonts w:ascii="Bookman Old Style"/>
          <w:lang w:val="id-ID"/>
        </w:rPr>
      </w:pPr>
      <w:r w:rsidRPr="00CE1E2E">
        <w:rPr>
          <w:rFonts w:ascii="Bookman Old Style"/>
          <w:lang w:val="id-ID"/>
        </w:rPr>
        <w:t>suntik KB progestin 3 (tiga) bulanan; atau</w:t>
      </w:r>
    </w:p>
    <w:p w14:paraId="17160EA2" w14:textId="77777777" w:rsidR="00434D9E" w:rsidRPr="00CE1E2E" w:rsidRDefault="00434D9E" w:rsidP="00434D9E">
      <w:pPr>
        <w:pStyle w:val="BodyText"/>
        <w:numPr>
          <w:ilvl w:val="0"/>
          <w:numId w:val="88"/>
        </w:numPr>
        <w:ind w:left="3119" w:hanging="567"/>
        <w:jc w:val="both"/>
        <w:rPr>
          <w:rFonts w:ascii="Bookman Old Style"/>
          <w:lang w:val="id-ID"/>
        </w:rPr>
      </w:pPr>
      <w:r w:rsidRPr="00CE1E2E">
        <w:rPr>
          <w:rFonts w:ascii="Bookman Old Style"/>
          <w:lang w:val="id-ID"/>
        </w:rPr>
        <w:t>suntik KB kombinasi 3 (tiga) bulanan.</w:t>
      </w:r>
    </w:p>
    <w:p w14:paraId="443C07B6" w14:textId="77777777" w:rsidR="00434D9E" w:rsidRPr="00CE1E2E" w:rsidRDefault="00434D9E" w:rsidP="00434D9E">
      <w:pPr>
        <w:pStyle w:val="BodyText"/>
        <w:numPr>
          <w:ilvl w:val="0"/>
          <w:numId w:val="85"/>
        </w:numPr>
        <w:ind w:left="2552" w:hanging="567"/>
        <w:jc w:val="both"/>
        <w:rPr>
          <w:rFonts w:ascii="Bookman Old Style"/>
          <w:lang w:val="id-ID"/>
        </w:rPr>
      </w:pPr>
      <w:r w:rsidRPr="00CE1E2E">
        <w:rPr>
          <w:rFonts w:ascii="Bookman Old Style"/>
          <w:lang w:val="id-ID"/>
        </w:rPr>
        <w:t>Pemberian suntik KB progestin 3 (tiga) bulanan sebagaimana dimaksud pada ayat (2) huruf a dilakukan dengan ketentuan:</w:t>
      </w:r>
    </w:p>
    <w:p w14:paraId="4E00A70F" w14:textId="77777777" w:rsidR="00434D9E" w:rsidRPr="00CE1E2E" w:rsidRDefault="00434D9E" w:rsidP="00434D9E">
      <w:pPr>
        <w:pStyle w:val="BodyText"/>
        <w:numPr>
          <w:ilvl w:val="1"/>
          <w:numId w:val="43"/>
        </w:numPr>
        <w:ind w:left="3119" w:hanging="567"/>
        <w:jc w:val="both"/>
        <w:rPr>
          <w:rFonts w:ascii="Bookman Old Style"/>
          <w:lang w:val="id-ID"/>
        </w:rPr>
      </w:pPr>
      <w:r w:rsidRPr="00CE1E2E">
        <w:rPr>
          <w:rFonts w:ascii="Bookman Old Style"/>
          <w:lang w:val="id-ID"/>
        </w:rPr>
        <w:t xml:space="preserve">dapat diberikan kepada ibu yang menyusui atau </w:t>
      </w:r>
      <w:r w:rsidRPr="00CE1E2E">
        <w:rPr>
          <w:rFonts w:ascii="Bookman Old Style"/>
          <w:lang w:val="id-ID"/>
        </w:rPr>
        <w:lastRenderedPageBreak/>
        <w:t>ibu yang tidak menyusui karena tidak mengganggu produksi air susu ibu;</w:t>
      </w:r>
    </w:p>
    <w:p w14:paraId="0A15D168" w14:textId="77777777" w:rsidR="00434D9E" w:rsidRPr="00CE1E2E" w:rsidRDefault="00434D9E" w:rsidP="00434D9E">
      <w:pPr>
        <w:pStyle w:val="BodyText"/>
        <w:numPr>
          <w:ilvl w:val="1"/>
          <w:numId w:val="43"/>
        </w:numPr>
        <w:ind w:left="3119" w:hanging="567"/>
        <w:jc w:val="both"/>
        <w:rPr>
          <w:rFonts w:ascii="Bookman Old Style"/>
          <w:lang w:val="id-ID"/>
        </w:rPr>
      </w:pPr>
      <w:r w:rsidRPr="00CE1E2E">
        <w:rPr>
          <w:rFonts w:ascii="Bookman Old Style"/>
          <w:lang w:val="id-ID"/>
        </w:rPr>
        <w:t>dapat diberikan di atas 6 (enam) minggu setelah persalinan bagi ibu menyusui; dan</w:t>
      </w:r>
    </w:p>
    <w:p w14:paraId="020F25ED" w14:textId="77777777" w:rsidR="00434D9E" w:rsidRPr="00CE1E2E" w:rsidRDefault="00434D9E" w:rsidP="00434D9E">
      <w:pPr>
        <w:pStyle w:val="BodyText"/>
        <w:numPr>
          <w:ilvl w:val="1"/>
          <w:numId w:val="43"/>
        </w:numPr>
        <w:ind w:left="3119" w:hanging="567"/>
        <w:jc w:val="both"/>
        <w:rPr>
          <w:rFonts w:ascii="Bookman Old Style"/>
          <w:lang w:val="id-ID"/>
        </w:rPr>
      </w:pPr>
      <w:r w:rsidRPr="00CE1E2E">
        <w:rPr>
          <w:rFonts w:ascii="Bookman Old Style"/>
          <w:lang w:val="id-ID"/>
        </w:rPr>
        <w:t>dapat diberikan segera setelah melahirkan bagi ibu yang tidak menyusui.</w:t>
      </w:r>
    </w:p>
    <w:p w14:paraId="1A2EAFD8" w14:textId="77777777" w:rsidR="00434D9E" w:rsidRPr="00CE1E2E" w:rsidRDefault="00434D9E" w:rsidP="00434D9E">
      <w:pPr>
        <w:pStyle w:val="BodyText"/>
        <w:numPr>
          <w:ilvl w:val="0"/>
          <w:numId w:val="85"/>
        </w:numPr>
        <w:ind w:left="2552" w:hanging="567"/>
        <w:jc w:val="both"/>
        <w:rPr>
          <w:rFonts w:ascii="Bookman Old Style"/>
          <w:lang w:val="id-ID"/>
        </w:rPr>
      </w:pPr>
      <w:r w:rsidRPr="00CE1E2E">
        <w:rPr>
          <w:rFonts w:ascii="Bookman Old Style"/>
          <w:lang w:val="id-ID"/>
        </w:rPr>
        <w:t>Pemberian suntik KB kombinasi 3 (tiga) bulanan sebagaimana dimaksud pada ayat (2) huruf b dilakukan dengan ketentuan:</w:t>
      </w:r>
    </w:p>
    <w:p w14:paraId="0C1CB489" w14:textId="77777777" w:rsidR="00434D9E" w:rsidRPr="00CE1E2E" w:rsidRDefault="00434D9E" w:rsidP="00434D9E">
      <w:pPr>
        <w:pStyle w:val="BodyText"/>
        <w:numPr>
          <w:ilvl w:val="1"/>
          <w:numId w:val="94"/>
        </w:numPr>
        <w:ind w:left="3119" w:hanging="567"/>
        <w:jc w:val="both"/>
        <w:rPr>
          <w:rFonts w:ascii="Bookman Old Style"/>
          <w:lang w:val="id-ID"/>
        </w:rPr>
      </w:pPr>
      <w:r w:rsidRPr="00CE1E2E">
        <w:rPr>
          <w:rFonts w:ascii="Bookman Old Style"/>
          <w:lang w:val="id-ID"/>
        </w:rPr>
        <w:t>tidak dapat diberikan pada ibu yang menyusui karena akan mengganggu produksi air susu ibu; dan</w:t>
      </w:r>
    </w:p>
    <w:p w14:paraId="4446A5B0" w14:textId="77777777" w:rsidR="00434D9E" w:rsidRPr="00CE1E2E" w:rsidRDefault="00434D9E" w:rsidP="00434D9E">
      <w:pPr>
        <w:pStyle w:val="BodyText"/>
        <w:numPr>
          <w:ilvl w:val="1"/>
          <w:numId w:val="94"/>
        </w:numPr>
        <w:ind w:left="3119" w:hanging="567"/>
        <w:jc w:val="both"/>
        <w:rPr>
          <w:rFonts w:ascii="Bookman Old Style"/>
          <w:lang w:val="id-ID"/>
        </w:rPr>
      </w:pPr>
      <w:r w:rsidRPr="00CE1E2E">
        <w:rPr>
          <w:rFonts w:ascii="Bookman Old Style"/>
          <w:lang w:val="id-ID"/>
        </w:rPr>
        <w:t>dapat diberikan pada ibu yang tidak menyusui setelah 3 (tiga) minggu pascapersalinan.</w:t>
      </w:r>
    </w:p>
    <w:p w14:paraId="654F3A6F" w14:textId="77777777" w:rsidR="00434D9E" w:rsidRPr="00CE1E2E" w:rsidRDefault="00434D9E" w:rsidP="00434D9E">
      <w:pPr>
        <w:pStyle w:val="BodyText"/>
        <w:rPr>
          <w:rFonts w:ascii="Bookman Old Style"/>
          <w:strike/>
          <w:lang w:val="id-ID"/>
        </w:rPr>
      </w:pPr>
    </w:p>
    <w:p w14:paraId="2B81AAF0"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Pasal 48</w:t>
      </w:r>
    </w:p>
    <w:p w14:paraId="28878145" w14:textId="75717145" w:rsidR="00434D9E" w:rsidRPr="00CE1E2E" w:rsidRDefault="00434D9E" w:rsidP="00434D9E">
      <w:pPr>
        <w:pStyle w:val="BodyText"/>
        <w:numPr>
          <w:ilvl w:val="0"/>
          <w:numId w:val="89"/>
        </w:numPr>
        <w:ind w:left="2552" w:hanging="567"/>
        <w:jc w:val="both"/>
        <w:rPr>
          <w:rFonts w:ascii="Bookman Old Style"/>
          <w:lang w:val="id-ID"/>
        </w:rPr>
      </w:pPr>
      <w:r w:rsidRPr="00CE1E2E">
        <w:rPr>
          <w:rFonts w:ascii="Bookman Old Style"/>
          <w:lang w:val="id-ID"/>
        </w:rPr>
        <w:t>Pil KB sebagaimana dimaksud dalam Pasal 40 ayat (2)</w:t>
      </w:r>
      <w:r w:rsidR="006B76D4" w:rsidRPr="00CE1E2E">
        <w:rPr>
          <w:rFonts w:ascii="Bookman Old Style"/>
          <w:lang w:val="id-ID"/>
        </w:rPr>
        <w:t xml:space="preserve"> </w:t>
      </w:r>
      <w:r w:rsidRPr="00CE1E2E">
        <w:rPr>
          <w:rFonts w:ascii="Bookman Old Style"/>
          <w:lang w:val="id-ID"/>
        </w:rPr>
        <w:t>huruf b dan Pasal 42 ayat (1) huruf a dan ayat (2) huruf a merupakan metode kontrasepsi jangka pendek yang bersifat hormonal.</w:t>
      </w:r>
    </w:p>
    <w:p w14:paraId="717703DD" w14:textId="77777777" w:rsidR="00434D9E" w:rsidRPr="00CE1E2E" w:rsidRDefault="00434D9E" w:rsidP="00434D9E">
      <w:pPr>
        <w:pStyle w:val="BodyText"/>
        <w:numPr>
          <w:ilvl w:val="0"/>
          <w:numId w:val="89"/>
        </w:numPr>
        <w:ind w:left="2552" w:hanging="567"/>
        <w:jc w:val="both"/>
        <w:rPr>
          <w:rFonts w:ascii="Bookman Old Style" w:eastAsia="Times New Roman"/>
          <w:lang w:val="id-ID" w:eastAsia="id-ID"/>
        </w:rPr>
      </w:pPr>
      <w:r w:rsidRPr="00CE1E2E">
        <w:rPr>
          <w:rFonts w:ascii="Bookman Old Style" w:eastAsia="Times New Roman"/>
          <w:lang w:val="id-ID" w:eastAsia="id-ID"/>
        </w:rPr>
        <w:t>Pil KB sebagaimana dimaksud pada ayat (1) terdiri atas:</w:t>
      </w:r>
    </w:p>
    <w:p w14:paraId="7DDC2048" w14:textId="77777777" w:rsidR="00434D9E" w:rsidRPr="00CE1E2E" w:rsidRDefault="00434D9E" w:rsidP="00434D9E">
      <w:pPr>
        <w:pStyle w:val="BodyText"/>
        <w:numPr>
          <w:ilvl w:val="0"/>
          <w:numId w:val="90"/>
        </w:numPr>
        <w:ind w:left="3119" w:hanging="567"/>
        <w:jc w:val="both"/>
        <w:rPr>
          <w:rFonts w:ascii="Bookman Old Style" w:eastAsia="Times New Roman"/>
          <w:lang w:val="id-ID" w:eastAsia="id-ID"/>
        </w:rPr>
      </w:pPr>
      <w:r w:rsidRPr="00CE1E2E">
        <w:rPr>
          <w:rFonts w:ascii="Bookman Old Style"/>
          <w:lang w:val="id-ID"/>
        </w:rPr>
        <w:t>pil KB progestin (mini pil); atau</w:t>
      </w:r>
    </w:p>
    <w:p w14:paraId="00CF52AF" w14:textId="77777777" w:rsidR="00434D9E" w:rsidRPr="00CE1E2E" w:rsidRDefault="00434D9E" w:rsidP="00434D9E">
      <w:pPr>
        <w:pStyle w:val="BodyText"/>
        <w:numPr>
          <w:ilvl w:val="0"/>
          <w:numId w:val="90"/>
        </w:numPr>
        <w:ind w:left="3119" w:hanging="567"/>
        <w:jc w:val="both"/>
        <w:rPr>
          <w:rFonts w:ascii="Bookman Old Style" w:eastAsia="Times New Roman"/>
          <w:lang w:val="id-ID" w:eastAsia="id-ID"/>
        </w:rPr>
      </w:pPr>
      <w:r w:rsidRPr="00CE1E2E">
        <w:rPr>
          <w:rFonts w:ascii="Bookman Old Style"/>
          <w:lang w:val="id-ID"/>
        </w:rPr>
        <w:t>pil KB kombinasi.</w:t>
      </w:r>
    </w:p>
    <w:p w14:paraId="2CA3C60A" w14:textId="77777777" w:rsidR="00434D9E" w:rsidRPr="00CE1E2E" w:rsidRDefault="00434D9E" w:rsidP="00434D9E">
      <w:pPr>
        <w:pStyle w:val="BodyText"/>
        <w:numPr>
          <w:ilvl w:val="0"/>
          <w:numId w:val="89"/>
        </w:numPr>
        <w:ind w:left="2552" w:hanging="567"/>
        <w:jc w:val="both"/>
        <w:rPr>
          <w:rFonts w:ascii="Bookman Old Style"/>
          <w:lang w:val="id-ID"/>
        </w:rPr>
      </w:pPr>
      <w:r w:rsidRPr="00CE1E2E">
        <w:rPr>
          <w:rFonts w:ascii="Bookman Old Style"/>
          <w:lang w:val="id-ID"/>
        </w:rPr>
        <w:t>Penggunaan pil KB progestin (mini pil) sebagaimana dimaksud pada ayat (2) huruf a dilakukan dengan ketentuan:</w:t>
      </w:r>
    </w:p>
    <w:p w14:paraId="21F12588" w14:textId="77777777" w:rsidR="00434D9E" w:rsidRPr="00CE1E2E" w:rsidRDefault="00434D9E" w:rsidP="00434D9E">
      <w:pPr>
        <w:pStyle w:val="BodyText"/>
        <w:ind w:left="3119" w:hanging="567"/>
        <w:jc w:val="both"/>
        <w:rPr>
          <w:rFonts w:ascii="Bookman Old Style"/>
          <w:lang w:val="id-ID"/>
        </w:rPr>
      </w:pPr>
      <w:r w:rsidRPr="00CE1E2E">
        <w:rPr>
          <w:rFonts w:ascii="Bookman Old Style"/>
          <w:lang w:val="id-ID"/>
        </w:rPr>
        <w:t xml:space="preserve">a. </w:t>
      </w:r>
      <w:r w:rsidRPr="00CE1E2E">
        <w:rPr>
          <w:rFonts w:ascii="Bookman Old Style"/>
          <w:lang w:val="id-ID"/>
        </w:rPr>
        <w:tab/>
        <w:t>dapat digunakan bagi ibu yang menyusui karena tidak mengganggu produksi air susu ibu;</w:t>
      </w:r>
    </w:p>
    <w:p w14:paraId="3B39A4B7" w14:textId="77777777" w:rsidR="00434D9E" w:rsidRPr="00CE1E2E" w:rsidRDefault="00434D9E" w:rsidP="00434D9E">
      <w:pPr>
        <w:pStyle w:val="BodyText"/>
        <w:ind w:left="3119" w:hanging="567"/>
        <w:jc w:val="both"/>
        <w:rPr>
          <w:rFonts w:ascii="Bookman Old Style"/>
          <w:lang w:val="id-ID"/>
        </w:rPr>
      </w:pPr>
      <w:r w:rsidRPr="00CE1E2E">
        <w:rPr>
          <w:rFonts w:ascii="Bookman Old Style"/>
          <w:lang w:val="id-ID"/>
        </w:rPr>
        <w:t xml:space="preserve">b. </w:t>
      </w:r>
      <w:r w:rsidRPr="00CE1E2E">
        <w:rPr>
          <w:rFonts w:ascii="Bookman Old Style"/>
          <w:lang w:val="id-ID"/>
        </w:rPr>
        <w:tab/>
        <w:t>dapat segera digunakan pada ibu pascapersalinan.</w:t>
      </w:r>
    </w:p>
    <w:p w14:paraId="2D70DB8F" w14:textId="77777777" w:rsidR="00434D9E" w:rsidRPr="00CE1E2E" w:rsidRDefault="00434D9E" w:rsidP="00434D9E">
      <w:pPr>
        <w:pStyle w:val="BodyText"/>
        <w:numPr>
          <w:ilvl w:val="0"/>
          <w:numId w:val="89"/>
        </w:numPr>
        <w:ind w:left="2552" w:hanging="567"/>
        <w:jc w:val="both"/>
        <w:rPr>
          <w:rFonts w:ascii="Bookman Old Style"/>
          <w:lang w:val="id-ID"/>
        </w:rPr>
      </w:pPr>
      <w:r w:rsidRPr="00CE1E2E">
        <w:rPr>
          <w:rFonts w:ascii="Bookman Old Style"/>
          <w:lang w:val="id-ID"/>
        </w:rPr>
        <w:t>Penggunaan pil KB kombinasi sebagaimana dimaksud pada ayat (2) huruf b dilakukan dengan ketentuan:</w:t>
      </w:r>
    </w:p>
    <w:p w14:paraId="5DA3BB4A" w14:textId="77777777" w:rsidR="00434D9E" w:rsidRPr="00CE1E2E" w:rsidRDefault="00434D9E" w:rsidP="00434D9E">
      <w:pPr>
        <w:pStyle w:val="BodyText"/>
        <w:numPr>
          <w:ilvl w:val="4"/>
          <w:numId w:val="44"/>
        </w:numPr>
        <w:ind w:left="3119" w:hanging="567"/>
        <w:jc w:val="both"/>
        <w:rPr>
          <w:rFonts w:ascii="Bookman Old Style"/>
          <w:lang w:val="id-ID"/>
        </w:rPr>
      </w:pPr>
      <w:r w:rsidRPr="00CE1E2E">
        <w:rPr>
          <w:rFonts w:ascii="Bookman Old Style"/>
          <w:lang w:val="id-ID"/>
        </w:rPr>
        <w:t xml:space="preserve">tidak dapat diberikan pada ibu yang menyusui karena akan mengganggu produksi air susu ibu; </w:t>
      </w:r>
    </w:p>
    <w:p w14:paraId="6D54E484" w14:textId="77777777" w:rsidR="00434D9E" w:rsidRPr="00CE1E2E" w:rsidRDefault="00434D9E" w:rsidP="00434D9E">
      <w:pPr>
        <w:pStyle w:val="BodyText"/>
        <w:numPr>
          <w:ilvl w:val="4"/>
          <w:numId w:val="44"/>
        </w:numPr>
        <w:ind w:left="3119" w:hanging="567"/>
        <w:jc w:val="both"/>
        <w:rPr>
          <w:rFonts w:ascii="Bookman Old Style"/>
          <w:lang w:val="id-ID"/>
        </w:rPr>
      </w:pPr>
      <w:r w:rsidRPr="00CE1E2E">
        <w:rPr>
          <w:rFonts w:ascii="Bookman Old Style"/>
          <w:lang w:val="id-ID"/>
        </w:rPr>
        <w:t>dapat diberikan 3 (tiga) minggu pascapersalinan bagi ibu yang tidak menyusui.</w:t>
      </w:r>
    </w:p>
    <w:p w14:paraId="6CCF859A" w14:textId="77777777" w:rsidR="00434D9E" w:rsidRPr="00CE1E2E" w:rsidRDefault="00434D9E" w:rsidP="00434D9E">
      <w:pPr>
        <w:pStyle w:val="BodyText"/>
        <w:rPr>
          <w:rFonts w:ascii="Bookman Old Style"/>
          <w:lang w:val="id-ID"/>
        </w:rPr>
      </w:pPr>
    </w:p>
    <w:p w14:paraId="70454347"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Pasal 49</w:t>
      </w:r>
    </w:p>
    <w:p w14:paraId="2C32EF02" w14:textId="77777777" w:rsidR="00434D9E" w:rsidRPr="00CE1E2E" w:rsidRDefault="00434D9E" w:rsidP="00434D9E">
      <w:pPr>
        <w:pStyle w:val="BodyText"/>
        <w:numPr>
          <w:ilvl w:val="0"/>
          <w:numId w:val="91"/>
        </w:numPr>
        <w:ind w:left="2552" w:hanging="567"/>
        <w:jc w:val="both"/>
        <w:rPr>
          <w:rFonts w:ascii="Bookman Old Style"/>
          <w:lang w:val="id-ID"/>
        </w:rPr>
      </w:pPr>
      <w:r w:rsidRPr="00CE1E2E">
        <w:rPr>
          <w:rFonts w:ascii="Bookman Old Style"/>
          <w:lang w:val="id-ID"/>
        </w:rPr>
        <w:t>Kondom sebagaimana dimaksud dalam Pasal 40 ayat (2) huruf c dan Pasal 41 ayat (2) huruf c merupakan metode kontrasepsi jangka pendek yang bersifat nonhormonal.</w:t>
      </w:r>
    </w:p>
    <w:p w14:paraId="3907EF14" w14:textId="77777777" w:rsidR="00434D9E" w:rsidRPr="00CE1E2E" w:rsidRDefault="00434D9E" w:rsidP="00434D9E">
      <w:pPr>
        <w:pStyle w:val="BodyText"/>
        <w:numPr>
          <w:ilvl w:val="0"/>
          <w:numId w:val="91"/>
        </w:numPr>
        <w:ind w:left="2552" w:hanging="567"/>
        <w:jc w:val="both"/>
        <w:rPr>
          <w:rFonts w:ascii="Bookman Old Style"/>
          <w:lang w:val="id-ID"/>
        </w:rPr>
      </w:pPr>
      <w:r w:rsidRPr="00CE1E2E">
        <w:rPr>
          <w:rFonts w:ascii="Bookman Old Style"/>
          <w:lang w:val="id-ID"/>
        </w:rPr>
        <w:t>Kondom sebagaimana dimaksud pada ayat (1) akan berlaku efektif sebagai alat kontrasepsi jika digunakan secara baik dan benar.</w:t>
      </w:r>
    </w:p>
    <w:p w14:paraId="006B9375" w14:textId="77777777" w:rsidR="00434D9E" w:rsidRPr="00CE1E2E" w:rsidRDefault="00434D9E" w:rsidP="00434D9E">
      <w:pPr>
        <w:pStyle w:val="BodyText"/>
        <w:numPr>
          <w:ilvl w:val="0"/>
          <w:numId w:val="91"/>
        </w:numPr>
        <w:ind w:left="2552" w:hanging="567"/>
        <w:jc w:val="both"/>
        <w:rPr>
          <w:rFonts w:ascii="Bookman Old Style"/>
          <w:lang w:val="id-ID"/>
        </w:rPr>
      </w:pPr>
      <w:r w:rsidRPr="00CE1E2E">
        <w:rPr>
          <w:rFonts w:ascii="Bookman Old Style"/>
          <w:lang w:val="id-ID"/>
        </w:rPr>
        <w:t>Kondom sebagaimana dimaksud pada ayat (1) digunakan pada pria.</w:t>
      </w:r>
    </w:p>
    <w:p w14:paraId="3A04A408" w14:textId="77777777" w:rsidR="00434D9E" w:rsidRPr="00CE1E2E" w:rsidRDefault="00434D9E" w:rsidP="00434D9E">
      <w:pPr>
        <w:pStyle w:val="BodyText"/>
        <w:rPr>
          <w:rFonts w:ascii="Bookman Old Style"/>
          <w:lang w:val="id-ID"/>
        </w:rPr>
      </w:pPr>
    </w:p>
    <w:p w14:paraId="5F15870B" w14:textId="06E1A0B7" w:rsidR="00434D9E" w:rsidRPr="00CE1E2E" w:rsidRDefault="00434D9E" w:rsidP="00434D9E">
      <w:pPr>
        <w:pStyle w:val="BodyText"/>
        <w:ind w:left="1985"/>
        <w:jc w:val="center"/>
        <w:rPr>
          <w:rFonts w:ascii="Bookman Old Style"/>
          <w:lang w:val="id-ID"/>
        </w:rPr>
      </w:pPr>
      <w:r w:rsidRPr="00CE1E2E">
        <w:rPr>
          <w:rFonts w:ascii="Bookman Old Style"/>
          <w:lang w:val="id-ID"/>
        </w:rPr>
        <w:t>Pasal 50</w:t>
      </w:r>
    </w:p>
    <w:p w14:paraId="57EAA8E1" w14:textId="77777777" w:rsidR="00434D9E" w:rsidRPr="00CE1E2E" w:rsidRDefault="00434D9E" w:rsidP="00434D9E">
      <w:pPr>
        <w:pStyle w:val="BodyText"/>
        <w:numPr>
          <w:ilvl w:val="0"/>
          <w:numId w:val="92"/>
        </w:numPr>
        <w:ind w:left="2552" w:hanging="567"/>
        <w:jc w:val="both"/>
        <w:rPr>
          <w:rFonts w:ascii="Bookman Old Style"/>
          <w:lang w:val="id-ID"/>
        </w:rPr>
      </w:pPr>
      <w:r w:rsidRPr="00CE1E2E">
        <w:rPr>
          <w:rFonts w:ascii="Bookman Old Style"/>
          <w:lang w:val="id-ID"/>
        </w:rPr>
        <w:t>Metode amenore laktasi sebagaimana dimaksud dalam Pasal 40 ayat (2) huruf d dan Pasal 41 ayat (2) huruf d merupakan metode kontrasepsi modern jangka pendek yang bersifat nonhormonal yang dilakukan dengan cara bayi disusui lebih dari 8 (delapan) kali dalam 1 (satu) hari yang efektif bila dilakukan dengan disiplin.</w:t>
      </w:r>
    </w:p>
    <w:p w14:paraId="605DB18D" w14:textId="3BBDB4CB" w:rsidR="00434D9E" w:rsidRPr="00CE1E2E" w:rsidRDefault="00434D9E" w:rsidP="00434D9E">
      <w:pPr>
        <w:pStyle w:val="BodyText"/>
        <w:numPr>
          <w:ilvl w:val="0"/>
          <w:numId w:val="92"/>
        </w:numPr>
        <w:ind w:left="2552" w:hanging="567"/>
        <w:jc w:val="both"/>
        <w:rPr>
          <w:rFonts w:ascii="Bookman Old Style"/>
          <w:lang w:val="id-ID"/>
        </w:rPr>
      </w:pPr>
      <w:r w:rsidRPr="00CE1E2E">
        <w:rPr>
          <w:rFonts w:ascii="Bookman Old Style"/>
          <w:lang w:val="id-ID"/>
        </w:rPr>
        <w:t xml:space="preserve">Penggunaan metode amenore laktasi sebagai kontrasepsi harus memenuhi persyaratan: </w:t>
      </w:r>
    </w:p>
    <w:p w14:paraId="05716B0F" w14:textId="77777777" w:rsidR="00434D9E" w:rsidRPr="00CE1E2E" w:rsidRDefault="00434D9E" w:rsidP="00434D9E">
      <w:pPr>
        <w:pStyle w:val="BodyText"/>
        <w:numPr>
          <w:ilvl w:val="7"/>
          <w:numId w:val="44"/>
        </w:numPr>
        <w:ind w:left="3119" w:hanging="567"/>
        <w:jc w:val="both"/>
        <w:rPr>
          <w:rFonts w:ascii="Bookman Old Style"/>
          <w:lang w:val="id-ID"/>
        </w:rPr>
      </w:pPr>
      <w:r w:rsidRPr="00CE1E2E">
        <w:rPr>
          <w:rFonts w:ascii="Bookman Old Style"/>
          <w:lang w:val="id-ID"/>
        </w:rPr>
        <w:lastRenderedPageBreak/>
        <w:t xml:space="preserve">ibu memberikan air susu ibu eksklusif; </w:t>
      </w:r>
    </w:p>
    <w:p w14:paraId="6B24C316" w14:textId="77777777" w:rsidR="00434D9E" w:rsidRPr="00CE1E2E" w:rsidRDefault="00434D9E" w:rsidP="00434D9E">
      <w:pPr>
        <w:pStyle w:val="BodyText"/>
        <w:numPr>
          <w:ilvl w:val="0"/>
          <w:numId w:val="44"/>
        </w:numPr>
        <w:ind w:left="3119" w:hanging="567"/>
        <w:jc w:val="both"/>
        <w:rPr>
          <w:rFonts w:ascii="Bookman Old Style"/>
          <w:lang w:val="id-ID"/>
        </w:rPr>
      </w:pPr>
      <w:r w:rsidRPr="00CE1E2E">
        <w:rPr>
          <w:rFonts w:ascii="Bookman Old Style"/>
          <w:lang w:val="id-ID"/>
        </w:rPr>
        <w:t xml:space="preserve">bayi berusia kurang dari 6 (enam) bulan; dan </w:t>
      </w:r>
    </w:p>
    <w:p w14:paraId="7C5D1C5F" w14:textId="77777777" w:rsidR="00434D9E" w:rsidRPr="00CE1E2E" w:rsidRDefault="00434D9E" w:rsidP="00434D9E">
      <w:pPr>
        <w:pStyle w:val="BodyText"/>
        <w:numPr>
          <w:ilvl w:val="0"/>
          <w:numId w:val="44"/>
        </w:numPr>
        <w:ind w:left="3119" w:hanging="567"/>
        <w:jc w:val="both"/>
        <w:rPr>
          <w:rFonts w:ascii="Bookman Old Style"/>
          <w:lang w:val="id-ID"/>
        </w:rPr>
      </w:pPr>
      <w:r w:rsidRPr="00CE1E2E">
        <w:rPr>
          <w:rFonts w:ascii="Bookman Old Style"/>
          <w:lang w:val="id-ID"/>
        </w:rPr>
        <w:t>ibu belum mendapatkan menstruasi.</w:t>
      </w:r>
    </w:p>
    <w:p w14:paraId="1B16729B" w14:textId="77777777" w:rsidR="00434D9E" w:rsidRPr="00CE1E2E" w:rsidRDefault="00434D9E" w:rsidP="00434D9E">
      <w:pPr>
        <w:pStyle w:val="BodyText"/>
        <w:numPr>
          <w:ilvl w:val="0"/>
          <w:numId w:val="92"/>
        </w:numPr>
        <w:ind w:left="2552" w:hanging="567"/>
        <w:jc w:val="both"/>
        <w:rPr>
          <w:rFonts w:ascii="Bookman Old Style"/>
          <w:lang w:val="id-ID"/>
        </w:rPr>
      </w:pPr>
      <w:r w:rsidRPr="00CE1E2E">
        <w:rPr>
          <w:rFonts w:ascii="Bookman Old Style"/>
          <w:lang w:val="id-ID"/>
        </w:rPr>
        <w:t>Penggunaan metode amenore laktasi yang memenuhi syarat sebagaimana dimaksud pada ayat (2) dapat memproteksi 6 (enam) bulan pascapersalinan.</w:t>
      </w:r>
    </w:p>
    <w:p w14:paraId="47377528" w14:textId="77777777" w:rsidR="00434D9E" w:rsidRPr="00CE1E2E" w:rsidRDefault="00434D9E" w:rsidP="00434D9E">
      <w:pPr>
        <w:pStyle w:val="BodyText"/>
        <w:numPr>
          <w:ilvl w:val="0"/>
          <w:numId w:val="92"/>
        </w:numPr>
        <w:ind w:left="2552" w:hanging="567"/>
        <w:jc w:val="both"/>
        <w:rPr>
          <w:rFonts w:ascii="Bookman Old Style"/>
          <w:lang w:val="id-ID"/>
        </w:rPr>
      </w:pPr>
      <w:r w:rsidRPr="00CE1E2E">
        <w:rPr>
          <w:rFonts w:ascii="Bookman Old Style"/>
          <w:lang w:val="id-ID"/>
        </w:rPr>
        <w:t>Setelah 6 (enam) bulan pascapersalinan, peserta KB harus mempertimbangkan penggunaan metode kontrasepsi lainnya.</w:t>
      </w:r>
    </w:p>
    <w:p w14:paraId="359658FF" w14:textId="77777777" w:rsidR="00434D9E" w:rsidRPr="00CE1E2E" w:rsidRDefault="00434D9E" w:rsidP="00434D9E">
      <w:pPr>
        <w:pStyle w:val="BodyText"/>
        <w:ind w:left="2160"/>
        <w:rPr>
          <w:rFonts w:ascii="Bookman Old Style"/>
          <w:lang w:val="id-ID"/>
        </w:rPr>
      </w:pPr>
    </w:p>
    <w:p w14:paraId="63E103D4"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Bagian Ketiga</w:t>
      </w:r>
    </w:p>
    <w:p w14:paraId="4A5CCA03"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Pilihan Kontrasepsi Keluarga Berencana Pascapersalinan</w:t>
      </w:r>
    </w:p>
    <w:p w14:paraId="64BEA171" w14:textId="77777777" w:rsidR="00434D9E" w:rsidRPr="00CE1E2E" w:rsidRDefault="00434D9E" w:rsidP="00434D9E">
      <w:pPr>
        <w:pStyle w:val="BodyText"/>
        <w:ind w:left="1985"/>
        <w:rPr>
          <w:rFonts w:ascii="Bookman Old Style"/>
          <w:lang w:val="id-ID"/>
        </w:rPr>
      </w:pPr>
    </w:p>
    <w:p w14:paraId="0044496A"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Pasal 51</w:t>
      </w:r>
    </w:p>
    <w:p w14:paraId="56C1276C" w14:textId="77777777" w:rsidR="00434D9E" w:rsidRPr="00CE1E2E" w:rsidRDefault="00434D9E" w:rsidP="00434D9E">
      <w:pPr>
        <w:pStyle w:val="BodyText"/>
        <w:ind w:left="1985"/>
        <w:rPr>
          <w:rFonts w:ascii="Bookman Old Style"/>
          <w:lang w:val="id-ID"/>
        </w:rPr>
      </w:pPr>
      <w:r w:rsidRPr="00CE1E2E">
        <w:rPr>
          <w:rFonts w:ascii="Bookman Old Style"/>
          <w:lang w:val="id-ID"/>
        </w:rPr>
        <w:t>Pemilihan kontrasepsi KBPP disesuaikan dengan:</w:t>
      </w:r>
    </w:p>
    <w:p w14:paraId="4B1231C0" w14:textId="77777777" w:rsidR="00434D9E" w:rsidRPr="00CE1E2E" w:rsidRDefault="00434D9E" w:rsidP="00434D9E">
      <w:pPr>
        <w:pStyle w:val="ListParagraph"/>
        <w:widowControl w:val="0"/>
        <w:numPr>
          <w:ilvl w:val="0"/>
          <w:numId w:val="58"/>
        </w:numPr>
        <w:autoSpaceDE w:val="0"/>
        <w:autoSpaceDN w:val="0"/>
        <w:spacing w:after="0" w:line="240" w:lineRule="auto"/>
        <w:ind w:left="2552" w:hanging="567"/>
        <w:contextualSpacing w:val="0"/>
        <w:jc w:val="left"/>
      </w:pPr>
      <w:r w:rsidRPr="00CE1E2E">
        <w:t>ibu yang akan menyusui; dan</w:t>
      </w:r>
    </w:p>
    <w:p w14:paraId="140B80F9" w14:textId="77777777" w:rsidR="00434D9E" w:rsidRPr="00CE1E2E" w:rsidRDefault="00434D9E" w:rsidP="00434D9E">
      <w:pPr>
        <w:pStyle w:val="ListParagraph"/>
        <w:widowControl w:val="0"/>
        <w:numPr>
          <w:ilvl w:val="0"/>
          <w:numId w:val="58"/>
        </w:numPr>
        <w:autoSpaceDE w:val="0"/>
        <w:autoSpaceDN w:val="0"/>
        <w:spacing w:after="0" w:line="240" w:lineRule="auto"/>
        <w:ind w:left="2552" w:hanging="567"/>
        <w:contextualSpacing w:val="0"/>
        <w:jc w:val="left"/>
      </w:pPr>
      <w:r w:rsidRPr="00CE1E2E">
        <w:t>ibu yang tidak menyusui.</w:t>
      </w:r>
    </w:p>
    <w:p w14:paraId="185F8B5A" w14:textId="77777777" w:rsidR="00434D9E" w:rsidRPr="00CE1E2E" w:rsidRDefault="00434D9E" w:rsidP="00434D9E">
      <w:pPr>
        <w:pStyle w:val="BodyText"/>
        <w:rPr>
          <w:rFonts w:ascii="Bookman Old Style"/>
          <w:lang w:val="id-ID"/>
        </w:rPr>
      </w:pPr>
    </w:p>
    <w:p w14:paraId="2471CCB2" w14:textId="77777777" w:rsidR="00434D9E" w:rsidRPr="00CE1E2E" w:rsidRDefault="00434D9E" w:rsidP="00434D9E">
      <w:pPr>
        <w:pStyle w:val="BodyText"/>
        <w:ind w:left="2552" w:hanging="567"/>
        <w:jc w:val="center"/>
        <w:rPr>
          <w:rFonts w:ascii="Bookman Old Style"/>
          <w:lang w:val="id-ID"/>
        </w:rPr>
      </w:pPr>
      <w:r w:rsidRPr="00CE1E2E">
        <w:rPr>
          <w:rFonts w:ascii="Bookman Old Style"/>
          <w:lang w:val="id-ID"/>
        </w:rPr>
        <w:t>Pasal 52</w:t>
      </w:r>
    </w:p>
    <w:p w14:paraId="3CC689B4" w14:textId="77777777" w:rsidR="00434D9E" w:rsidRPr="00CE1E2E" w:rsidRDefault="00434D9E" w:rsidP="00434D9E">
      <w:pPr>
        <w:pStyle w:val="ListParagraph"/>
        <w:widowControl w:val="0"/>
        <w:numPr>
          <w:ilvl w:val="0"/>
          <w:numId w:val="59"/>
        </w:numPr>
        <w:autoSpaceDE w:val="0"/>
        <w:autoSpaceDN w:val="0"/>
        <w:spacing w:after="0" w:line="240" w:lineRule="auto"/>
        <w:ind w:left="2552" w:hanging="567"/>
        <w:contextualSpacing w:val="0"/>
      </w:pPr>
      <w:r w:rsidRPr="00CE1E2E">
        <w:t>Ibu yang akan menyusui sebagaimana dimaksud dalam Pasal 51 huruf a dapat menggunakan metode kontrasepsi berupa:</w:t>
      </w:r>
    </w:p>
    <w:p w14:paraId="279D8B58" w14:textId="77777777" w:rsidR="00434D9E" w:rsidRPr="00CE1E2E" w:rsidRDefault="00434D9E" w:rsidP="00434D9E">
      <w:pPr>
        <w:pStyle w:val="ListParagraph"/>
        <w:widowControl w:val="0"/>
        <w:numPr>
          <w:ilvl w:val="1"/>
          <w:numId w:val="60"/>
        </w:numPr>
        <w:tabs>
          <w:tab w:val="left" w:pos="3119"/>
        </w:tabs>
        <w:autoSpaceDE w:val="0"/>
        <w:autoSpaceDN w:val="0"/>
        <w:spacing w:after="0" w:line="240" w:lineRule="auto"/>
        <w:ind w:left="3119" w:hanging="567"/>
        <w:contextualSpacing w:val="0"/>
      </w:pPr>
      <w:r w:rsidRPr="00CE1E2E">
        <w:t xml:space="preserve">metode operasi wanita atau tubektomi; </w:t>
      </w:r>
    </w:p>
    <w:p w14:paraId="61F77759" w14:textId="77777777" w:rsidR="00434D9E" w:rsidRPr="00CE1E2E" w:rsidRDefault="00434D9E" w:rsidP="00434D9E">
      <w:pPr>
        <w:pStyle w:val="ListParagraph"/>
        <w:widowControl w:val="0"/>
        <w:numPr>
          <w:ilvl w:val="1"/>
          <w:numId w:val="60"/>
        </w:numPr>
        <w:tabs>
          <w:tab w:val="left" w:pos="3119"/>
        </w:tabs>
        <w:autoSpaceDE w:val="0"/>
        <w:autoSpaceDN w:val="0"/>
        <w:spacing w:after="0" w:line="240" w:lineRule="auto"/>
        <w:ind w:left="3119" w:hanging="567"/>
        <w:contextualSpacing w:val="0"/>
      </w:pPr>
      <w:r w:rsidRPr="00CE1E2E">
        <w:t>metode operasi pria atau vasektomi;</w:t>
      </w:r>
    </w:p>
    <w:p w14:paraId="6DAA7D00" w14:textId="77777777" w:rsidR="00434D9E" w:rsidRPr="00CE1E2E" w:rsidRDefault="00434D9E" w:rsidP="00434D9E">
      <w:pPr>
        <w:pStyle w:val="ListParagraph"/>
        <w:widowControl w:val="0"/>
        <w:numPr>
          <w:ilvl w:val="1"/>
          <w:numId w:val="60"/>
        </w:numPr>
        <w:tabs>
          <w:tab w:val="left" w:pos="3119"/>
        </w:tabs>
        <w:autoSpaceDE w:val="0"/>
        <w:autoSpaceDN w:val="0"/>
        <w:spacing w:after="0" w:line="240" w:lineRule="auto"/>
        <w:ind w:left="3119" w:hanging="567"/>
        <w:contextualSpacing w:val="0"/>
      </w:pPr>
      <w:r w:rsidRPr="00CE1E2E">
        <w:t>AKDR;</w:t>
      </w:r>
    </w:p>
    <w:p w14:paraId="408A69E0" w14:textId="77777777" w:rsidR="00434D9E" w:rsidRPr="00CE1E2E" w:rsidRDefault="00434D9E" w:rsidP="00434D9E">
      <w:pPr>
        <w:pStyle w:val="ListParagraph"/>
        <w:widowControl w:val="0"/>
        <w:numPr>
          <w:ilvl w:val="1"/>
          <w:numId w:val="60"/>
        </w:numPr>
        <w:tabs>
          <w:tab w:val="left" w:pos="3119"/>
        </w:tabs>
        <w:autoSpaceDE w:val="0"/>
        <w:autoSpaceDN w:val="0"/>
        <w:spacing w:after="0" w:line="240" w:lineRule="auto"/>
        <w:ind w:left="3119" w:hanging="567"/>
        <w:contextualSpacing w:val="0"/>
      </w:pPr>
      <w:r w:rsidRPr="00CE1E2E">
        <w:t>Implan;</w:t>
      </w:r>
    </w:p>
    <w:p w14:paraId="190CA067" w14:textId="77777777" w:rsidR="00434D9E" w:rsidRPr="00CE1E2E" w:rsidRDefault="00434D9E" w:rsidP="00434D9E">
      <w:pPr>
        <w:pStyle w:val="ListParagraph"/>
        <w:widowControl w:val="0"/>
        <w:numPr>
          <w:ilvl w:val="1"/>
          <w:numId w:val="60"/>
        </w:numPr>
        <w:tabs>
          <w:tab w:val="left" w:pos="3119"/>
        </w:tabs>
        <w:autoSpaceDE w:val="0"/>
        <w:autoSpaceDN w:val="0"/>
        <w:spacing w:after="0" w:line="240" w:lineRule="auto"/>
        <w:ind w:left="3119" w:hanging="567"/>
        <w:contextualSpacing w:val="0"/>
      </w:pPr>
      <w:r w:rsidRPr="00CE1E2E">
        <w:t>suntik KB progestin 3 (tiga) bulanan;</w:t>
      </w:r>
    </w:p>
    <w:p w14:paraId="147243B9" w14:textId="77777777" w:rsidR="00434D9E" w:rsidRPr="00CE1E2E" w:rsidRDefault="00434D9E" w:rsidP="00434D9E">
      <w:pPr>
        <w:pStyle w:val="ListParagraph"/>
        <w:widowControl w:val="0"/>
        <w:numPr>
          <w:ilvl w:val="1"/>
          <w:numId w:val="60"/>
        </w:numPr>
        <w:tabs>
          <w:tab w:val="left" w:pos="3119"/>
        </w:tabs>
        <w:autoSpaceDE w:val="0"/>
        <w:autoSpaceDN w:val="0"/>
        <w:spacing w:after="0" w:line="240" w:lineRule="auto"/>
        <w:ind w:left="3119" w:hanging="567"/>
        <w:contextualSpacing w:val="0"/>
      </w:pPr>
      <w:r w:rsidRPr="00CE1E2E">
        <w:t>pil KB progestin;</w:t>
      </w:r>
    </w:p>
    <w:p w14:paraId="7E9CBB70" w14:textId="77777777" w:rsidR="00434D9E" w:rsidRPr="00CE1E2E" w:rsidRDefault="00434D9E" w:rsidP="00434D9E">
      <w:pPr>
        <w:pStyle w:val="ListParagraph"/>
        <w:widowControl w:val="0"/>
        <w:numPr>
          <w:ilvl w:val="1"/>
          <w:numId w:val="60"/>
        </w:numPr>
        <w:tabs>
          <w:tab w:val="left" w:pos="3119"/>
        </w:tabs>
        <w:autoSpaceDE w:val="0"/>
        <w:autoSpaceDN w:val="0"/>
        <w:spacing w:after="0" w:line="240" w:lineRule="auto"/>
        <w:ind w:left="3119" w:hanging="567"/>
        <w:contextualSpacing w:val="0"/>
      </w:pPr>
      <w:r w:rsidRPr="00CE1E2E">
        <w:t>kondom; atau</w:t>
      </w:r>
    </w:p>
    <w:p w14:paraId="5DCFB078" w14:textId="77777777" w:rsidR="00434D9E" w:rsidRPr="00CE1E2E" w:rsidRDefault="00434D9E" w:rsidP="00434D9E">
      <w:pPr>
        <w:pStyle w:val="ListParagraph"/>
        <w:widowControl w:val="0"/>
        <w:numPr>
          <w:ilvl w:val="1"/>
          <w:numId w:val="60"/>
        </w:numPr>
        <w:tabs>
          <w:tab w:val="left" w:pos="3119"/>
        </w:tabs>
        <w:autoSpaceDE w:val="0"/>
        <w:autoSpaceDN w:val="0"/>
        <w:spacing w:after="0" w:line="240" w:lineRule="auto"/>
        <w:ind w:left="3119" w:hanging="567"/>
        <w:contextualSpacing w:val="0"/>
      </w:pPr>
      <w:r w:rsidRPr="00CE1E2E">
        <w:t>metode amenore laktasi.</w:t>
      </w:r>
    </w:p>
    <w:p w14:paraId="03B1E44F" w14:textId="77777777" w:rsidR="00434D9E" w:rsidRPr="00CE1E2E" w:rsidRDefault="00434D9E" w:rsidP="00434D9E">
      <w:pPr>
        <w:pStyle w:val="ListParagraph"/>
        <w:widowControl w:val="0"/>
        <w:numPr>
          <w:ilvl w:val="0"/>
          <w:numId w:val="59"/>
        </w:numPr>
        <w:tabs>
          <w:tab w:val="left" w:pos="821"/>
        </w:tabs>
        <w:autoSpaceDE w:val="0"/>
        <w:autoSpaceDN w:val="0"/>
        <w:spacing w:after="0" w:line="240" w:lineRule="auto"/>
        <w:ind w:left="2552" w:hanging="567"/>
        <w:contextualSpacing w:val="0"/>
      </w:pPr>
      <w:r w:rsidRPr="00CE1E2E">
        <w:t>Ibu yang tidak menyusui sebagaimana dimaksud dalam Pasal 51 huruf b dapat menggunakan metode kontrasepsi berupa:</w:t>
      </w:r>
    </w:p>
    <w:p w14:paraId="5A904FB6" w14:textId="77777777" w:rsidR="00434D9E" w:rsidRPr="00CE1E2E" w:rsidRDefault="00434D9E" w:rsidP="00434D9E">
      <w:pPr>
        <w:pStyle w:val="ListParagraph"/>
        <w:widowControl w:val="0"/>
        <w:numPr>
          <w:ilvl w:val="1"/>
          <w:numId w:val="61"/>
        </w:numPr>
        <w:tabs>
          <w:tab w:val="left" w:pos="3119"/>
        </w:tabs>
        <w:autoSpaceDE w:val="0"/>
        <w:autoSpaceDN w:val="0"/>
        <w:spacing w:after="0" w:line="240" w:lineRule="auto"/>
        <w:ind w:left="3119" w:hanging="567"/>
        <w:contextualSpacing w:val="0"/>
      </w:pPr>
      <w:r w:rsidRPr="00CE1E2E">
        <w:t xml:space="preserve">metode operasi wanita atau tubektomi; </w:t>
      </w:r>
    </w:p>
    <w:p w14:paraId="6D4EEEFA" w14:textId="77777777" w:rsidR="00434D9E" w:rsidRPr="00CE1E2E" w:rsidRDefault="00434D9E" w:rsidP="00434D9E">
      <w:pPr>
        <w:pStyle w:val="ListParagraph"/>
        <w:widowControl w:val="0"/>
        <w:numPr>
          <w:ilvl w:val="1"/>
          <w:numId w:val="61"/>
        </w:numPr>
        <w:tabs>
          <w:tab w:val="left" w:pos="3119"/>
        </w:tabs>
        <w:autoSpaceDE w:val="0"/>
        <w:autoSpaceDN w:val="0"/>
        <w:spacing w:after="0" w:line="240" w:lineRule="auto"/>
        <w:ind w:left="3119" w:hanging="567"/>
        <w:contextualSpacing w:val="0"/>
      </w:pPr>
      <w:r w:rsidRPr="00CE1E2E">
        <w:t>metode operasi pria atau vasektomi;</w:t>
      </w:r>
    </w:p>
    <w:p w14:paraId="0832E250" w14:textId="77777777" w:rsidR="00434D9E" w:rsidRPr="00CE1E2E" w:rsidRDefault="00434D9E" w:rsidP="00434D9E">
      <w:pPr>
        <w:pStyle w:val="ListParagraph"/>
        <w:widowControl w:val="0"/>
        <w:numPr>
          <w:ilvl w:val="1"/>
          <w:numId w:val="61"/>
        </w:numPr>
        <w:tabs>
          <w:tab w:val="left" w:pos="3119"/>
        </w:tabs>
        <w:autoSpaceDE w:val="0"/>
        <w:autoSpaceDN w:val="0"/>
        <w:spacing w:after="0" w:line="240" w:lineRule="auto"/>
        <w:ind w:left="3119" w:hanging="567"/>
        <w:contextualSpacing w:val="0"/>
      </w:pPr>
      <w:r w:rsidRPr="00CE1E2E">
        <w:t>AKDR;</w:t>
      </w:r>
    </w:p>
    <w:p w14:paraId="2320C359" w14:textId="77777777" w:rsidR="00434D9E" w:rsidRPr="00CE1E2E" w:rsidRDefault="00434D9E" w:rsidP="00434D9E">
      <w:pPr>
        <w:pStyle w:val="ListParagraph"/>
        <w:widowControl w:val="0"/>
        <w:numPr>
          <w:ilvl w:val="1"/>
          <w:numId w:val="61"/>
        </w:numPr>
        <w:tabs>
          <w:tab w:val="left" w:pos="3119"/>
        </w:tabs>
        <w:autoSpaceDE w:val="0"/>
        <w:autoSpaceDN w:val="0"/>
        <w:spacing w:after="0" w:line="240" w:lineRule="auto"/>
        <w:ind w:left="3119" w:hanging="567"/>
        <w:contextualSpacing w:val="0"/>
      </w:pPr>
      <w:r w:rsidRPr="00CE1E2E">
        <w:t>Implan;</w:t>
      </w:r>
    </w:p>
    <w:p w14:paraId="3AF2EE38" w14:textId="77777777" w:rsidR="00434D9E" w:rsidRPr="00CE1E2E" w:rsidRDefault="00434D9E" w:rsidP="00434D9E">
      <w:pPr>
        <w:pStyle w:val="ListParagraph"/>
        <w:widowControl w:val="0"/>
        <w:numPr>
          <w:ilvl w:val="1"/>
          <w:numId w:val="61"/>
        </w:numPr>
        <w:tabs>
          <w:tab w:val="left" w:pos="3119"/>
        </w:tabs>
        <w:autoSpaceDE w:val="0"/>
        <w:autoSpaceDN w:val="0"/>
        <w:spacing w:after="0" w:line="240" w:lineRule="auto"/>
        <w:ind w:left="3119" w:hanging="567"/>
        <w:contextualSpacing w:val="0"/>
      </w:pPr>
      <w:r w:rsidRPr="00CE1E2E">
        <w:t>suntik KB 3 (tiga) bulanan;</w:t>
      </w:r>
    </w:p>
    <w:p w14:paraId="14A9BFBA" w14:textId="77777777" w:rsidR="00434D9E" w:rsidRPr="00CE1E2E" w:rsidRDefault="00434D9E" w:rsidP="00434D9E">
      <w:pPr>
        <w:pStyle w:val="ListParagraph"/>
        <w:widowControl w:val="0"/>
        <w:numPr>
          <w:ilvl w:val="1"/>
          <w:numId w:val="61"/>
        </w:numPr>
        <w:tabs>
          <w:tab w:val="left" w:pos="3119"/>
        </w:tabs>
        <w:autoSpaceDE w:val="0"/>
        <w:autoSpaceDN w:val="0"/>
        <w:spacing w:after="0" w:line="240" w:lineRule="auto"/>
        <w:ind w:left="3119" w:hanging="567"/>
        <w:contextualSpacing w:val="0"/>
      </w:pPr>
      <w:r w:rsidRPr="00CE1E2E">
        <w:t>pil KB; atau</w:t>
      </w:r>
    </w:p>
    <w:p w14:paraId="4F2CECD4" w14:textId="77777777" w:rsidR="00434D9E" w:rsidRPr="00CE1E2E" w:rsidRDefault="00434D9E" w:rsidP="00434D9E">
      <w:pPr>
        <w:pStyle w:val="ListParagraph"/>
        <w:widowControl w:val="0"/>
        <w:numPr>
          <w:ilvl w:val="1"/>
          <w:numId w:val="61"/>
        </w:numPr>
        <w:tabs>
          <w:tab w:val="left" w:pos="3119"/>
        </w:tabs>
        <w:autoSpaceDE w:val="0"/>
        <w:autoSpaceDN w:val="0"/>
        <w:spacing w:after="0" w:line="240" w:lineRule="auto"/>
        <w:ind w:left="3119" w:hanging="567"/>
        <w:contextualSpacing w:val="0"/>
      </w:pPr>
      <w:r w:rsidRPr="00CE1E2E">
        <w:t>kondom.</w:t>
      </w:r>
    </w:p>
    <w:p w14:paraId="09866BF1" w14:textId="77777777" w:rsidR="00434D9E" w:rsidRPr="00CE1E2E" w:rsidRDefault="00434D9E" w:rsidP="00434D9E">
      <w:pPr>
        <w:pStyle w:val="BodyText"/>
        <w:rPr>
          <w:rFonts w:ascii="Bookman Old Style"/>
          <w:lang w:val="id-ID"/>
        </w:rPr>
      </w:pPr>
    </w:p>
    <w:p w14:paraId="04E7B7C0" w14:textId="2AC2F8EA" w:rsidR="00434D9E" w:rsidRPr="00CE1E2E" w:rsidRDefault="00434D9E" w:rsidP="00434D9E">
      <w:pPr>
        <w:pStyle w:val="BodyText"/>
        <w:ind w:left="2552" w:hanging="567"/>
        <w:jc w:val="center"/>
        <w:rPr>
          <w:rFonts w:ascii="Bookman Old Style"/>
          <w:lang w:val="id-ID"/>
        </w:rPr>
      </w:pPr>
      <w:r w:rsidRPr="00CE1E2E">
        <w:rPr>
          <w:rFonts w:ascii="Bookman Old Style"/>
          <w:lang w:val="id-ID"/>
        </w:rPr>
        <w:t>Bagian Keempat</w:t>
      </w:r>
    </w:p>
    <w:p w14:paraId="4880E0E5" w14:textId="77777777" w:rsidR="00434D9E" w:rsidRPr="00CE1E2E" w:rsidRDefault="00434D9E" w:rsidP="00434D9E">
      <w:pPr>
        <w:pStyle w:val="BodyText"/>
        <w:ind w:left="2552" w:hanging="567"/>
        <w:jc w:val="center"/>
        <w:rPr>
          <w:rFonts w:ascii="Bookman Old Style"/>
          <w:lang w:val="id-ID"/>
        </w:rPr>
      </w:pPr>
      <w:r w:rsidRPr="00CE1E2E">
        <w:rPr>
          <w:rFonts w:ascii="Bookman Old Style"/>
          <w:lang w:val="id-ID"/>
        </w:rPr>
        <w:t xml:space="preserve"> Sarana dan Prasarana</w:t>
      </w:r>
    </w:p>
    <w:p w14:paraId="1340881C" w14:textId="77777777" w:rsidR="00434D9E" w:rsidRPr="00CE1E2E" w:rsidRDefault="00434D9E" w:rsidP="00434D9E">
      <w:pPr>
        <w:pStyle w:val="BodyText"/>
        <w:ind w:left="2552" w:hanging="567"/>
        <w:rPr>
          <w:rFonts w:ascii="Bookman Old Style"/>
          <w:lang w:val="id-ID"/>
        </w:rPr>
      </w:pPr>
    </w:p>
    <w:p w14:paraId="2DB268A0" w14:textId="77777777" w:rsidR="00434D9E" w:rsidRPr="00CE1E2E" w:rsidRDefault="00434D9E" w:rsidP="00434D9E">
      <w:pPr>
        <w:pStyle w:val="BodyText"/>
        <w:ind w:left="2552" w:hanging="567"/>
        <w:jc w:val="center"/>
        <w:rPr>
          <w:rFonts w:ascii="Bookman Old Style"/>
          <w:lang w:val="id-ID"/>
        </w:rPr>
      </w:pPr>
      <w:r w:rsidRPr="00CE1E2E">
        <w:rPr>
          <w:rFonts w:ascii="Bookman Old Style"/>
          <w:lang w:val="id-ID"/>
        </w:rPr>
        <w:t>Pasal 53</w:t>
      </w:r>
    </w:p>
    <w:p w14:paraId="72D5E0E3" w14:textId="7980217D" w:rsidR="00BC2F1B" w:rsidRPr="00CE1E2E" w:rsidRDefault="00434D9E" w:rsidP="00B71F30">
      <w:pPr>
        <w:pStyle w:val="ListParagraph"/>
        <w:widowControl w:val="0"/>
        <w:numPr>
          <w:ilvl w:val="0"/>
          <w:numId w:val="62"/>
        </w:numPr>
        <w:autoSpaceDE w:val="0"/>
        <w:autoSpaceDN w:val="0"/>
        <w:spacing w:after="0" w:line="240" w:lineRule="auto"/>
        <w:ind w:left="2552" w:hanging="567"/>
        <w:contextualSpacing w:val="0"/>
      </w:pPr>
      <w:r w:rsidRPr="00CE1E2E">
        <w:t>Dalam melakukan pelayanan KBPP di Fasilitas Pelayanan Kesehatan diperlukan sarana dan prasarana pendukung pelayanan KBPP.</w:t>
      </w:r>
    </w:p>
    <w:p w14:paraId="1A05FADA" w14:textId="77777777" w:rsidR="00434D9E" w:rsidRPr="00CE1E2E" w:rsidRDefault="00434D9E" w:rsidP="00434D9E">
      <w:pPr>
        <w:pStyle w:val="ListParagraph"/>
        <w:widowControl w:val="0"/>
        <w:numPr>
          <w:ilvl w:val="0"/>
          <w:numId w:val="62"/>
        </w:numPr>
        <w:tabs>
          <w:tab w:val="left" w:pos="821"/>
        </w:tabs>
        <w:autoSpaceDE w:val="0"/>
        <w:autoSpaceDN w:val="0"/>
        <w:spacing w:after="0" w:line="240" w:lineRule="auto"/>
        <w:ind w:left="2552" w:hanging="567"/>
        <w:contextualSpacing w:val="0"/>
      </w:pPr>
      <w:r w:rsidRPr="00CE1E2E">
        <w:t>Sarana dan prasarana pendukung pelayanan KBPP sebagaimana dimaksud pada ayat (1) dapat difasilitasi oleh Kementerian/BKKBN.</w:t>
      </w:r>
    </w:p>
    <w:p w14:paraId="727538D6" w14:textId="77777777" w:rsidR="00434D9E" w:rsidRPr="00CE1E2E" w:rsidRDefault="00434D9E" w:rsidP="00434D9E">
      <w:pPr>
        <w:pStyle w:val="ListParagraph"/>
        <w:widowControl w:val="0"/>
        <w:numPr>
          <w:ilvl w:val="0"/>
          <w:numId w:val="62"/>
        </w:numPr>
        <w:tabs>
          <w:tab w:val="left" w:pos="821"/>
        </w:tabs>
        <w:autoSpaceDE w:val="0"/>
        <w:autoSpaceDN w:val="0"/>
        <w:spacing w:after="0" w:line="240" w:lineRule="auto"/>
        <w:ind w:left="2552" w:hanging="567"/>
        <w:contextualSpacing w:val="0"/>
      </w:pPr>
      <w:r w:rsidRPr="00CE1E2E">
        <w:t>Sarana dan prasarana pendukung pelayanan KBPP yang difasilitasi oleh Kementerian/BKKBN sebagaimana dimaksud pada ayat (2) didistribusikan oleh perwakilan BKKBN provinsi kepada PD-KB kabupaten/kota.</w:t>
      </w:r>
    </w:p>
    <w:p w14:paraId="16125A10" w14:textId="77777777" w:rsidR="00434D9E" w:rsidRPr="00CE1E2E" w:rsidRDefault="00434D9E" w:rsidP="00434D9E">
      <w:pPr>
        <w:pStyle w:val="ListParagraph"/>
        <w:widowControl w:val="0"/>
        <w:numPr>
          <w:ilvl w:val="0"/>
          <w:numId w:val="62"/>
        </w:numPr>
        <w:tabs>
          <w:tab w:val="left" w:pos="821"/>
        </w:tabs>
        <w:autoSpaceDE w:val="0"/>
        <w:autoSpaceDN w:val="0"/>
        <w:spacing w:after="0" w:line="240" w:lineRule="auto"/>
        <w:ind w:left="2552" w:hanging="567"/>
        <w:contextualSpacing w:val="0"/>
      </w:pPr>
      <w:bookmarkStart w:id="3" w:name="_Hlk52961585"/>
      <w:r w:rsidRPr="00CE1E2E">
        <w:lastRenderedPageBreak/>
        <w:t xml:space="preserve">PD-KB kabupaten/kota </w:t>
      </w:r>
      <w:bookmarkEnd w:id="3"/>
      <w:r w:rsidRPr="00CE1E2E">
        <w:t>sebagaimana dimaksud pada ayat (3) mendistribusikan sarana dan prasarana pendukung pelayanan KBPP ke Fasilitas Pelayanan Kesehatan.</w:t>
      </w:r>
    </w:p>
    <w:p w14:paraId="5915D614" w14:textId="77777777" w:rsidR="00434D9E" w:rsidRPr="00CE1E2E" w:rsidRDefault="00434D9E" w:rsidP="00434D9E">
      <w:pPr>
        <w:pStyle w:val="ListParagraph"/>
        <w:widowControl w:val="0"/>
        <w:tabs>
          <w:tab w:val="left" w:pos="821"/>
        </w:tabs>
        <w:autoSpaceDE w:val="0"/>
        <w:autoSpaceDN w:val="0"/>
        <w:spacing w:after="0" w:line="240" w:lineRule="auto"/>
        <w:ind w:left="2552" w:firstLine="0"/>
        <w:contextualSpacing w:val="0"/>
      </w:pPr>
    </w:p>
    <w:p w14:paraId="35C294EF" w14:textId="77777777" w:rsidR="00434D9E" w:rsidRPr="00CE1E2E" w:rsidRDefault="00434D9E" w:rsidP="00434D9E">
      <w:pPr>
        <w:pStyle w:val="BodyText"/>
        <w:ind w:left="2552" w:hanging="567"/>
        <w:jc w:val="center"/>
        <w:rPr>
          <w:rFonts w:ascii="Bookman Old Style"/>
          <w:lang w:val="id-ID"/>
        </w:rPr>
      </w:pPr>
      <w:r w:rsidRPr="00CE1E2E">
        <w:rPr>
          <w:rFonts w:ascii="Bookman Old Style"/>
          <w:lang w:val="id-ID"/>
        </w:rPr>
        <w:t>Pasal 54</w:t>
      </w:r>
    </w:p>
    <w:p w14:paraId="04D85C3C" w14:textId="77777777" w:rsidR="00434D9E" w:rsidRPr="00CE1E2E" w:rsidRDefault="00434D9E" w:rsidP="00434D9E">
      <w:pPr>
        <w:pStyle w:val="BodyText"/>
        <w:ind w:left="1985"/>
        <w:jc w:val="both"/>
        <w:rPr>
          <w:rFonts w:ascii="Bookman Old Style"/>
          <w:lang w:val="id-ID"/>
        </w:rPr>
      </w:pPr>
      <w:r w:rsidRPr="00CE1E2E">
        <w:rPr>
          <w:rFonts w:ascii="Bookman Old Style"/>
          <w:lang w:val="id-ID"/>
        </w:rPr>
        <w:t>Sarana dan prasarana pendukung sebagaimana dimaksud dalam Pasal 53 ayat (2) paling sedikit berupa:</w:t>
      </w:r>
    </w:p>
    <w:p w14:paraId="7B57213E" w14:textId="77777777" w:rsidR="00434D9E" w:rsidRPr="00CE1E2E" w:rsidRDefault="00434D9E" w:rsidP="00434D9E">
      <w:pPr>
        <w:pStyle w:val="BodyText"/>
        <w:numPr>
          <w:ilvl w:val="1"/>
          <w:numId w:val="62"/>
        </w:numPr>
        <w:ind w:left="2552" w:hanging="567"/>
        <w:jc w:val="both"/>
        <w:rPr>
          <w:rFonts w:ascii="Bookman Old Style"/>
          <w:strike/>
          <w:lang w:val="id-ID"/>
        </w:rPr>
      </w:pPr>
      <w:r w:rsidRPr="00CE1E2E">
        <w:rPr>
          <w:rFonts w:ascii="Bookman Old Style"/>
          <w:lang w:val="id-ID"/>
        </w:rPr>
        <w:t>AKDR post partum kit;</w:t>
      </w:r>
    </w:p>
    <w:p w14:paraId="58A3313F" w14:textId="77777777" w:rsidR="00434D9E" w:rsidRPr="00CE1E2E" w:rsidRDefault="00434D9E" w:rsidP="00434D9E">
      <w:pPr>
        <w:pStyle w:val="BodyText"/>
        <w:numPr>
          <w:ilvl w:val="1"/>
          <w:numId w:val="62"/>
        </w:numPr>
        <w:ind w:left="2552" w:hanging="567"/>
        <w:jc w:val="both"/>
        <w:rPr>
          <w:rFonts w:ascii="Bookman Old Style"/>
          <w:strike/>
          <w:lang w:val="id-ID"/>
        </w:rPr>
      </w:pPr>
      <w:r w:rsidRPr="00CE1E2E">
        <w:rPr>
          <w:rFonts w:ascii="Bookman Old Style"/>
          <w:lang w:val="id-ID"/>
        </w:rPr>
        <w:t>alat bantu Konseling; dan</w:t>
      </w:r>
    </w:p>
    <w:p w14:paraId="07A5231E" w14:textId="77777777" w:rsidR="00434D9E" w:rsidRPr="00CE1E2E" w:rsidRDefault="00434D9E" w:rsidP="00434D9E">
      <w:pPr>
        <w:pStyle w:val="BodyText"/>
        <w:numPr>
          <w:ilvl w:val="1"/>
          <w:numId w:val="62"/>
        </w:numPr>
        <w:ind w:left="2552" w:hanging="567"/>
        <w:jc w:val="both"/>
        <w:rPr>
          <w:rFonts w:ascii="Bookman Old Style"/>
          <w:strike/>
          <w:lang w:val="id-ID"/>
        </w:rPr>
      </w:pPr>
      <w:r w:rsidRPr="00CE1E2E">
        <w:rPr>
          <w:rFonts w:ascii="Bookman Old Style"/>
          <w:lang w:val="id-ID"/>
        </w:rPr>
        <w:t>buku register pelayanan KB.</w:t>
      </w:r>
    </w:p>
    <w:p w14:paraId="6540F895" w14:textId="77777777" w:rsidR="00434D9E" w:rsidRPr="00CE1E2E" w:rsidRDefault="00434D9E" w:rsidP="00434D9E">
      <w:pPr>
        <w:pStyle w:val="BodyText"/>
        <w:ind w:left="1985"/>
        <w:jc w:val="center"/>
        <w:rPr>
          <w:rFonts w:ascii="Bookman Old Style"/>
          <w:lang w:val="id-ID"/>
        </w:rPr>
      </w:pPr>
    </w:p>
    <w:p w14:paraId="088D5F4C"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BAB VIII</w:t>
      </w:r>
    </w:p>
    <w:p w14:paraId="328DA10E"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PEMBINAAN PARTISIPASI KELUARGA DAN MASYARAKAT</w:t>
      </w:r>
    </w:p>
    <w:p w14:paraId="7E6863A2" w14:textId="77777777" w:rsidR="00434D9E" w:rsidRPr="00CE1E2E" w:rsidRDefault="00434D9E" w:rsidP="00434D9E">
      <w:pPr>
        <w:pStyle w:val="BodyText"/>
        <w:ind w:left="1985"/>
        <w:rPr>
          <w:rFonts w:ascii="Bookman Old Style"/>
          <w:lang w:val="id-ID"/>
        </w:rPr>
      </w:pPr>
    </w:p>
    <w:p w14:paraId="05C33DFC"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 xml:space="preserve">Bagian Kesatu </w:t>
      </w:r>
    </w:p>
    <w:p w14:paraId="2E2D910A"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Pembinaan Kepesertaan KB</w:t>
      </w:r>
    </w:p>
    <w:p w14:paraId="2521F1B8" w14:textId="77777777" w:rsidR="00434D9E" w:rsidRPr="00CE1E2E" w:rsidRDefault="00434D9E" w:rsidP="00434D9E">
      <w:pPr>
        <w:pStyle w:val="BodyText"/>
        <w:ind w:left="1985"/>
        <w:rPr>
          <w:rFonts w:ascii="Bookman Old Style"/>
          <w:lang w:val="id-ID"/>
        </w:rPr>
      </w:pPr>
    </w:p>
    <w:p w14:paraId="2242E574"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Pasal 55</w:t>
      </w:r>
    </w:p>
    <w:p w14:paraId="7B696329" w14:textId="77777777" w:rsidR="00434D9E" w:rsidRPr="00CE1E2E" w:rsidRDefault="00434D9E" w:rsidP="00434D9E">
      <w:pPr>
        <w:pStyle w:val="BodyText"/>
        <w:ind w:left="1985"/>
        <w:jc w:val="both"/>
        <w:rPr>
          <w:rFonts w:ascii="Bookman Old Style"/>
          <w:lang w:val="id-ID"/>
        </w:rPr>
      </w:pPr>
      <w:r w:rsidRPr="00CE1E2E">
        <w:rPr>
          <w:rFonts w:ascii="Bookman Old Style"/>
          <w:lang w:val="id-ID"/>
        </w:rPr>
        <w:t>Pembinaan kepesertaan KBPP merupakan upaya yang dilakukan pascapelayanan KB untuk menjamin keberlangsungan kepesertaan KB sehingga menjadi peserta aktif.</w:t>
      </w:r>
    </w:p>
    <w:p w14:paraId="150E1BCD" w14:textId="77777777" w:rsidR="00434D9E" w:rsidRPr="00CE1E2E" w:rsidRDefault="00434D9E" w:rsidP="00434D9E">
      <w:pPr>
        <w:pStyle w:val="BodyText"/>
        <w:ind w:left="1985"/>
        <w:jc w:val="both"/>
        <w:rPr>
          <w:rFonts w:ascii="Bookman Old Style"/>
          <w:lang w:val="id-ID"/>
        </w:rPr>
      </w:pPr>
    </w:p>
    <w:p w14:paraId="594D3D58" w14:textId="77777777" w:rsidR="00434D9E" w:rsidRPr="00CE1E2E" w:rsidRDefault="00434D9E" w:rsidP="00434D9E">
      <w:pPr>
        <w:pStyle w:val="BodyText"/>
        <w:ind w:left="2552" w:hanging="567"/>
        <w:jc w:val="center"/>
        <w:rPr>
          <w:rFonts w:ascii="Bookman Old Style"/>
          <w:lang w:val="id-ID"/>
        </w:rPr>
      </w:pPr>
      <w:r w:rsidRPr="00CE1E2E">
        <w:rPr>
          <w:rFonts w:ascii="Bookman Old Style"/>
          <w:lang w:val="id-ID"/>
        </w:rPr>
        <w:t>Pasal 56</w:t>
      </w:r>
    </w:p>
    <w:p w14:paraId="033749D1" w14:textId="2B17E990" w:rsidR="00434D9E" w:rsidRPr="00CE1E2E" w:rsidRDefault="00434D9E" w:rsidP="00434D9E">
      <w:pPr>
        <w:pStyle w:val="ListParagraph"/>
        <w:widowControl w:val="0"/>
        <w:numPr>
          <w:ilvl w:val="0"/>
          <w:numId w:val="63"/>
        </w:numPr>
        <w:autoSpaceDE w:val="0"/>
        <w:autoSpaceDN w:val="0"/>
        <w:spacing w:after="0" w:line="240" w:lineRule="auto"/>
        <w:ind w:left="2552" w:hanging="567"/>
        <w:contextualSpacing w:val="0"/>
      </w:pPr>
      <w:r w:rsidRPr="00CE1E2E">
        <w:t>Pembinaan kepesertaan KBPP sebagaimana dimaksud dalam Pasal 55 dilakukan oleh Petugas KB di bawah koordinasi PD-KB kabupaten/kota.</w:t>
      </w:r>
    </w:p>
    <w:p w14:paraId="7B17792A" w14:textId="77777777" w:rsidR="00434D9E" w:rsidRPr="00CE1E2E" w:rsidRDefault="00434D9E" w:rsidP="00434D9E">
      <w:pPr>
        <w:pStyle w:val="ListParagraph"/>
        <w:widowControl w:val="0"/>
        <w:numPr>
          <w:ilvl w:val="0"/>
          <w:numId w:val="63"/>
        </w:numPr>
        <w:tabs>
          <w:tab w:val="left" w:pos="821"/>
        </w:tabs>
        <w:autoSpaceDE w:val="0"/>
        <w:autoSpaceDN w:val="0"/>
        <w:spacing w:after="0" w:line="240" w:lineRule="auto"/>
        <w:ind w:left="2552" w:hanging="567"/>
        <w:contextualSpacing w:val="0"/>
      </w:pPr>
      <w:r w:rsidRPr="00CE1E2E">
        <w:t>Pembinaan kepesertaan KBPP sebagaimana dimaksud pada ayat (1), meliputi:</w:t>
      </w:r>
    </w:p>
    <w:p w14:paraId="4E9040D6" w14:textId="77777777" w:rsidR="00434D9E" w:rsidRPr="00CE1E2E" w:rsidRDefault="00434D9E" w:rsidP="00434D9E">
      <w:pPr>
        <w:pStyle w:val="ListParagraph"/>
        <w:widowControl w:val="0"/>
        <w:numPr>
          <w:ilvl w:val="1"/>
          <w:numId w:val="64"/>
        </w:numPr>
        <w:tabs>
          <w:tab w:val="left" w:pos="3119"/>
        </w:tabs>
        <w:autoSpaceDE w:val="0"/>
        <w:autoSpaceDN w:val="0"/>
        <w:spacing w:after="0" w:line="240" w:lineRule="auto"/>
        <w:ind w:left="3119" w:hanging="567"/>
        <w:contextualSpacing w:val="0"/>
      </w:pPr>
      <w:r w:rsidRPr="00CE1E2E">
        <w:t>penetapan sasaran keluarga dan pasangan usia subur potensial; dan</w:t>
      </w:r>
    </w:p>
    <w:p w14:paraId="0F1436F9" w14:textId="77777777" w:rsidR="00434D9E" w:rsidRPr="00CE1E2E" w:rsidRDefault="00434D9E" w:rsidP="00434D9E">
      <w:pPr>
        <w:pStyle w:val="ListParagraph"/>
        <w:widowControl w:val="0"/>
        <w:numPr>
          <w:ilvl w:val="1"/>
          <w:numId w:val="64"/>
        </w:numPr>
        <w:tabs>
          <w:tab w:val="left" w:pos="3119"/>
        </w:tabs>
        <w:autoSpaceDE w:val="0"/>
        <w:autoSpaceDN w:val="0"/>
        <w:spacing w:after="0" w:line="240" w:lineRule="auto"/>
        <w:ind w:left="3119" w:hanging="567"/>
        <w:contextualSpacing w:val="0"/>
      </w:pPr>
      <w:r w:rsidRPr="00CE1E2E">
        <w:t>pemantauan pascapelayanan.</w:t>
      </w:r>
    </w:p>
    <w:p w14:paraId="158DB125" w14:textId="77777777" w:rsidR="00434D9E" w:rsidRPr="00CE1E2E" w:rsidRDefault="00434D9E" w:rsidP="00434D9E">
      <w:pPr>
        <w:pStyle w:val="BodyText"/>
        <w:rPr>
          <w:rFonts w:ascii="Bookman Old Style"/>
          <w:lang w:val="id-ID"/>
        </w:rPr>
      </w:pPr>
    </w:p>
    <w:p w14:paraId="77D1A53D" w14:textId="77777777" w:rsidR="00434D9E" w:rsidRPr="00CE1E2E" w:rsidRDefault="00434D9E" w:rsidP="00434D9E">
      <w:pPr>
        <w:pStyle w:val="BodyText"/>
        <w:ind w:left="2552" w:hanging="567"/>
        <w:jc w:val="center"/>
        <w:rPr>
          <w:rFonts w:ascii="Bookman Old Style"/>
          <w:lang w:val="id-ID"/>
        </w:rPr>
      </w:pPr>
      <w:r w:rsidRPr="00CE1E2E">
        <w:rPr>
          <w:rFonts w:ascii="Bookman Old Style"/>
          <w:lang w:val="id-ID"/>
        </w:rPr>
        <w:t>Pasal 57</w:t>
      </w:r>
    </w:p>
    <w:p w14:paraId="40BD1C55" w14:textId="77777777" w:rsidR="00434D9E" w:rsidRPr="00CE1E2E" w:rsidRDefault="00434D9E" w:rsidP="00434D9E">
      <w:pPr>
        <w:pStyle w:val="ListParagraph"/>
        <w:widowControl w:val="0"/>
        <w:numPr>
          <w:ilvl w:val="0"/>
          <w:numId w:val="65"/>
        </w:numPr>
        <w:autoSpaceDE w:val="0"/>
        <w:autoSpaceDN w:val="0"/>
        <w:spacing w:after="0" w:line="240" w:lineRule="auto"/>
        <w:ind w:left="2552" w:hanging="567"/>
        <w:contextualSpacing w:val="0"/>
      </w:pPr>
      <w:r w:rsidRPr="00CE1E2E">
        <w:t xml:space="preserve">Pemantauan pascapelayanan sebagaimana dimaksud dalam Pasal 56 ayat (2) huruf b merupakan upaya untuk memantau terhadap timbulnya efek samping, komplikasi, dan kegagalan penggunaan kontrasepsi serta penanganannya. </w:t>
      </w:r>
    </w:p>
    <w:p w14:paraId="31F4B66E" w14:textId="77777777" w:rsidR="00434D9E" w:rsidRPr="00CE1E2E" w:rsidRDefault="00434D9E" w:rsidP="00434D9E">
      <w:pPr>
        <w:pStyle w:val="ListParagraph"/>
        <w:widowControl w:val="0"/>
        <w:numPr>
          <w:ilvl w:val="0"/>
          <w:numId w:val="65"/>
        </w:numPr>
        <w:autoSpaceDE w:val="0"/>
        <w:autoSpaceDN w:val="0"/>
        <w:spacing w:after="0" w:line="240" w:lineRule="auto"/>
        <w:ind w:left="2552" w:hanging="567"/>
        <w:contextualSpacing w:val="0"/>
      </w:pPr>
      <w:r w:rsidRPr="00CE1E2E">
        <w:t xml:space="preserve">Pemantauan pascapelayanan </w:t>
      </w:r>
      <w:bookmarkStart w:id="4" w:name="_Hlk52962845"/>
      <w:r w:rsidRPr="00CE1E2E">
        <w:t>sebagaimana dimaksud pada ayat (1)</w:t>
      </w:r>
      <w:bookmarkEnd w:id="4"/>
      <w:r w:rsidRPr="00CE1E2E">
        <w:t>, dilakukan melalui pemberian KIE kepada peserta KB dengan tujuan:</w:t>
      </w:r>
    </w:p>
    <w:p w14:paraId="23B25ECA" w14:textId="781852EE" w:rsidR="00BC2F1B" w:rsidRPr="00CE1E2E" w:rsidRDefault="00434D9E" w:rsidP="00534815">
      <w:pPr>
        <w:pStyle w:val="ListParagraph"/>
        <w:widowControl w:val="0"/>
        <w:numPr>
          <w:ilvl w:val="1"/>
          <w:numId w:val="66"/>
        </w:numPr>
        <w:tabs>
          <w:tab w:val="left" w:pos="3119"/>
        </w:tabs>
        <w:autoSpaceDE w:val="0"/>
        <w:autoSpaceDN w:val="0"/>
        <w:spacing w:after="0" w:line="240" w:lineRule="auto"/>
        <w:ind w:left="3119" w:hanging="567"/>
        <w:contextualSpacing w:val="0"/>
      </w:pPr>
      <w:r w:rsidRPr="00CE1E2E">
        <w:t>meningkatkan kepatuhan peserta KB dalam menggunakan kontrasepsi secara benar dan tepat waktu;</w:t>
      </w:r>
    </w:p>
    <w:p w14:paraId="7CEF7145" w14:textId="77777777" w:rsidR="00434D9E" w:rsidRPr="00CE1E2E" w:rsidRDefault="00434D9E" w:rsidP="00434D9E">
      <w:pPr>
        <w:pStyle w:val="ListParagraph"/>
        <w:widowControl w:val="0"/>
        <w:numPr>
          <w:ilvl w:val="1"/>
          <w:numId w:val="66"/>
        </w:numPr>
        <w:tabs>
          <w:tab w:val="left" w:pos="3119"/>
        </w:tabs>
        <w:autoSpaceDE w:val="0"/>
        <w:autoSpaceDN w:val="0"/>
        <w:spacing w:after="0" w:line="240" w:lineRule="auto"/>
        <w:ind w:left="3119" w:hanging="567"/>
        <w:contextualSpacing w:val="0"/>
      </w:pPr>
      <w:r w:rsidRPr="00CE1E2E">
        <w:t>meningkatkan angka keberlangsungan pemakaian kontrasepsi; dan</w:t>
      </w:r>
    </w:p>
    <w:p w14:paraId="08D967F2" w14:textId="77777777" w:rsidR="00434D9E" w:rsidRPr="00CE1E2E" w:rsidRDefault="00434D9E" w:rsidP="00434D9E">
      <w:pPr>
        <w:pStyle w:val="ListParagraph"/>
        <w:widowControl w:val="0"/>
        <w:numPr>
          <w:ilvl w:val="1"/>
          <w:numId w:val="66"/>
        </w:numPr>
        <w:tabs>
          <w:tab w:val="left" w:pos="3119"/>
        </w:tabs>
        <w:autoSpaceDE w:val="0"/>
        <w:autoSpaceDN w:val="0"/>
        <w:spacing w:after="0" w:line="240" w:lineRule="auto"/>
        <w:ind w:left="3119" w:hanging="567"/>
        <w:contextualSpacing w:val="0"/>
      </w:pPr>
      <w:r w:rsidRPr="00CE1E2E">
        <w:t>meningkatkan pemahaman Peserta KB terkait rumor efek samping dan komplikasi penggunaan kontrasepsi.</w:t>
      </w:r>
    </w:p>
    <w:p w14:paraId="17755667" w14:textId="77777777" w:rsidR="00434D9E" w:rsidRPr="00CE1E2E" w:rsidRDefault="00434D9E" w:rsidP="00434D9E">
      <w:pPr>
        <w:pStyle w:val="ListParagraph"/>
        <w:widowControl w:val="0"/>
        <w:numPr>
          <w:ilvl w:val="0"/>
          <w:numId w:val="65"/>
        </w:numPr>
        <w:autoSpaceDE w:val="0"/>
        <w:autoSpaceDN w:val="0"/>
        <w:spacing w:after="0" w:line="240" w:lineRule="auto"/>
        <w:ind w:left="2552" w:hanging="567"/>
        <w:contextualSpacing w:val="0"/>
      </w:pPr>
      <w:r w:rsidRPr="00CE1E2E">
        <w:t>Pemantauan pascapelayanan dilakukan dengan pengamatan secara aktif melalui:</w:t>
      </w:r>
    </w:p>
    <w:p w14:paraId="0B807CB2" w14:textId="77777777" w:rsidR="00434D9E" w:rsidRPr="00CE1E2E" w:rsidRDefault="00434D9E" w:rsidP="00434D9E">
      <w:pPr>
        <w:pStyle w:val="ListParagraph"/>
        <w:widowControl w:val="0"/>
        <w:numPr>
          <w:ilvl w:val="1"/>
          <w:numId w:val="83"/>
        </w:numPr>
        <w:autoSpaceDE w:val="0"/>
        <w:autoSpaceDN w:val="0"/>
        <w:spacing w:after="0" w:line="240" w:lineRule="auto"/>
        <w:ind w:left="3119" w:hanging="567"/>
        <w:contextualSpacing w:val="0"/>
      </w:pPr>
      <w:r w:rsidRPr="00CE1E2E">
        <w:t>kunjungan ke rumah secara intensif;</w:t>
      </w:r>
    </w:p>
    <w:p w14:paraId="5B3C72E2" w14:textId="77777777" w:rsidR="00434D9E" w:rsidRPr="00CE1E2E" w:rsidRDefault="00434D9E" w:rsidP="00434D9E">
      <w:pPr>
        <w:pStyle w:val="ListParagraph"/>
        <w:widowControl w:val="0"/>
        <w:numPr>
          <w:ilvl w:val="1"/>
          <w:numId w:val="83"/>
        </w:numPr>
        <w:autoSpaceDE w:val="0"/>
        <w:autoSpaceDN w:val="0"/>
        <w:spacing w:after="0" w:line="240" w:lineRule="auto"/>
        <w:ind w:left="3119" w:hanging="567"/>
        <w:contextualSpacing w:val="0"/>
      </w:pPr>
      <w:r w:rsidRPr="00CE1E2E">
        <w:t xml:space="preserve">pertemuan langsung dengan peserta KBPP; atau </w:t>
      </w:r>
    </w:p>
    <w:p w14:paraId="3910271D" w14:textId="77777777" w:rsidR="00434D9E" w:rsidRPr="00CE1E2E" w:rsidRDefault="00434D9E" w:rsidP="00434D9E">
      <w:pPr>
        <w:pStyle w:val="ListParagraph"/>
        <w:widowControl w:val="0"/>
        <w:numPr>
          <w:ilvl w:val="1"/>
          <w:numId w:val="83"/>
        </w:numPr>
        <w:autoSpaceDE w:val="0"/>
        <w:autoSpaceDN w:val="0"/>
        <w:spacing w:after="0" w:line="240" w:lineRule="auto"/>
        <w:ind w:left="3119" w:hanging="567"/>
        <w:contextualSpacing w:val="0"/>
      </w:pPr>
      <w:r w:rsidRPr="00CE1E2E">
        <w:t xml:space="preserve">pelaksanaan kegiatan yang berbasis masyarakat. </w:t>
      </w:r>
    </w:p>
    <w:p w14:paraId="3BB9434D" w14:textId="77777777" w:rsidR="00434D9E" w:rsidRPr="00CE1E2E" w:rsidRDefault="00434D9E" w:rsidP="00434D9E">
      <w:pPr>
        <w:pStyle w:val="BodyText"/>
        <w:ind w:left="2552" w:hanging="567"/>
        <w:jc w:val="center"/>
        <w:rPr>
          <w:rFonts w:ascii="Bookman Old Style"/>
          <w:lang w:val="id-ID"/>
        </w:rPr>
      </w:pPr>
    </w:p>
    <w:p w14:paraId="4D57AA8D" w14:textId="77777777" w:rsidR="00434D9E" w:rsidRPr="00CE1E2E" w:rsidRDefault="00434D9E" w:rsidP="00434D9E">
      <w:pPr>
        <w:pStyle w:val="BodyText"/>
        <w:ind w:left="2552" w:hanging="567"/>
        <w:jc w:val="center"/>
        <w:rPr>
          <w:rFonts w:ascii="Bookman Old Style"/>
          <w:lang w:val="id-ID"/>
        </w:rPr>
      </w:pPr>
      <w:r w:rsidRPr="00CE1E2E">
        <w:rPr>
          <w:rFonts w:ascii="Bookman Old Style"/>
          <w:lang w:val="id-ID"/>
        </w:rPr>
        <w:t>Pasal 58</w:t>
      </w:r>
    </w:p>
    <w:p w14:paraId="3736CB4D" w14:textId="77777777" w:rsidR="00434D9E" w:rsidRPr="00CE1E2E" w:rsidRDefault="00434D9E" w:rsidP="00434D9E">
      <w:pPr>
        <w:pStyle w:val="ListParagraph"/>
        <w:widowControl w:val="0"/>
        <w:numPr>
          <w:ilvl w:val="0"/>
          <w:numId w:val="67"/>
        </w:numPr>
        <w:autoSpaceDE w:val="0"/>
        <w:autoSpaceDN w:val="0"/>
        <w:spacing w:after="0" w:line="240" w:lineRule="auto"/>
        <w:ind w:left="2552" w:hanging="567"/>
        <w:contextualSpacing w:val="0"/>
      </w:pPr>
      <w:r w:rsidRPr="00CE1E2E">
        <w:t>Pembinaan kepesertaan KBPP sebagaimana dimaksud dalam Pasal 56 dapat dilakukan bekerja sama dengan Tenaga Medis, Tenaga Kesehatan, Poktan, organisasi profesi, perguruan tinggi, asosiasi, lembaga swadaya masyarakat, swasta, dan masyarakat.</w:t>
      </w:r>
    </w:p>
    <w:p w14:paraId="4C2207E9" w14:textId="77777777" w:rsidR="00434D9E" w:rsidRPr="00CE1E2E" w:rsidRDefault="00434D9E" w:rsidP="00434D9E">
      <w:pPr>
        <w:pStyle w:val="ListParagraph"/>
        <w:widowControl w:val="0"/>
        <w:numPr>
          <w:ilvl w:val="0"/>
          <w:numId w:val="67"/>
        </w:numPr>
        <w:tabs>
          <w:tab w:val="left" w:pos="821"/>
        </w:tabs>
        <w:autoSpaceDE w:val="0"/>
        <w:autoSpaceDN w:val="0"/>
        <w:spacing w:after="0" w:line="240" w:lineRule="auto"/>
        <w:ind w:left="2552" w:hanging="567"/>
        <w:contextualSpacing w:val="0"/>
      </w:pPr>
      <w:r w:rsidRPr="00CE1E2E">
        <w:t>Pembinaan kepesertaan KBPP sebagaimana dimaksud pada ayat (1) dilakukan melalui pemberdayaan masyarakat, berupa:</w:t>
      </w:r>
    </w:p>
    <w:p w14:paraId="509665A9" w14:textId="77777777" w:rsidR="00434D9E" w:rsidRPr="00CE1E2E" w:rsidRDefault="00434D9E" w:rsidP="00434D9E">
      <w:pPr>
        <w:pStyle w:val="ListParagraph"/>
        <w:widowControl w:val="0"/>
        <w:numPr>
          <w:ilvl w:val="0"/>
          <w:numId w:val="68"/>
        </w:numPr>
        <w:tabs>
          <w:tab w:val="left" w:pos="3119"/>
        </w:tabs>
        <w:autoSpaceDE w:val="0"/>
        <w:autoSpaceDN w:val="0"/>
        <w:spacing w:after="0" w:line="240" w:lineRule="auto"/>
        <w:ind w:left="3119" w:hanging="567"/>
        <w:contextualSpacing w:val="0"/>
      </w:pPr>
      <w:r w:rsidRPr="00CE1E2E">
        <w:t>pemberian KIE kepada peserta KB pada pertemuan Poktan atau kegiatan terpadu pelayanan kesehatan untuk tetap menggunakan kontrasepsi;</w:t>
      </w:r>
    </w:p>
    <w:p w14:paraId="34C6F370" w14:textId="77777777" w:rsidR="00434D9E" w:rsidRPr="00CE1E2E" w:rsidRDefault="00434D9E" w:rsidP="00434D9E">
      <w:pPr>
        <w:pStyle w:val="ListParagraph"/>
        <w:widowControl w:val="0"/>
        <w:numPr>
          <w:ilvl w:val="0"/>
          <w:numId w:val="68"/>
        </w:numPr>
        <w:tabs>
          <w:tab w:val="left" w:pos="3119"/>
        </w:tabs>
        <w:autoSpaceDE w:val="0"/>
        <w:autoSpaceDN w:val="0"/>
        <w:spacing w:after="0" w:line="240" w:lineRule="auto"/>
        <w:ind w:left="3119" w:hanging="567"/>
        <w:contextualSpacing w:val="0"/>
      </w:pPr>
      <w:r w:rsidRPr="00CE1E2E">
        <w:t>pemberdayaan peserta aktif dan pasangan keluarga harmonis untuk berperan serta sebagai kader;</w:t>
      </w:r>
    </w:p>
    <w:p w14:paraId="4F75F0DE" w14:textId="77777777" w:rsidR="00434D9E" w:rsidRPr="00CE1E2E" w:rsidRDefault="00434D9E" w:rsidP="00434D9E">
      <w:pPr>
        <w:pStyle w:val="ListParagraph"/>
        <w:widowControl w:val="0"/>
        <w:numPr>
          <w:ilvl w:val="0"/>
          <w:numId w:val="68"/>
        </w:numPr>
        <w:tabs>
          <w:tab w:val="left" w:pos="3119"/>
        </w:tabs>
        <w:autoSpaceDE w:val="0"/>
        <w:autoSpaceDN w:val="0"/>
        <w:spacing w:after="0" w:line="240" w:lineRule="auto"/>
        <w:ind w:left="3119" w:hanging="567"/>
        <w:contextualSpacing w:val="0"/>
      </w:pPr>
      <w:r w:rsidRPr="00CE1E2E">
        <w:t>pembentukan paguyuban peserta KB, dalam memantapkan perilaku penggunaan alat dan obat kontrasepsi; dan</w:t>
      </w:r>
    </w:p>
    <w:p w14:paraId="7AA6650A" w14:textId="77777777" w:rsidR="00434D9E" w:rsidRPr="00CE1E2E" w:rsidRDefault="00434D9E" w:rsidP="00434D9E">
      <w:pPr>
        <w:pStyle w:val="ListParagraph"/>
        <w:widowControl w:val="0"/>
        <w:numPr>
          <w:ilvl w:val="0"/>
          <w:numId w:val="68"/>
        </w:numPr>
        <w:tabs>
          <w:tab w:val="left" w:pos="3119"/>
        </w:tabs>
        <w:autoSpaceDE w:val="0"/>
        <w:autoSpaceDN w:val="0"/>
        <w:spacing w:after="0" w:line="240" w:lineRule="auto"/>
        <w:ind w:left="3119" w:hanging="567"/>
        <w:contextualSpacing w:val="0"/>
      </w:pPr>
      <w:r w:rsidRPr="00CE1E2E">
        <w:t>pemberdayaan kader Poktan, kader pos pelayanan terpadu, dan kader pos kesehatan desa untuk melakukan pembinaan peserta aktif.</w:t>
      </w:r>
    </w:p>
    <w:p w14:paraId="5C7F1C27" w14:textId="77777777" w:rsidR="00434D9E" w:rsidRPr="00CE1E2E" w:rsidRDefault="00434D9E" w:rsidP="00434D9E">
      <w:pPr>
        <w:pStyle w:val="BodyText"/>
        <w:ind w:left="2552" w:hanging="567"/>
        <w:jc w:val="center"/>
        <w:rPr>
          <w:rFonts w:ascii="Bookman Old Style"/>
          <w:lang w:val="id-ID"/>
        </w:rPr>
      </w:pPr>
    </w:p>
    <w:p w14:paraId="1367F730"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 xml:space="preserve">Bagian Kedua </w:t>
      </w:r>
    </w:p>
    <w:p w14:paraId="168298F3"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Penggerakan Keluarga dan Masyarakat</w:t>
      </w:r>
    </w:p>
    <w:p w14:paraId="2B3251B5" w14:textId="77777777" w:rsidR="00434D9E" w:rsidRPr="00CE1E2E" w:rsidRDefault="00434D9E" w:rsidP="00434D9E">
      <w:pPr>
        <w:pStyle w:val="BodyText"/>
        <w:ind w:left="2552" w:hanging="567"/>
        <w:rPr>
          <w:rFonts w:ascii="Bookman Old Style"/>
          <w:lang w:val="id-ID"/>
        </w:rPr>
      </w:pPr>
    </w:p>
    <w:p w14:paraId="447565C5"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Pasal 59</w:t>
      </w:r>
    </w:p>
    <w:p w14:paraId="66CE0850" w14:textId="77777777" w:rsidR="00434D9E" w:rsidRPr="00CE1E2E" w:rsidRDefault="00434D9E" w:rsidP="00434D9E">
      <w:pPr>
        <w:pStyle w:val="ListParagraph"/>
        <w:widowControl w:val="0"/>
        <w:numPr>
          <w:ilvl w:val="0"/>
          <w:numId w:val="69"/>
        </w:numPr>
        <w:tabs>
          <w:tab w:val="left" w:pos="821"/>
        </w:tabs>
        <w:autoSpaceDE w:val="0"/>
        <w:autoSpaceDN w:val="0"/>
        <w:spacing w:after="0" w:line="240" w:lineRule="auto"/>
        <w:ind w:left="2552" w:hanging="567"/>
        <w:contextualSpacing w:val="0"/>
      </w:pPr>
      <w:r w:rsidRPr="00CE1E2E">
        <w:t>Penggerakan keluarga dan masyarakat dalam program KBPP merupakan rangkaian kegiatan berupa pemantapan calon peserta agar bersedia menggunakan salah satu metode KB segera setelah melahirkan.</w:t>
      </w:r>
    </w:p>
    <w:p w14:paraId="0921C56D" w14:textId="77777777" w:rsidR="00434D9E" w:rsidRPr="00CE1E2E" w:rsidRDefault="00434D9E" w:rsidP="00434D9E">
      <w:pPr>
        <w:pStyle w:val="ListParagraph"/>
        <w:widowControl w:val="0"/>
        <w:numPr>
          <w:ilvl w:val="0"/>
          <w:numId w:val="69"/>
        </w:numPr>
        <w:tabs>
          <w:tab w:val="left" w:pos="821"/>
        </w:tabs>
        <w:autoSpaceDE w:val="0"/>
        <w:autoSpaceDN w:val="0"/>
        <w:spacing w:after="0" w:line="240" w:lineRule="auto"/>
        <w:ind w:left="2552" w:hanging="567"/>
        <w:contextualSpacing w:val="0"/>
      </w:pPr>
      <w:r w:rsidRPr="00CE1E2E">
        <w:t>Calon peserta sebagaimana dimaksud pada ayat (1) terdiri atas ibu hamil atau ibu pascapersalinan.</w:t>
      </w:r>
    </w:p>
    <w:p w14:paraId="6F9F8A56" w14:textId="77777777" w:rsidR="00434D9E" w:rsidRPr="00CE1E2E" w:rsidRDefault="00434D9E" w:rsidP="00434D9E">
      <w:pPr>
        <w:pStyle w:val="ListParagraph"/>
        <w:widowControl w:val="0"/>
        <w:numPr>
          <w:ilvl w:val="0"/>
          <w:numId w:val="69"/>
        </w:numPr>
        <w:tabs>
          <w:tab w:val="left" w:pos="821"/>
        </w:tabs>
        <w:autoSpaceDE w:val="0"/>
        <w:autoSpaceDN w:val="0"/>
        <w:spacing w:after="0" w:line="240" w:lineRule="auto"/>
        <w:ind w:left="2552" w:hanging="567"/>
        <w:contextualSpacing w:val="0"/>
      </w:pPr>
      <w:r w:rsidRPr="00CE1E2E">
        <w:t>Penggerakan keluarga dan masyarakat dalam program KBPP sebagaimana dimaksud pada ayat (1) dilakukan melalui kegiatan KIE.</w:t>
      </w:r>
    </w:p>
    <w:p w14:paraId="568AF7BB" w14:textId="77777777" w:rsidR="00434D9E" w:rsidRPr="00CE1E2E" w:rsidRDefault="00434D9E" w:rsidP="00434D9E">
      <w:pPr>
        <w:pStyle w:val="ListParagraph"/>
        <w:widowControl w:val="0"/>
        <w:numPr>
          <w:ilvl w:val="0"/>
          <w:numId w:val="69"/>
        </w:numPr>
        <w:autoSpaceDE w:val="0"/>
        <w:autoSpaceDN w:val="0"/>
        <w:spacing w:after="0" w:line="240" w:lineRule="auto"/>
        <w:ind w:left="2552" w:hanging="567"/>
        <w:contextualSpacing w:val="0"/>
      </w:pPr>
      <w:r w:rsidRPr="00CE1E2E">
        <w:t>Kegiatan penggerakan keluarga dan masyarakat sebagaimana dimaksud pada ayat (3) dilakukan oleh tenaga pengelola, Penyuluh KB, PLKB, Tenaga Medis, dan/atau Tenaga Kesehatan.</w:t>
      </w:r>
    </w:p>
    <w:p w14:paraId="51F51983" w14:textId="77777777" w:rsidR="00BC2F1B" w:rsidRPr="00CE1E2E" w:rsidRDefault="00BC2F1B" w:rsidP="00534815">
      <w:pPr>
        <w:pStyle w:val="BodyText"/>
        <w:jc w:val="both"/>
        <w:rPr>
          <w:rFonts w:ascii="Bookman Old Style"/>
          <w:lang w:val="id-ID"/>
        </w:rPr>
      </w:pPr>
    </w:p>
    <w:p w14:paraId="61B94B63"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 xml:space="preserve">Bagian Ketiga </w:t>
      </w:r>
    </w:p>
    <w:p w14:paraId="1C8E11B9"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Penyampaian Komunikasi, Informasi, dan Edukasi Keluarga Berencana Pascapersalinan</w:t>
      </w:r>
    </w:p>
    <w:p w14:paraId="114AAA3F" w14:textId="77777777" w:rsidR="00434D9E" w:rsidRPr="00CE1E2E" w:rsidRDefault="00434D9E" w:rsidP="00434D9E">
      <w:pPr>
        <w:pStyle w:val="BodyText"/>
        <w:ind w:left="1985"/>
        <w:jc w:val="center"/>
        <w:rPr>
          <w:rFonts w:ascii="Bookman Old Style"/>
          <w:lang w:val="id-ID"/>
        </w:rPr>
      </w:pPr>
    </w:p>
    <w:p w14:paraId="7871E3A9"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Pasal 60</w:t>
      </w:r>
    </w:p>
    <w:p w14:paraId="4437D41D" w14:textId="77777777" w:rsidR="00434D9E" w:rsidRPr="00CE1E2E" w:rsidRDefault="00434D9E" w:rsidP="00434D9E">
      <w:pPr>
        <w:pStyle w:val="ListParagraph"/>
        <w:widowControl w:val="0"/>
        <w:numPr>
          <w:ilvl w:val="0"/>
          <w:numId w:val="70"/>
        </w:numPr>
        <w:autoSpaceDE w:val="0"/>
        <w:autoSpaceDN w:val="0"/>
        <w:spacing w:after="0" w:line="240" w:lineRule="auto"/>
        <w:ind w:left="2552" w:hanging="567"/>
        <w:contextualSpacing w:val="0"/>
        <w:rPr>
          <w:strike/>
        </w:rPr>
      </w:pPr>
      <w:r w:rsidRPr="00CE1E2E">
        <w:t>KIE KBPP diberikan kepada:</w:t>
      </w:r>
    </w:p>
    <w:p w14:paraId="2CD130FB" w14:textId="77777777" w:rsidR="00434D9E" w:rsidRPr="00CE1E2E" w:rsidRDefault="00434D9E" w:rsidP="00434D9E">
      <w:pPr>
        <w:pStyle w:val="ListParagraph"/>
        <w:widowControl w:val="0"/>
        <w:numPr>
          <w:ilvl w:val="0"/>
          <w:numId w:val="71"/>
        </w:numPr>
        <w:autoSpaceDE w:val="0"/>
        <w:autoSpaceDN w:val="0"/>
        <w:spacing w:after="0" w:line="240" w:lineRule="auto"/>
        <w:ind w:left="3119" w:hanging="567"/>
        <w:contextualSpacing w:val="0"/>
      </w:pPr>
      <w:r w:rsidRPr="00CE1E2E">
        <w:t>ibu hamil;</w:t>
      </w:r>
    </w:p>
    <w:p w14:paraId="7050DBDB" w14:textId="77777777" w:rsidR="00434D9E" w:rsidRPr="00CE1E2E" w:rsidRDefault="00434D9E" w:rsidP="00434D9E">
      <w:pPr>
        <w:pStyle w:val="ListParagraph"/>
        <w:widowControl w:val="0"/>
        <w:numPr>
          <w:ilvl w:val="0"/>
          <w:numId w:val="71"/>
        </w:numPr>
        <w:autoSpaceDE w:val="0"/>
        <w:autoSpaceDN w:val="0"/>
        <w:spacing w:after="0" w:line="240" w:lineRule="auto"/>
        <w:ind w:left="3119" w:hanging="567"/>
        <w:contextualSpacing w:val="0"/>
      </w:pPr>
      <w:r w:rsidRPr="00CE1E2E">
        <w:t>ibu pascapersalinan; dan/atau</w:t>
      </w:r>
    </w:p>
    <w:p w14:paraId="690F561E" w14:textId="77777777" w:rsidR="00434D9E" w:rsidRPr="00CE1E2E" w:rsidRDefault="00434D9E" w:rsidP="00434D9E">
      <w:pPr>
        <w:pStyle w:val="ListParagraph"/>
        <w:widowControl w:val="0"/>
        <w:numPr>
          <w:ilvl w:val="0"/>
          <w:numId w:val="71"/>
        </w:numPr>
        <w:autoSpaceDE w:val="0"/>
        <w:autoSpaceDN w:val="0"/>
        <w:spacing w:after="0" w:line="240" w:lineRule="auto"/>
        <w:ind w:left="3119" w:hanging="567"/>
        <w:contextualSpacing w:val="0"/>
      </w:pPr>
      <w:r w:rsidRPr="00CE1E2E">
        <w:t>pasangannya dan keluarga.</w:t>
      </w:r>
    </w:p>
    <w:p w14:paraId="0C67BCF4" w14:textId="77777777" w:rsidR="00434D9E" w:rsidRPr="00CE1E2E" w:rsidRDefault="00434D9E" w:rsidP="00434D9E">
      <w:pPr>
        <w:pStyle w:val="ListParagraph"/>
        <w:widowControl w:val="0"/>
        <w:numPr>
          <w:ilvl w:val="0"/>
          <w:numId w:val="70"/>
        </w:numPr>
        <w:autoSpaceDE w:val="0"/>
        <w:autoSpaceDN w:val="0"/>
        <w:spacing w:after="0" w:line="240" w:lineRule="auto"/>
        <w:ind w:left="2552" w:hanging="567"/>
        <w:contextualSpacing w:val="0"/>
        <w:rPr>
          <w:strike/>
        </w:rPr>
      </w:pPr>
      <w:r w:rsidRPr="00CE1E2E">
        <w:t>KIE KBPP sebagaimana dimaksud pada ayat (1) dapat dilakukan secara langsung atau tidak langsung.</w:t>
      </w:r>
    </w:p>
    <w:p w14:paraId="02C8A061" w14:textId="77777777" w:rsidR="00434D9E" w:rsidRPr="00CE1E2E" w:rsidRDefault="00434D9E" w:rsidP="00434D9E">
      <w:pPr>
        <w:pStyle w:val="ListParagraph"/>
        <w:widowControl w:val="0"/>
        <w:numPr>
          <w:ilvl w:val="0"/>
          <w:numId w:val="70"/>
        </w:numPr>
        <w:autoSpaceDE w:val="0"/>
        <w:autoSpaceDN w:val="0"/>
        <w:spacing w:after="0" w:line="240" w:lineRule="auto"/>
        <w:ind w:left="2552" w:hanging="567"/>
        <w:contextualSpacing w:val="0"/>
      </w:pPr>
      <w:r w:rsidRPr="00CE1E2E">
        <w:t>Pemberian KIE KBPP sebagaimana dimaksud pada ayat (2) dilakukan oleh Tenaga Medis, Tenaga Kesehatan, PLKB, Penyuluh KB, kader KB, dan Poktan.</w:t>
      </w:r>
    </w:p>
    <w:p w14:paraId="65BD6481" w14:textId="77777777" w:rsidR="00434D9E" w:rsidRPr="00CE1E2E" w:rsidRDefault="00434D9E" w:rsidP="00434D9E">
      <w:pPr>
        <w:pStyle w:val="ListParagraph"/>
        <w:widowControl w:val="0"/>
        <w:autoSpaceDE w:val="0"/>
        <w:autoSpaceDN w:val="0"/>
        <w:spacing w:after="0" w:line="240" w:lineRule="auto"/>
        <w:ind w:left="2552" w:firstLine="0"/>
      </w:pPr>
    </w:p>
    <w:p w14:paraId="2DC59CB5" w14:textId="77777777" w:rsidR="00434D9E" w:rsidRPr="00CE1E2E" w:rsidRDefault="00434D9E" w:rsidP="00434D9E">
      <w:pPr>
        <w:pStyle w:val="BodyText"/>
        <w:ind w:left="2552" w:hanging="567"/>
        <w:jc w:val="center"/>
        <w:rPr>
          <w:rFonts w:ascii="Bookman Old Style"/>
          <w:lang w:val="id-ID"/>
        </w:rPr>
      </w:pPr>
      <w:r w:rsidRPr="00CE1E2E">
        <w:rPr>
          <w:rFonts w:ascii="Bookman Old Style"/>
          <w:lang w:val="id-ID"/>
        </w:rPr>
        <w:lastRenderedPageBreak/>
        <w:t>Pasal 61</w:t>
      </w:r>
    </w:p>
    <w:p w14:paraId="11198F31" w14:textId="77777777" w:rsidR="00434D9E" w:rsidRPr="00CE1E2E" w:rsidRDefault="00434D9E" w:rsidP="00434D9E">
      <w:pPr>
        <w:pStyle w:val="BodyText"/>
        <w:ind w:left="1985"/>
        <w:jc w:val="both"/>
        <w:rPr>
          <w:rFonts w:ascii="Bookman Old Style"/>
          <w:lang w:val="id-ID"/>
        </w:rPr>
      </w:pPr>
      <w:r w:rsidRPr="00CE1E2E">
        <w:rPr>
          <w:rFonts w:ascii="Bookman Old Style"/>
          <w:lang w:val="id-ID"/>
        </w:rPr>
        <w:t xml:space="preserve">KIE </w:t>
      </w:r>
      <w:bookmarkStart w:id="5" w:name="_Hlk52963707"/>
      <w:r w:rsidRPr="00CE1E2E">
        <w:rPr>
          <w:rFonts w:ascii="Bookman Old Style"/>
          <w:lang w:val="id-ID"/>
        </w:rPr>
        <w:t xml:space="preserve">KBPP </w:t>
      </w:r>
      <w:bookmarkEnd w:id="5"/>
      <w:r w:rsidRPr="00CE1E2E">
        <w:rPr>
          <w:rFonts w:ascii="Bookman Old Style"/>
          <w:lang w:val="id-ID"/>
        </w:rPr>
        <w:t>sebagaimana dimaksud dalam Pasal 60,</w:t>
      </w:r>
      <w:r w:rsidRPr="00CE1E2E">
        <w:rPr>
          <w:rFonts w:ascii="Bookman Old Style"/>
          <w:strike/>
          <w:lang w:val="id-ID"/>
        </w:rPr>
        <w:t xml:space="preserve"> </w:t>
      </w:r>
      <w:r w:rsidRPr="00CE1E2E">
        <w:rPr>
          <w:rFonts w:ascii="Bookman Old Style"/>
          <w:lang w:val="id-ID"/>
        </w:rPr>
        <w:t>dilaksanakan melalui:</w:t>
      </w:r>
    </w:p>
    <w:p w14:paraId="1C971090" w14:textId="77777777" w:rsidR="00434D9E" w:rsidRPr="00CE1E2E" w:rsidRDefault="00434D9E" w:rsidP="00434D9E">
      <w:pPr>
        <w:pStyle w:val="ListParagraph"/>
        <w:widowControl w:val="0"/>
        <w:numPr>
          <w:ilvl w:val="1"/>
          <w:numId w:val="72"/>
        </w:numPr>
        <w:autoSpaceDE w:val="0"/>
        <w:autoSpaceDN w:val="0"/>
        <w:spacing w:after="0" w:line="240" w:lineRule="auto"/>
        <w:ind w:left="2552" w:hanging="567"/>
        <w:contextualSpacing w:val="0"/>
        <w:jc w:val="left"/>
      </w:pPr>
      <w:r w:rsidRPr="00CE1E2E">
        <w:t>KIE individu;</w:t>
      </w:r>
    </w:p>
    <w:p w14:paraId="6A631BE8" w14:textId="77777777" w:rsidR="00434D9E" w:rsidRPr="00CE1E2E" w:rsidRDefault="00434D9E" w:rsidP="00434D9E">
      <w:pPr>
        <w:pStyle w:val="ListParagraph"/>
        <w:widowControl w:val="0"/>
        <w:numPr>
          <w:ilvl w:val="1"/>
          <w:numId w:val="72"/>
        </w:numPr>
        <w:autoSpaceDE w:val="0"/>
        <w:autoSpaceDN w:val="0"/>
        <w:spacing w:after="0" w:line="240" w:lineRule="auto"/>
        <w:ind w:left="2552" w:hanging="567"/>
        <w:contextualSpacing w:val="0"/>
        <w:jc w:val="left"/>
      </w:pPr>
      <w:r w:rsidRPr="00CE1E2E">
        <w:t>KIE kelompok; dan</w:t>
      </w:r>
    </w:p>
    <w:p w14:paraId="77328AF0" w14:textId="77777777" w:rsidR="00434D9E" w:rsidRPr="00CE1E2E" w:rsidRDefault="00434D9E" w:rsidP="00434D9E">
      <w:pPr>
        <w:pStyle w:val="ListParagraph"/>
        <w:widowControl w:val="0"/>
        <w:numPr>
          <w:ilvl w:val="1"/>
          <w:numId w:val="72"/>
        </w:numPr>
        <w:autoSpaceDE w:val="0"/>
        <w:autoSpaceDN w:val="0"/>
        <w:spacing w:after="0" w:line="240" w:lineRule="auto"/>
        <w:ind w:left="2552" w:hanging="567"/>
        <w:contextualSpacing w:val="0"/>
        <w:jc w:val="left"/>
      </w:pPr>
      <w:r w:rsidRPr="00CE1E2E">
        <w:t>KIE massal.</w:t>
      </w:r>
    </w:p>
    <w:p w14:paraId="69091C76" w14:textId="77777777" w:rsidR="00434D9E" w:rsidRPr="00CE1E2E" w:rsidRDefault="00434D9E" w:rsidP="00434D9E">
      <w:pPr>
        <w:pStyle w:val="BodyText"/>
        <w:ind w:left="2552" w:hanging="567"/>
        <w:jc w:val="center"/>
        <w:rPr>
          <w:rFonts w:ascii="Bookman Old Style"/>
          <w:lang w:val="id-ID"/>
        </w:rPr>
      </w:pPr>
    </w:p>
    <w:p w14:paraId="1D95BDB3" w14:textId="77777777" w:rsidR="00434D9E" w:rsidRPr="00CE1E2E" w:rsidRDefault="00434D9E" w:rsidP="00434D9E">
      <w:pPr>
        <w:pStyle w:val="BodyText"/>
        <w:ind w:left="2552" w:hanging="567"/>
        <w:jc w:val="center"/>
        <w:rPr>
          <w:rFonts w:ascii="Bookman Old Style"/>
          <w:lang w:val="id-ID"/>
        </w:rPr>
      </w:pPr>
      <w:r w:rsidRPr="00CE1E2E">
        <w:rPr>
          <w:rFonts w:ascii="Bookman Old Style"/>
          <w:lang w:val="id-ID"/>
        </w:rPr>
        <w:t>Pasal 62</w:t>
      </w:r>
    </w:p>
    <w:p w14:paraId="149B45E9" w14:textId="77777777" w:rsidR="00434D9E" w:rsidRPr="00CE1E2E" w:rsidRDefault="00434D9E" w:rsidP="00434D9E">
      <w:pPr>
        <w:pStyle w:val="ListParagraph"/>
        <w:widowControl w:val="0"/>
        <w:numPr>
          <w:ilvl w:val="0"/>
          <w:numId w:val="73"/>
        </w:numPr>
        <w:autoSpaceDE w:val="0"/>
        <w:autoSpaceDN w:val="0"/>
        <w:spacing w:after="0" w:line="240" w:lineRule="auto"/>
        <w:ind w:left="2552" w:hanging="567"/>
        <w:contextualSpacing w:val="0"/>
      </w:pPr>
      <w:bookmarkStart w:id="6" w:name="_Hlk52964004"/>
      <w:r w:rsidRPr="00CE1E2E">
        <w:t>KIE individu sebagaimana dimaksud dalam Pasal 61 huruf a merupakan suatu proses KIE timbal balik secara langsung antara petugas KIE dengan individu sasaran program KBPP.</w:t>
      </w:r>
    </w:p>
    <w:p w14:paraId="23D5B2DE" w14:textId="77777777" w:rsidR="00434D9E" w:rsidRPr="00CE1E2E" w:rsidRDefault="00434D9E" w:rsidP="00434D9E">
      <w:pPr>
        <w:pStyle w:val="ListParagraph"/>
        <w:widowControl w:val="0"/>
        <w:numPr>
          <w:ilvl w:val="0"/>
          <w:numId w:val="73"/>
        </w:numPr>
        <w:autoSpaceDE w:val="0"/>
        <w:autoSpaceDN w:val="0"/>
        <w:spacing w:after="0" w:line="240" w:lineRule="auto"/>
        <w:ind w:left="2552" w:hanging="567"/>
        <w:contextualSpacing w:val="0"/>
      </w:pPr>
      <w:r w:rsidRPr="00CE1E2E">
        <w:t>KIE individu sebagaimana dimaksud pada ayat (1) dapat dilakukan oleh PLKB, Penyuluh KB, atau kader KB.</w:t>
      </w:r>
    </w:p>
    <w:p w14:paraId="583BC377" w14:textId="77777777" w:rsidR="00434D9E" w:rsidRPr="00CE1E2E" w:rsidRDefault="00434D9E" w:rsidP="00434D9E">
      <w:pPr>
        <w:pStyle w:val="ListParagraph"/>
        <w:widowControl w:val="0"/>
        <w:numPr>
          <w:ilvl w:val="0"/>
          <w:numId w:val="73"/>
        </w:numPr>
        <w:autoSpaceDE w:val="0"/>
        <w:autoSpaceDN w:val="0"/>
        <w:spacing w:after="0" w:line="240" w:lineRule="auto"/>
        <w:ind w:left="2552" w:hanging="567"/>
        <w:contextualSpacing w:val="0"/>
      </w:pPr>
      <w:r w:rsidRPr="00CE1E2E">
        <w:t>KIE individu dapat dilakukan melalui kunjungan rumah atau penelusuran secara individu calon peserta KBPP.</w:t>
      </w:r>
    </w:p>
    <w:p w14:paraId="07C69DC0" w14:textId="77CD9859" w:rsidR="00434D9E" w:rsidRPr="00CE1E2E" w:rsidRDefault="00434D9E" w:rsidP="00434D9E">
      <w:pPr>
        <w:pStyle w:val="ListParagraph"/>
        <w:widowControl w:val="0"/>
        <w:numPr>
          <w:ilvl w:val="0"/>
          <w:numId w:val="73"/>
        </w:numPr>
        <w:autoSpaceDE w:val="0"/>
        <w:autoSpaceDN w:val="0"/>
        <w:spacing w:after="0" w:line="240" w:lineRule="auto"/>
        <w:ind w:left="2552" w:hanging="567"/>
        <w:contextualSpacing w:val="0"/>
      </w:pPr>
      <w:r w:rsidRPr="00CE1E2E">
        <w:t>KIE individu sebagaimana dimaksud pada ayat (3) dapat dilakukan bekerja</w:t>
      </w:r>
      <w:r w:rsidR="0050658C" w:rsidRPr="00CE1E2E">
        <w:t xml:space="preserve"> </w:t>
      </w:r>
      <w:r w:rsidRPr="00CE1E2E">
        <w:t>sama dengan Tenaga Medis atau Tenaga Kesehatan.</w:t>
      </w:r>
    </w:p>
    <w:bookmarkEnd w:id="6"/>
    <w:p w14:paraId="699E8957" w14:textId="77777777" w:rsidR="00434D9E" w:rsidRPr="00CE1E2E" w:rsidRDefault="00434D9E" w:rsidP="00434D9E">
      <w:pPr>
        <w:pStyle w:val="BodyText"/>
        <w:rPr>
          <w:rFonts w:ascii="Bookman Old Style"/>
          <w:lang w:val="id-ID"/>
        </w:rPr>
      </w:pPr>
    </w:p>
    <w:p w14:paraId="0207D076" w14:textId="77777777" w:rsidR="00434D9E" w:rsidRPr="00CE1E2E" w:rsidRDefault="00434D9E" w:rsidP="00434D9E">
      <w:pPr>
        <w:pStyle w:val="BodyText"/>
        <w:ind w:left="2552" w:hanging="567"/>
        <w:jc w:val="center"/>
        <w:rPr>
          <w:rFonts w:ascii="Bookman Old Style"/>
          <w:lang w:val="id-ID"/>
        </w:rPr>
      </w:pPr>
      <w:r w:rsidRPr="00CE1E2E">
        <w:rPr>
          <w:rFonts w:ascii="Bookman Old Style"/>
          <w:lang w:val="id-ID"/>
        </w:rPr>
        <w:t>Pasal 63</w:t>
      </w:r>
    </w:p>
    <w:p w14:paraId="00D4EA08" w14:textId="77777777" w:rsidR="00434D9E" w:rsidRPr="00CE1E2E" w:rsidRDefault="00434D9E" w:rsidP="00434D9E">
      <w:pPr>
        <w:pStyle w:val="ListParagraph"/>
        <w:widowControl w:val="0"/>
        <w:numPr>
          <w:ilvl w:val="0"/>
          <w:numId w:val="74"/>
        </w:numPr>
        <w:autoSpaceDE w:val="0"/>
        <w:autoSpaceDN w:val="0"/>
        <w:spacing w:after="0" w:line="240" w:lineRule="auto"/>
        <w:ind w:left="2552" w:hanging="567"/>
        <w:contextualSpacing w:val="0"/>
      </w:pPr>
      <w:r w:rsidRPr="00CE1E2E">
        <w:t>KIE kelompok sebagaimana dimaksud dalam Pasal 61 huruf b merupakan proses KIE timbal balik secara langsung antara petugas KIE dengan kelompok, dengan jumlah 2 (dua) sampai dengan 15 (lima belas) orang calon peserta KBPP.</w:t>
      </w:r>
    </w:p>
    <w:p w14:paraId="0322DA01" w14:textId="77777777" w:rsidR="00434D9E" w:rsidRPr="00CE1E2E" w:rsidRDefault="00434D9E" w:rsidP="00434D9E">
      <w:pPr>
        <w:pStyle w:val="ListParagraph"/>
        <w:widowControl w:val="0"/>
        <w:numPr>
          <w:ilvl w:val="0"/>
          <w:numId w:val="74"/>
        </w:numPr>
        <w:autoSpaceDE w:val="0"/>
        <w:autoSpaceDN w:val="0"/>
        <w:spacing w:after="0" w:line="240" w:lineRule="auto"/>
        <w:ind w:left="2552" w:hanging="567"/>
        <w:contextualSpacing w:val="0"/>
      </w:pPr>
      <w:r w:rsidRPr="00CE1E2E">
        <w:t>KIE kelompok sebagaimana dimaksud pada ayat (1), dilakukan melalui forum penyuluhan dan pertemuan.</w:t>
      </w:r>
    </w:p>
    <w:p w14:paraId="6B11F919" w14:textId="77777777" w:rsidR="00434D9E" w:rsidRPr="00CE1E2E" w:rsidRDefault="00434D9E" w:rsidP="00434D9E">
      <w:pPr>
        <w:pStyle w:val="ListParagraph"/>
        <w:widowControl w:val="0"/>
        <w:numPr>
          <w:ilvl w:val="0"/>
          <w:numId w:val="74"/>
        </w:numPr>
        <w:autoSpaceDE w:val="0"/>
        <w:autoSpaceDN w:val="0"/>
        <w:spacing w:after="0" w:line="240" w:lineRule="auto"/>
        <w:ind w:left="2552" w:hanging="567"/>
        <w:contextualSpacing w:val="0"/>
      </w:pPr>
      <w:r w:rsidRPr="00CE1E2E">
        <w:t>KIE kelompok dilakukan oleh PLKB, Penyuluh KB, kader KB, dan Poktan dengan melakukan kunjungan atau kegiatan yang terintegrasi dengan pelayanan kesehatan.</w:t>
      </w:r>
    </w:p>
    <w:p w14:paraId="2B8E2FA0" w14:textId="59C20845" w:rsidR="00434D9E" w:rsidRPr="00CE1E2E" w:rsidRDefault="00434D9E" w:rsidP="00434D9E">
      <w:pPr>
        <w:pStyle w:val="ListParagraph"/>
        <w:widowControl w:val="0"/>
        <w:numPr>
          <w:ilvl w:val="0"/>
          <w:numId w:val="74"/>
        </w:numPr>
        <w:autoSpaceDE w:val="0"/>
        <w:autoSpaceDN w:val="0"/>
        <w:spacing w:after="0" w:line="240" w:lineRule="auto"/>
        <w:ind w:left="2552" w:hanging="567"/>
        <w:contextualSpacing w:val="0"/>
      </w:pPr>
      <w:r w:rsidRPr="00CE1E2E">
        <w:t>KIE kelompok sebagaimana dimaksud pada ayat (3) dapat dilakukan bekerja</w:t>
      </w:r>
      <w:r w:rsidR="004F48AD" w:rsidRPr="00CE1E2E">
        <w:t xml:space="preserve"> </w:t>
      </w:r>
      <w:r w:rsidRPr="00CE1E2E">
        <w:t>sama dengan Tenaga Medis atau Tenaga Kesehatan.</w:t>
      </w:r>
    </w:p>
    <w:p w14:paraId="2A35F343" w14:textId="77777777" w:rsidR="00BC2F1B" w:rsidRPr="00CE1E2E" w:rsidRDefault="00BC2F1B" w:rsidP="001E4C06">
      <w:pPr>
        <w:pStyle w:val="BodyText"/>
        <w:jc w:val="both"/>
        <w:rPr>
          <w:rFonts w:ascii="Bookman Old Style"/>
          <w:lang w:val="id-ID"/>
        </w:rPr>
      </w:pPr>
    </w:p>
    <w:p w14:paraId="27634FA2"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Pasal 64</w:t>
      </w:r>
    </w:p>
    <w:p w14:paraId="27F2C934" w14:textId="77777777" w:rsidR="00434D9E" w:rsidRPr="00CE1E2E" w:rsidRDefault="00434D9E" w:rsidP="00434D9E">
      <w:pPr>
        <w:pStyle w:val="ListParagraph"/>
        <w:widowControl w:val="0"/>
        <w:numPr>
          <w:ilvl w:val="0"/>
          <w:numId w:val="75"/>
        </w:numPr>
        <w:autoSpaceDE w:val="0"/>
        <w:autoSpaceDN w:val="0"/>
        <w:spacing w:after="0" w:line="240" w:lineRule="auto"/>
        <w:ind w:left="2552" w:hanging="567"/>
        <w:contextualSpacing w:val="0"/>
      </w:pPr>
      <w:r w:rsidRPr="00CE1E2E">
        <w:t>KIE massal sebagaimana dimaksud dalam Pasal 61 huruf c merupakan suatu proses KIE tentang program KB yang dapat dilakukan kepada masyarakat dalam jumlah yang besar secara langsung atau tidak langsung.</w:t>
      </w:r>
    </w:p>
    <w:p w14:paraId="281D9114" w14:textId="77777777" w:rsidR="00434D9E" w:rsidRPr="00CE1E2E" w:rsidRDefault="00434D9E" w:rsidP="00434D9E">
      <w:pPr>
        <w:pStyle w:val="ListParagraph"/>
        <w:widowControl w:val="0"/>
        <w:numPr>
          <w:ilvl w:val="0"/>
          <w:numId w:val="75"/>
        </w:numPr>
        <w:autoSpaceDE w:val="0"/>
        <w:autoSpaceDN w:val="0"/>
        <w:spacing w:after="0" w:line="240" w:lineRule="auto"/>
        <w:ind w:left="2552" w:hanging="567"/>
        <w:contextualSpacing w:val="0"/>
      </w:pPr>
      <w:r w:rsidRPr="00CE1E2E">
        <w:t>KIE massal secara tidak langsung sebagaimana dimaksud pada ayat (1) dilakukan tanpa adanya interaksi langsung dengan peserta KBPP melalui pemanfaatan media elektronik atau nonelektronik.</w:t>
      </w:r>
    </w:p>
    <w:p w14:paraId="11538728" w14:textId="77777777" w:rsidR="00434D9E" w:rsidRPr="00CE1E2E" w:rsidRDefault="00434D9E" w:rsidP="00434D9E">
      <w:pPr>
        <w:pStyle w:val="ListParagraph"/>
        <w:widowControl w:val="0"/>
        <w:numPr>
          <w:ilvl w:val="0"/>
          <w:numId w:val="75"/>
        </w:numPr>
        <w:autoSpaceDE w:val="0"/>
        <w:autoSpaceDN w:val="0"/>
        <w:spacing w:after="0" w:line="240" w:lineRule="auto"/>
        <w:ind w:left="2552" w:hanging="567"/>
        <w:contextualSpacing w:val="0"/>
      </w:pPr>
      <w:r w:rsidRPr="00CE1E2E">
        <w:t>KIE secara langsung sebagaimana dimaksud pada ayat (1) dilakukan melalui kontak langsung dengan calon peserta KBPP melalui forum penyuluhan atau pertemuan.</w:t>
      </w:r>
    </w:p>
    <w:p w14:paraId="4C74C9AB" w14:textId="77777777" w:rsidR="00434D9E" w:rsidRPr="00CE1E2E" w:rsidRDefault="00434D9E" w:rsidP="00434D9E">
      <w:pPr>
        <w:pStyle w:val="ListParagraph"/>
        <w:widowControl w:val="0"/>
        <w:numPr>
          <w:ilvl w:val="0"/>
          <w:numId w:val="75"/>
        </w:numPr>
        <w:autoSpaceDE w:val="0"/>
        <w:autoSpaceDN w:val="0"/>
        <w:spacing w:after="0" w:line="240" w:lineRule="auto"/>
        <w:ind w:left="2552" w:hanging="567"/>
        <w:contextualSpacing w:val="0"/>
      </w:pPr>
      <w:r w:rsidRPr="00CE1E2E">
        <w:t xml:space="preserve">KIE massal dilakukan melalui penajaman isi pesan KIE dan disesuaikan berdasarkan kearifan budaya lokal. </w:t>
      </w:r>
    </w:p>
    <w:p w14:paraId="3769918B" w14:textId="77777777" w:rsidR="00434D9E" w:rsidRPr="00CE1E2E" w:rsidRDefault="00434D9E" w:rsidP="00434D9E">
      <w:pPr>
        <w:pStyle w:val="BodyText"/>
        <w:rPr>
          <w:rFonts w:ascii="Bookman Old Style"/>
          <w:lang w:val="id-ID"/>
        </w:rPr>
      </w:pPr>
    </w:p>
    <w:p w14:paraId="2C32377E" w14:textId="77777777" w:rsidR="003A37E2" w:rsidRDefault="003A37E2">
      <w:pPr>
        <w:spacing w:after="160" w:line="278" w:lineRule="auto"/>
        <w:ind w:left="0" w:firstLine="0"/>
        <w:jc w:val="left"/>
        <w:rPr>
          <w:rFonts w:eastAsia="SimSun"/>
          <w:lang w:eastAsia="id"/>
        </w:rPr>
      </w:pPr>
      <w:r>
        <w:br w:type="page"/>
      </w:r>
    </w:p>
    <w:p w14:paraId="680154F7" w14:textId="1729731F" w:rsidR="00434D9E" w:rsidRPr="00CE1E2E" w:rsidRDefault="00434D9E" w:rsidP="00434D9E">
      <w:pPr>
        <w:pStyle w:val="BodyText"/>
        <w:ind w:left="1985"/>
        <w:jc w:val="center"/>
        <w:rPr>
          <w:rFonts w:ascii="Bookman Old Style"/>
          <w:lang w:val="id-ID"/>
        </w:rPr>
      </w:pPr>
      <w:r w:rsidRPr="00CE1E2E">
        <w:rPr>
          <w:rFonts w:ascii="Bookman Old Style"/>
          <w:lang w:val="id-ID"/>
        </w:rPr>
        <w:lastRenderedPageBreak/>
        <w:t>BAB IX</w:t>
      </w:r>
    </w:p>
    <w:p w14:paraId="16256EE9" w14:textId="77777777" w:rsidR="00434D9E" w:rsidRPr="00CE1E2E" w:rsidRDefault="00434D9E" w:rsidP="00434D9E">
      <w:pPr>
        <w:pStyle w:val="BodyText"/>
        <w:ind w:left="1985"/>
        <w:jc w:val="center"/>
        <w:rPr>
          <w:rFonts w:ascii="Bookman Old Style"/>
          <w:lang w:val="id-ID"/>
        </w:rPr>
      </w:pPr>
      <w:r w:rsidRPr="00CE1E2E">
        <w:rPr>
          <w:rFonts w:ascii="Bookman Old Style"/>
          <w:lang w:val="id-ID"/>
        </w:rPr>
        <w:t>KETENTUAN PENUTUP</w:t>
      </w:r>
    </w:p>
    <w:p w14:paraId="351C98B1" w14:textId="77777777" w:rsidR="00434D9E" w:rsidRPr="00CE1E2E" w:rsidRDefault="00434D9E" w:rsidP="00434D9E">
      <w:pPr>
        <w:pStyle w:val="BodyText"/>
        <w:ind w:left="1985"/>
        <w:jc w:val="both"/>
        <w:rPr>
          <w:rFonts w:ascii="Bookman Old Style"/>
          <w:lang w:val="id-ID"/>
        </w:rPr>
      </w:pPr>
    </w:p>
    <w:p w14:paraId="251A930C" w14:textId="77777777" w:rsidR="00434D9E" w:rsidRPr="00CE1E2E" w:rsidRDefault="00434D9E" w:rsidP="00434D9E">
      <w:pPr>
        <w:widowControl w:val="0"/>
        <w:spacing w:after="0" w:line="240" w:lineRule="auto"/>
        <w:ind w:left="2552" w:hanging="567"/>
        <w:jc w:val="center"/>
      </w:pPr>
      <w:r w:rsidRPr="00CE1E2E">
        <w:t>Pasal 65</w:t>
      </w:r>
    </w:p>
    <w:p w14:paraId="0787F78C" w14:textId="77777777" w:rsidR="00434D9E" w:rsidRPr="00CE1E2E" w:rsidRDefault="00434D9E" w:rsidP="00434D9E">
      <w:pPr>
        <w:widowControl w:val="0"/>
        <w:spacing w:after="0" w:line="240" w:lineRule="auto"/>
        <w:ind w:left="1985" w:firstLine="0"/>
      </w:pPr>
      <w:r w:rsidRPr="00CE1E2E">
        <w:t>Pada saat Peraturan Menteri ini mulai berlaku, Peraturan Badan Kependudukan dan Keluarga Berencana Nasional Nomor 18 Tahun 2020 tentang Pelayanan Keluarga Berencana Pasca Persalinan (Berita Negara Republik Indonesia Tahun 2020 Nomor 1235), dicabut dan dinyatakan tidak berlaku.</w:t>
      </w:r>
    </w:p>
    <w:p w14:paraId="06307494" w14:textId="77777777" w:rsidR="00434D9E" w:rsidRPr="00CE1E2E" w:rsidRDefault="00434D9E" w:rsidP="00434D9E">
      <w:pPr>
        <w:widowControl w:val="0"/>
        <w:spacing w:after="0" w:line="240" w:lineRule="auto"/>
        <w:ind w:left="2552" w:hanging="567"/>
        <w:jc w:val="center"/>
      </w:pPr>
    </w:p>
    <w:p w14:paraId="0BF50685" w14:textId="77777777" w:rsidR="00434D9E" w:rsidRPr="00CE1E2E" w:rsidRDefault="00434D9E" w:rsidP="00434D9E">
      <w:pPr>
        <w:widowControl w:val="0"/>
        <w:spacing w:after="0" w:line="240" w:lineRule="auto"/>
        <w:ind w:left="2552" w:hanging="567"/>
        <w:jc w:val="center"/>
      </w:pPr>
      <w:r w:rsidRPr="00CE1E2E">
        <w:t>Pasal 66</w:t>
      </w:r>
    </w:p>
    <w:p w14:paraId="5207CAFF" w14:textId="77777777" w:rsidR="00434D9E" w:rsidRPr="00CE1E2E" w:rsidRDefault="00434D9E" w:rsidP="00434D9E">
      <w:pPr>
        <w:widowControl w:val="0"/>
        <w:spacing w:after="0" w:line="240" w:lineRule="auto"/>
        <w:ind w:left="1985" w:firstLine="0"/>
        <w:rPr>
          <w:rFonts w:eastAsia="SimSun"/>
          <w:lang w:eastAsia="zh-CN"/>
        </w:rPr>
      </w:pPr>
      <w:r w:rsidRPr="00CE1E2E">
        <w:rPr>
          <w:lang w:eastAsia="zh-CN"/>
        </w:rPr>
        <w:t>Peraturan Menteri ini mulai berlaku pada tanggal diundangkan.</w:t>
      </w:r>
    </w:p>
    <w:p w14:paraId="729579B2" w14:textId="76D2209B" w:rsidR="000B7B7E" w:rsidRDefault="00434D9E" w:rsidP="003A37E2">
      <w:pPr>
        <w:widowControl w:val="0"/>
        <w:tabs>
          <w:tab w:val="left" w:pos="2390"/>
        </w:tabs>
        <w:spacing w:after="0" w:line="240" w:lineRule="auto"/>
        <w:ind w:left="1985" w:firstLine="0"/>
        <w:rPr>
          <w:rFonts w:cs="ArialMT"/>
          <w:lang w:eastAsia="zh-CN"/>
        </w:rPr>
      </w:pPr>
      <w:r w:rsidRPr="00CE1E2E">
        <w:rPr>
          <w:rFonts w:cs="ArialMT"/>
          <w:lang w:eastAsia="zh-CN"/>
        </w:rPr>
        <w:tab/>
      </w:r>
    </w:p>
    <w:p w14:paraId="234FF30C" w14:textId="77777777" w:rsidR="003A37E2" w:rsidRPr="00CE1E2E" w:rsidRDefault="003A37E2" w:rsidP="003A37E2">
      <w:pPr>
        <w:widowControl w:val="0"/>
        <w:tabs>
          <w:tab w:val="left" w:pos="2390"/>
        </w:tabs>
        <w:spacing w:after="0" w:line="240" w:lineRule="auto"/>
        <w:ind w:left="1985" w:firstLine="0"/>
        <w:rPr>
          <w:rFonts w:cs="ArialMT"/>
          <w:lang w:eastAsia="zh-CN"/>
        </w:rPr>
      </w:pPr>
    </w:p>
    <w:p w14:paraId="703A1941" w14:textId="6FE9ACC2" w:rsidR="00434D9E" w:rsidRPr="00CE1E2E" w:rsidRDefault="00434D9E" w:rsidP="00434D9E">
      <w:pPr>
        <w:widowControl w:val="0"/>
        <w:tabs>
          <w:tab w:val="left" w:pos="2390"/>
        </w:tabs>
        <w:spacing w:after="0" w:line="240" w:lineRule="auto"/>
        <w:ind w:left="1985" w:firstLine="0"/>
        <w:rPr>
          <w:lang w:eastAsia="zh-CN"/>
        </w:rPr>
      </w:pPr>
      <w:r w:rsidRPr="00CE1E2E">
        <w:rPr>
          <w:rFonts w:cs="ArialMT"/>
          <w:lang w:eastAsia="zh-CN"/>
        </w:rPr>
        <w:t>Agar setiap orang mengetahuinya, memerintahkan pengundangan Peraturan Menteri ini dengan penempatannya dalam Berita Negara Republik Indonesia.</w:t>
      </w:r>
    </w:p>
    <w:p w14:paraId="7FE7D596" w14:textId="77777777" w:rsidR="00434D9E" w:rsidRPr="00CE1E2E" w:rsidRDefault="00434D9E" w:rsidP="00434D9E">
      <w:pPr>
        <w:spacing w:after="0" w:line="240" w:lineRule="auto"/>
        <w:ind w:left="2552" w:hanging="567"/>
        <w:rPr>
          <w:lang w:eastAsia="zh-CN"/>
        </w:rPr>
      </w:pPr>
    </w:p>
    <w:p w14:paraId="7BF9C8CF" w14:textId="77777777" w:rsidR="00434D9E" w:rsidRPr="00CE1E2E" w:rsidRDefault="00434D9E" w:rsidP="00434D9E">
      <w:pPr>
        <w:spacing w:after="0" w:line="240" w:lineRule="auto"/>
        <w:ind w:left="2552" w:hanging="567"/>
        <w:rPr>
          <w:lang w:eastAsia="zh-CN"/>
        </w:rPr>
      </w:pPr>
    </w:p>
    <w:p w14:paraId="3899AE00" w14:textId="77777777" w:rsidR="00434D9E" w:rsidRPr="00CE1E2E" w:rsidRDefault="00434D9E" w:rsidP="00434D9E">
      <w:pPr>
        <w:spacing w:after="0" w:line="240" w:lineRule="auto"/>
        <w:ind w:left="3969"/>
        <w:rPr>
          <w:lang w:eastAsia="zh-CN"/>
        </w:rPr>
      </w:pPr>
      <w:r w:rsidRPr="00CE1E2E">
        <w:rPr>
          <w:lang w:eastAsia="zh-CN"/>
        </w:rPr>
        <w:t>Ditetapkan di Jakarta</w:t>
      </w:r>
    </w:p>
    <w:p w14:paraId="7AB51920" w14:textId="1EEB86C5" w:rsidR="00434D9E" w:rsidRPr="00CE1E2E" w:rsidRDefault="00434D9E" w:rsidP="00434D9E">
      <w:pPr>
        <w:spacing w:after="0" w:line="240" w:lineRule="auto"/>
        <w:ind w:left="3969"/>
        <w:rPr>
          <w:lang w:eastAsia="zh-CN"/>
        </w:rPr>
      </w:pPr>
      <w:r w:rsidRPr="00CE1E2E">
        <w:rPr>
          <w:lang w:eastAsia="zh-CN"/>
        </w:rPr>
        <w:t xml:space="preserve">pada tanggal </w:t>
      </w:r>
      <w:r w:rsidR="00BB60CF" w:rsidRPr="00CE1E2E">
        <w:rPr>
          <w:lang w:eastAsia="zh-CN"/>
        </w:rPr>
        <w:t>29 Agustus 2025</w:t>
      </w:r>
    </w:p>
    <w:p w14:paraId="1091ECBE" w14:textId="77777777" w:rsidR="00434D9E" w:rsidRPr="00CE1E2E" w:rsidRDefault="00434D9E" w:rsidP="00434D9E">
      <w:pPr>
        <w:spacing w:after="0" w:line="240" w:lineRule="auto"/>
        <w:ind w:left="3969"/>
        <w:jc w:val="left"/>
        <w:rPr>
          <w:lang w:eastAsia="zh-CN"/>
        </w:rPr>
      </w:pPr>
    </w:p>
    <w:p w14:paraId="49340246" w14:textId="77777777" w:rsidR="00434D9E" w:rsidRPr="00CE1E2E" w:rsidRDefault="00434D9E" w:rsidP="00434D9E">
      <w:pPr>
        <w:tabs>
          <w:tab w:val="left" w:pos="8931"/>
        </w:tabs>
        <w:spacing w:after="0" w:line="240" w:lineRule="auto"/>
        <w:ind w:left="3969"/>
        <w:jc w:val="left"/>
        <w:rPr>
          <w:lang w:eastAsia="zh-CN"/>
        </w:rPr>
      </w:pPr>
      <w:r w:rsidRPr="00CE1E2E">
        <w:rPr>
          <w:lang w:eastAsia="zh-CN"/>
        </w:rPr>
        <w:t>MENTERI KEPENDUDUKAN DAN PEMBANGUNAN KELUARGA/KEPALA BADAN KEPENDUDUKAN DAN KELUARGA BERENCANA NASIONAL REPUBLIK INDONESIA,</w:t>
      </w:r>
    </w:p>
    <w:p w14:paraId="6B481BAE" w14:textId="77777777" w:rsidR="00434D9E" w:rsidRPr="00CE1E2E" w:rsidRDefault="00434D9E" w:rsidP="00434D9E">
      <w:pPr>
        <w:tabs>
          <w:tab w:val="left" w:pos="8931"/>
        </w:tabs>
        <w:spacing w:after="0" w:line="240" w:lineRule="auto"/>
        <w:ind w:left="3969"/>
        <w:jc w:val="left"/>
        <w:rPr>
          <w:lang w:eastAsia="zh-CN"/>
        </w:rPr>
      </w:pPr>
    </w:p>
    <w:p w14:paraId="485AE3C3" w14:textId="77777777" w:rsidR="00434D9E" w:rsidRPr="00CE1E2E" w:rsidRDefault="00434D9E" w:rsidP="00434D9E">
      <w:pPr>
        <w:tabs>
          <w:tab w:val="left" w:pos="8931"/>
        </w:tabs>
        <w:spacing w:after="0" w:line="240" w:lineRule="auto"/>
        <w:ind w:left="3969"/>
        <w:jc w:val="left"/>
        <w:rPr>
          <w:lang w:eastAsia="zh-CN"/>
        </w:rPr>
      </w:pPr>
    </w:p>
    <w:p w14:paraId="61E08BED" w14:textId="77777777" w:rsidR="00434D9E" w:rsidRPr="00CE1E2E" w:rsidRDefault="00434D9E" w:rsidP="00434D9E">
      <w:pPr>
        <w:tabs>
          <w:tab w:val="left" w:pos="8931"/>
        </w:tabs>
        <w:spacing w:after="0" w:line="240" w:lineRule="auto"/>
        <w:ind w:left="3969"/>
        <w:jc w:val="left"/>
        <w:rPr>
          <w:lang w:eastAsia="zh-CN"/>
        </w:rPr>
      </w:pPr>
    </w:p>
    <w:p w14:paraId="7E64E600" w14:textId="77777777" w:rsidR="00434D9E" w:rsidRPr="00CE1E2E" w:rsidRDefault="00434D9E" w:rsidP="00434D9E">
      <w:pPr>
        <w:spacing w:after="0" w:line="240" w:lineRule="auto"/>
        <w:ind w:left="3969" w:right="707"/>
        <w:jc w:val="center"/>
        <w:rPr>
          <w:lang w:eastAsia="zh-CN"/>
        </w:rPr>
      </w:pPr>
      <w:r w:rsidRPr="00CE1E2E">
        <w:rPr>
          <w:lang w:eastAsia="zh-CN"/>
        </w:rPr>
        <w:t>WIHAJI</w:t>
      </w:r>
    </w:p>
    <w:p w14:paraId="7FD88535" w14:textId="77777777" w:rsidR="00434D9E" w:rsidRPr="00CE1E2E" w:rsidRDefault="00434D9E" w:rsidP="00434D9E">
      <w:pPr>
        <w:spacing w:after="0" w:line="240" w:lineRule="auto"/>
        <w:ind w:left="0"/>
        <w:rPr>
          <w:lang w:eastAsia="zh-CN"/>
        </w:rPr>
      </w:pPr>
    </w:p>
    <w:p w14:paraId="307B4228" w14:textId="77777777" w:rsidR="00434D9E" w:rsidRPr="00CE1E2E" w:rsidRDefault="00434D9E" w:rsidP="00434D9E">
      <w:pPr>
        <w:spacing w:after="0" w:line="240" w:lineRule="auto"/>
        <w:ind w:left="0"/>
        <w:rPr>
          <w:lang w:eastAsia="zh-CN"/>
        </w:rPr>
      </w:pPr>
      <w:r w:rsidRPr="00CE1E2E">
        <w:rPr>
          <w:lang w:eastAsia="zh-CN"/>
        </w:rPr>
        <w:t>Diundangkan di Jakarta</w:t>
      </w:r>
      <w:r w:rsidRPr="00CE1E2E">
        <w:rPr>
          <w:lang w:eastAsia="zh-CN"/>
        </w:rPr>
        <w:tab/>
      </w:r>
    </w:p>
    <w:p w14:paraId="03A5D4C6" w14:textId="77777777" w:rsidR="00434D9E" w:rsidRPr="00CE1E2E" w:rsidRDefault="00434D9E" w:rsidP="00434D9E">
      <w:pPr>
        <w:spacing w:after="0" w:line="240" w:lineRule="auto"/>
        <w:ind w:left="0"/>
        <w:rPr>
          <w:lang w:eastAsia="zh-CN"/>
        </w:rPr>
      </w:pPr>
      <w:r w:rsidRPr="00CE1E2E">
        <w:rPr>
          <w:lang w:eastAsia="zh-CN"/>
        </w:rPr>
        <w:t>pada tanggal …</w:t>
      </w:r>
    </w:p>
    <w:p w14:paraId="0BE0540C" w14:textId="77777777" w:rsidR="00434D9E" w:rsidRPr="00CE1E2E" w:rsidRDefault="00434D9E" w:rsidP="00434D9E">
      <w:pPr>
        <w:spacing w:after="0" w:line="240" w:lineRule="auto"/>
        <w:ind w:left="0"/>
        <w:rPr>
          <w:lang w:eastAsia="zh-CN"/>
        </w:rPr>
      </w:pPr>
    </w:p>
    <w:p w14:paraId="380518F7" w14:textId="77777777" w:rsidR="00434D9E" w:rsidRPr="00CE1E2E" w:rsidRDefault="00434D9E" w:rsidP="00434D9E">
      <w:pPr>
        <w:spacing w:after="0" w:line="240" w:lineRule="auto"/>
        <w:ind w:left="0"/>
        <w:rPr>
          <w:lang w:eastAsia="zh-CN"/>
        </w:rPr>
      </w:pPr>
      <w:r w:rsidRPr="00CE1E2E">
        <w:rPr>
          <w:lang w:eastAsia="zh-CN"/>
        </w:rPr>
        <w:t xml:space="preserve">DIREKTUR JENDERAL </w:t>
      </w:r>
    </w:p>
    <w:p w14:paraId="369B95F2" w14:textId="77777777" w:rsidR="00434D9E" w:rsidRPr="00CE1E2E" w:rsidRDefault="00434D9E" w:rsidP="00434D9E">
      <w:pPr>
        <w:spacing w:after="0" w:line="240" w:lineRule="auto"/>
        <w:ind w:left="0"/>
        <w:rPr>
          <w:lang w:eastAsia="zh-CN"/>
        </w:rPr>
      </w:pPr>
      <w:r w:rsidRPr="00CE1E2E">
        <w:rPr>
          <w:lang w:eastAsia="zh-CN"/>
        </w:rPr>
        <w:t>PERATURAN PERUNDANG-UNDANGAN</w:t>
      </w:r>
    </w:p>
    <w:p w14:paraId="09D43311" w14:textId="77777777" w:rsidR="00434D9E" w:rsidRPr="00CE1E2E" w:rsidRDefault="00434D9E" w:rsidP="00434D9E">
      <w:pPr>
        <w:spacing w:after="0" w:line="240" w:lineRule="auto"/>
        <w:ind w:left="0"/>
        <w:rPr>
          <w:lang w:eastAsia="zh-CN"/>
        </w:rPr>
      </w:pPr>
      <w:r w:rsidRPr="00CE1E2E">
        <w:rPr>
          <w:lang w:eastAsia="zh-CN"/>
        </w:rPr>
        <w:t>KEMENTERIAN HUKUM REPUBLIK INDONESIA,</w:t>
      </w:r>
    </w:p>
    <w:p w14:paraId="2CB7D7F6" w14:textId="77777777" w:rsidR="00434D9E" w:rsidRPr="00CE1E2E" w:rsidRDefault="00434D9E" w:rsidP="00434D9E">
      <w:pPr>
        <w:spacing w:after="0" w:line="240" w:lineRule="auto"/>
        <w:ind w:left="0"/>
        <w:rPr>
          <w:lang w:eastAsia="zh-CN"/>
        </w:rPr>
      </w:pPr>
    </w:p>
    <w:p w14:paraId="23E4C878" w14:textId="77777777" w:rsidR="00434D9E" w:rsidRPr="00CE1E2E" w:rsidRDefault="00434D9E" w:rsidP="00434D9E">
      <w:pPr>
        <w:spacing w:after="0" w:line="240" w:lineRule="auto"/>
        <w:ind w:left="0"/>
        <w:rPr>
          <w:lang w:eastAsia="zh-CN"/>
        </w:rPr>
      </w:pPr>
      <w:r w:rsidRPr="00CE1E2E">
        <w:rPr>
          <w:lang w:eastAsia="zh-CN"/>
        </w:rPr>
        <w:tab/>
      </w:r>
    </w:p>
    <w:p w14:paraId="1AEB5DBE" w14:textId="77777777" w:rsidR="00434D9E" w:rsidRPr="00CE1E2E" w:rsidRDefault="00434D9E" w:rsidP="00434D9E">
      <w:pPr>
        <w:spacing w:after="0" w:line="240" w:lineRule="auto"/>
        <w:ind w:left="0"/>
        <w:rPr>
          <w:lang w:eastAsia="zh-CN"/>
        </w:rPr>
      </w:pPr>
    </w:p>
    <w:p w14:paraId="5277F3B3" w14:textId="77777777" w:rsidR="00434D9E" w:rsidRPr="00CE1E2E" w:rsidRDefault="00434D9E" w:rsidP="00434D9E">
      <w:pPr>
        <w:spacing w:after="0" w:line="240" w:lineRule="auto"/>
        <w:ind w:left="0"/>
        <w:rPr>
          <w:lang w:eastAsia="zh-CN"/>
        </w:rPr>
      </w:pPr>
      <w:bookmarkStart w:id="7" w:name="page13"/>
      <w:bookmarkEnd w:id="7"/>
      <w:r w:rsidRPr="00CE1E2E">
        <w:rPr>
          <w:lang w:eastAsia="zh-CN"/>
        </w:rPr>
        <w:t>DHAHANA PUTRA</w:t>
      </w:r>
    </w:p>
    <w:p w14:paraId="5ECD0446" w14:textId="77777777" w:rsidR="00434D9E" w:rsidRPr="00CE1E2E" w:rsidRDefault="00434D9E" w:rsidP="00434D9E">
      <w:pPr>
        <w:spacing w:after="0" w:line="240" w:lineRule="auto"/>
        <w:ind w:left="0"/>
        <w:rPr>
          <w:lang w:eastAsia="zh-CN"/>
        </w:rPr>
      </w:pPr>
    </w:p>
    <w:p w14:paraId="7A29E0FF" w14:textId="77777777" w:rsidR="00434D9E" w:rsidRPr="00CE1E2E" w:rsidRDefault="00434D9E" w:rsidP="00434D9E">
      <w:pPr>
        <w:spacing w:after="0" w:line="240" w:lineRule="auto"/>
        <w:ind w:left="0"/>
        <w:rPr>
          <w:lang w:eastAsia="zh-CN"/>
        </w:rPr>
      </w:pPr>
    </w:p>
    <w:p w14:paraId="33A9823C" w14:textId="059F2E53" w:rsidR="00434D9E" w:rsidRPr="00CE1E2E" w:rsidRDefault="00434D9E" w:rsidP="00434D9E">
      <w:pPr>
        <w:widowControl w:val="0"/>
        <w:spacing w:after="0" w:line="240" w:lineRule="auto"/>
        <w:ind w:left="0" w:firstLine="0"/>
        <w:jc w:val="left"/>
        <w:rPr>
          <w:b/>
        </w:rPr>
      </w:pPr>
      <w:r w:rsidRPr="00CE1E2E">
        <w:t xml:space="preserve">BERITA NEGARA REPUBLIK INDONESIA TAHUN </w:t>
      </w:r>
      <w:r w:rsidR="00BB60CF" w:rsidRPr="00CE1E2E">
        <w:t>2025</w:t>
      </w:r>
      <w:r w:rsidRPr="00CE1E2E">
        <w:t xml:space="preserve"> NOMOR ...</w:t>
      </w:r>
    </w:p>
    <w:bookmarkEnd w:id="0"/>
    <w:p w14:paraId="08F60B58" w14:textId="77777777" w:rsidR="00434D9E" w:rsidRPr="00CE1E2E" w:rsidRDefault="00434D9E" w:rsidP="00434D9E">
      <w:pPr>
        <w:autoSpaceDE w:val="0"/>
        <w:autoSpaceDN w:val="0"/>
        <w:adjustRightInd w:val="0"/>
        <w:spacing w:after="0" w:line="240" w:lineRule="auto"/>
        <w:ind w:left="3402"/>
        <w:rPr>
          <w:bCs/>
        </w:rPr>
      </w:pPr>
    </w:p>
    <w:p w14:paraId="59FC41DB" w14:textId="77777777" w:rsidR="00A9325D" w:rsidRPr="00ED2436" w:rsidRDefault="00A9325D"/>
    <w:sectPr w:rsidR="00A9325D" w:rsidRPr="00ED2436" w:rsidSect="005D6E50">
      <w:headerReference w:type="default" r:id="rId9"/>
      <w:headerReference w:type="first" r:id="rId10"/>
      <w:pgSz w:w="11907" w:h="18711"/>
      <w:pgMar w:top="1418" w:right="1418" w:bottom="1418"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8D6F2" w14:textId="77777777" w:rsidR="00A228AB" w:rsidRPr="00CE1E2E" w:rsidRDefault="00A228AB">
      <w:pPr>
        <w:spacing w:after="0" w:line="240" w:lineRule="auto"/>
      </w:pPr>
      <w:r w:rsidRPr="00CE1E2E">
        <w:separator/>
      </w:r>
    </w:p>
  </w:endnote>
  <w:endnote w:type="continuationSeparator" w:id="0">
    <w:p w14:paraId="48D7EE77" w14:textId="77777777" w:rsidR="00A228AB" w:rsidRPr="00CE1E2E" w:rsidRDefault="00A228AB">
      <w:pPr>
        <w:spacing w:after="0" w:line="240" w:lineRule="auto"/>
      </w:pPr>
      <w:r w:rsidRPr="00CE1E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E2055" w14:textId="77777777" w:rsidR="00A228AB" w:rsidRPr="00CE1E2E" w:rsidRDefault="00A228AB">
      <w:pPr>
        <w:spacing w:after="0" w:line="240" w:lineRule="auto"/>
      </w:pPr>
      <w:r w:rsidRPr="00CE1E2E">
        <w:separator/>
      </w:r>
    </w:p>
  </w:footnote>
  <w:footnote w:type="continuationSeparator" w:id="0">
    <w:p w14:paraId="71CC1217" w14:textId="77777777" w:rsidR="00A228AB" w:rsidRPr="00CE1E2E" w:rsidRDefault="00A228AB">
      <w:pPr>
        <w:spacing w:after="0" w:line="240" w:lineRule="auto"/>
      </w:pPr>
      <w:r w:rsidRPr="00CE1E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788574"/>
      <w:docPartObj>
        <w:docPartGallery w:val="Page Numbers (Top of Page)"/>
        <w:docPartUnique/>
      </w:docPartObj>
    </w:sdtPr>
    <w:sdtEndPr>
      <w:rPr>
        <w:rFonts w:ascii="Bookman Old Style"/>
        <w:noProof/>
      </w:rPr>
    </w:sdtEndPr>
    <w:sdtContent>
      <w:p w14:paraId="6D1A7F95" w14:textId="7A7D26F5" w:rsidR="005D6E50" w:rsidRPr="005D6E50" w:rsidRDefault="005D6E50">
        <w:pPr>
          <w:pStyle w:val="Header"/>
          <w:jc w:val="center"/>
          <w:rPr>
            <w:rFonts w:ascii="Bookman Old Style"/>
          </w:rPr>
        </w:pPr>
        <w:r w:rsidRPr="005D6E50">
          <w:rPr>
            <w:rFonts w:ascii="Bookman Old Style"/>
          </w:rPr>
          <w:fldChar w:fldCharType="begin"/>
        </w:r>
        <w:r w:rsidRPr="005D6E50">
          <w:rPr>
            <w:rFonts w:ascii="Bookman Old Style"/>
          </w:rPr>
          <w:instrText xml:space="preserve"> PAGE  \* ArabicDash  \* MERGEFORMAT </w:instrText>
        </w:r>
        <w:r w:rsidRPr="005D6E50">
          <w:rPr>
            <w:rFonts w:ascii="Bookman Old Style"/>
          </w:rPr>
          <w:fldChar w:fldCharType="separate"/>
        </w:r>
        <w:r w:rsidRPr="005D6E50">
          <w:rPr>
            <w:rFonts w:ascii="Bookman Old Style"/>
            <w:noProof/>
          </w:rPr>
          <w:t>- 17 -</w:t>
        </w:r>
        <w:r w:rsidRPr="005D6E50">
          <w:rPr>
            <w:rFonts w:ascii="Bookman Old Style"/>
          </w:rPr>
          <w:fldChar w:fldCharType="end"/>
        </w:r>
      </w:p>
    </w:sdtContent>
  </w:sdt>
  <w:p w14:paraId="29654D57" w14:textId="77777777" w:rsidR="005D6E50" w:rsidRDefault="005D6E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905E" w14:textId="7F759687" w:rsidR="00384034" w:rsidRPr="00CE1E2E" w:rsidRDefault="00384034">
    <w:pPr>
      <w:pStyle w:val="Header"/>
      <w:jc w:val="center"/>
      <w:rPr>
        <w:rFonts w:ascii="Bookman Old Style"/>
      </w:rPr>
    </w:pPr>
  </w:p>
  <w:p w14:paraId="42220CB9" w14:textId="77777777" w:rsidR="00384034" w:rsidRPr="00CE1E2E" w:rsidRDefault="003840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F0AE"/>
    <w:multiLevelType w:val="multilevel"/>
    <w:tmpl w:val="BA5268D8"/>
    <w:lvl w:ilvl="0">
      <w:start w:val="1"/>
      <w:numFmt w:val="decimal"/>
      <w:lvlText w:val="%1."/>
      <w:lvlJc w:val="left"/>
      <w:pPr>
        <w:ind w:left="1342" w:hanging="360"/>
      </w:pPr>
      <w:rPr>
        <w:rFonts w:ascii="Bookman Old Style" w:eastAsia="Times New Roman" w:hAnsi="Bookman Old Style" w:cs="Times New Roman" w:hint="default"/>
        <w:i w:val="0"/>
        <w:iCs/>
        <w:strike w:val="0"/>
        <w:color w:val="auto"/>
      </w:rPr>
    </w:lvl>
    <w:lvl w:ilvl="1">
      <w:start w:val="1"/>
      <w:numFmt w:val="lowerLetter"/>
      <w:lvlText w:val="%2."/>
      <w:lvlJc w:val="left"/>
      <w:pPr>
        <w:ind w:left="2062" w:hanging="360"/>
      </w:pPr>
      <w:rPr>
        <w:rFonts w:ascii="Times New Roman" w:eastAsia="Times New Roman" w:hAnsi="Times New Roman" w:cs="Times New Roman"/>
      </w:rPr>
    </w:lvl>
    <w:lvl w:ilvl="2">
      <w:start w:val="1"/>
      <w:numFmt w:val="lowerRoman"/>
      <w:lvlText w:val="%3."/>
      <w:lvlJc w:val="right"/>
      <w:pPr>
        <w:ind w:left="2782" w:hanging="180"/>
      </w:pPr>
      <w:rPr>
        <w:rFonts w:ascii="Times New Roman" w:eastAsia="Times New Roman" w:hAnsi="Times New Roman" w:cs="Times New Roman"/>
      </w:rPr>
    </w:lvl>
    <w:lvl w:ilvl="3">
      <w:start w:val="1"/>
      <w:numFmt w:val="decimal"/>
      <w:lvlText w:val="%4."/>
      <w:lvlJc w:val="left"/>
      <w:pPr>
        <w:ind w:left="3502" w:hanging="360"/>
      </w:pPr>
      <w:rPr>
        <w:rFonts w:ascii="Times New Roman" w:eastAsia="Times New Roman" w:hAnsi="Times New Roman" w:cs="Times New Roman"/>
      </w:rPr>
    </w:lvl>
    <w:lvl w:ilvl="4">
      <w:start w:val="1"/>
      <w:numFmt w:val="lowerLetter"/>
      <w:lvlText w:val="%5."/>
      <w:lvlJc w:val="left"/>
      <w:pPr>
        <w:ind w:left="4222" w:hanging="360"/>
      </w:pPr>
      <w:rPr>
        <w:rFonts w:ascii="Times New Roman" w:eastAsia="Times New Roman" w:hAnsi="Times New Roman" w:cs="Times New Roman"/>
      </w:rPr>
    </w:lvl>
    <w:lvl w:ilvl="5">
      <w:start w:val="1"/>
      <w:numFmt w:val="lowerRoman"/>
      <w:lvlText w:val="%6."/>
      <w:lvlJc w:val="right"/>
      <w:pPr>
        <w:ind w:left="4942" w:hanging="180"/>
      </w:pPr>
      <w:rPr>
        <w:rFonts w:ascii="Times New Roman" w:eastAsia="Times New Roman" w:hAnsi="Times New Roman" w:cs="Times New Roman"/>
      </w:rPr>
    </w:lvl>
    <w:lvl w:ilvl="6">
      <w:start w:val="1"/>
      <w:numFmt w:val="decimal"/>
      <w:lvlText w:val="%7."/>
      <w:lvlJc w:val="left"/>
      <w:pPr>
        <w:ind w:left="5662" w:hanging="360"/>
      </w:pPr>
      <w:rPr>
        <w:rFonts w:ascii="Times New Roman" w:eastAsia="Times New Roman" w:hAnsi="Times New Roman" w:cs="Times New Roman"/>
      </w:rPr>
    </w:lvl>
    <w:lvl w:ilvl="7">
      <w:start w:val="1"/>
      <w:numFmt w:val="lowerLetter"/>
      <w:lvlText w:val="%8."/>
      <w:lvlJc w:val="left"/>
      <w:pPr>
        <w:ind w:left="6382" w:hanging="360"/>
      </w:pPr>
      <w:rPr>
        <w:rFonts w:ascii="Times New Roman" w:eastAsia="Times New Roman" w:hAnsi="Times New Roman" w:cs="Times New Roman"/>
      </w:rPr>
    </w:lvl>
    <w:lvl w:ilvl="8">
      <w:start w:val="1"/>
      <w:numFmt w:val="lowerRoman"/>
      <w:lvlText w:val="%9."/>
      <w:lvlJc w:val="right"/>
      <w:pPr>
        <w:ind w:left="7102" w:hanging="180"/>
      </w:pPr>
      <w:rPr>
        <w:rFonts w:ascii="Times New Roman" w:eastAsia="Times New Roman" w:hAnsi="Times New Roman" w:cs="Times New Roman"/>
      </w:rPr>
    </w:lvl>
  </w:abstractNum>
  <w:abstractNum w:abstractNumId="1" w15:restartNumberingAfterBreak="0">
    <w:nsid w:val="00FC6555"/>
    <w:multiLevelType w:val="multilevel"/>
    <w:tmpl w:val="B7526B58"/>
    <w:lvl w:ilvl="0">
      <w:start w:val="1"/>
      <w:numFmt w:val="decimal"/>
      <w:lvlText w:val="(%1)"/>
      <w:lvlJc w:val="left"/>
      <w:pPr>
        <w:ind w:left="820" w:hanging="360"/>
      </w:pPr>
      <w:rPr>
        <w:rFonts w:ascii="Bookman Old Style" w:eastAsia="Times New Roman" w:hAnsi="Bookman Old Style" w:cs="Times New Roman" w:hint="default"/>
        <w:w w:val="100"/>
        <w:sz w:val="24"/>
        <w:szCs w:val="24"/>
      </w:rPr>
    </w:lvl>
    <w:lvl w:ilvl="1">
      <w:start w:val="1"/>
      <w:numFmt w:val="lowerLetter"/>
      <w:lvlText w:val="%2."/>
      <w:lvlJc w:val="left"/>
      <w:pPr>
        <w:ind w:left="1180" w:hanging="360"/>
      </w:pPr>
      <w:rPr>
        <w:rFonts w:ascii="Bookman Old Style" w:eastAsia="Times New Roman" w:hAnsi="Bookman Old Style" w:cs="Times New Roman" w:hint="default"/>
        <w:spacing w:val="-6"/>
        <w:w w:val="99"/>
        <w:sz w:val="24"/>
        <w:szCs w:val="24"/>
      </w:rPr>
    </w:lvl>
    <w:lvl w:ilvl="2">
      <w:start w:val="1"/>
      <w:numFmt w:val="decimal"/>
      <w:lvlText w:val="%3)"/>
      <w:lvlJc w:val="left"/>
      <w:pPr>
        <w:ind w:left="1451" w:hanging="360"/>
      </w:pPr>
      <w:rPr>
        <w:rFonts w:ascii="Times New Roman" w:eastAsia="Times New Roman" w:hAnsi="Times New Roman" w:cs="Times New Roman" w:hint="default"/>
        <w:spacing w:val="-20"/>
        <w:w w:val="99"/>
        <w:sz w:val="24"/>
        <w:szCs w:val="24"/>
      </w:rPr>
    </w:lvl>
    <w:lvl w:ilvl="3">
      <w:numFmt w:val="bullet"/>
      <w:lvlText w:val="•"/>
      <w:lvlJc w:val="left"/>
      <w:pPr>
        <w:ind w:left="2665" w:hanging="360"/>
      </w:pPr>
      <w:rPr>
        <w:rFonts w:hint="default"/>
      </w:rPr>
    </w:lvl>
    <w:lvl w:ilvl="4">
      <w:numFmt w:val="bullet"/>
      <w:lvlText w:val="•"/>
      <w:lvlJc w:val="left"/>
      <w:pPr>
        <w:ind w:left="3870" w:hanging="360"/>
      </w:pPr>
      <w:rPr>
        <w:rFonts w:hint="default"/>
      </w:rPr>
    </w:lvl>
    <w:lvl w:ilvl="5">
      <w:numFmt w:val="bullet"/>
      <w:lvlText w:val="•"/>
      <w:lvlJc w:val="left"/>
      <w:pPr>
        <w:ind w:left="5075" w:hanging="360"/>
      </w:pPr>
      <w:rPr>
        <w:rFonts w:hint="default"/>
      </w:rPr>
    </w:lvl>
    <w:lvl w:ilvl="6">
      <w:numFmt w:val="bullet"/>
      <w:lvlText w:val="•"/>
      <w:lvlJc w:val="left"/>
      <w:pPr>
        <w:ind w:left="6280" w:hanging="360"/>
      </w:pPr>
      <w:rPr>
        <w:rFonts w:hint="default"/>
      </w:rPr>
    </w:lvl>
    <w:lvl w:ilvl="7">
      <w:numFmt w:val="bullet"/>
      <w:lvlText w:val="•"/>
      <w:lvlJc w:val="left"/>
      <w:pPr>
        <w:ind w:left="7485" w:hanging="360"/>
      </w:pPr>
      <w:rPr>
        <w:rFonts w:hint="default"/>
      </w:rPr>
    </w:lvl>
    <w:lvl w:ilvl="8">
      <w:numFmt w:val="bullet"/>
      <w:lvlText w:val="•"/>
      <w:lvlJc w:val="left"/>
      <w:pPr>
        <w:ind w:left="8690" w:hanging="360"/>
      </w:pPr>
      <w:rPr>
        <w:rFonts w:hint="default"/>
      </w:rPr>
    </w:lvl>
  </w:abstractNum>
  <w:abstractNum w:abstractNumId="2" w15:restartNumberingAfterBreak="0">
    <w:nsid w:val="012765B3"/>
    <w:multiLevelType w:val="multilevel"/>
    <w:tmpl w:val="012765B3"/>
    <w:lvl w:ilvl="0">
      <w:start w:val="1"/>
      <w:numFmt w:val="decimal"/>
      <w:lvlText w:val="(%1)"/>
      <w:lvlJc w:val="left"/>
      <w:pPr>
        <w:ind w:left="820" w:hanging="360"/>
      </w:pPr>
      <w:rPr>
        <w:rFonts w:ascii="Bookman Old Style" w:eastAsia="Times New Roman" w:hAnsi="Bookman Old Style" w:cs="Bookman Old Style" w:hint="default"/>
        <w:spacing w:val="-2"/>
        <w:w w:val="100"/>
        <w:sz w:val="22"/>
        <w:szCs w:val="22"/>
      </w:rPr>
    </w:lvl>
    <w:lvl w:ilvl="1">
      <w:start w:val="1"/>
      <w:numFmt w:val="lowerLetter"/>
      <w:lvlText w:val="%2."/>
      <w:lvlJc w:val="left"/>
      <w:pPr>
        <w:ind w:left="1180" w:hanging="360"/>
      </w:pPr>
      <w:rPr>
        <w:rFonts w:cs="Times New Roman" w:hint="default"/>
        <w:spacing w:val="-5"/>
        <w:w w:val="99"/>
      </w:rPr>
    </w:lvl>
    <w:lvl w:ilvl="2">
      <w:start w:val="1"/>
      <w:numFmt w:val="lowerLetter"/>
      <w:lvlText w:val="%3."/>
      <w:lvlJc w:val="left"/>
      <w:pPr>
        <w:ind w:left="2282" w:hanging="360"/>
      </w:pPr>
      <w:rPr>
        <w:rFonts w:ascii="Bookman Old Style" w:eastAsia="Times New Roman" w:hAnsi="Bookman Old Style" w:cs="Times New Roman" w:hint="default"/>
      </w:rPr>
    </w:lvl>
    <w:lvl w:ilvl="3">
      <w:numFmt w:val="bullet"/>
      <w:lvlText w:val="•"/>
      <w:lvlJc w:val="left"/>
      <w:pPr>
        <w:ind w:left="3384" w:hanging="360"/>
      </w:pPr>
      <w:rPr>
        <w:rFonts w:hint="default"/>
      </w:rPr>
    </w:lvl>
    <w:lvl w:ilvl="4">
      <w:numFmt w:val="bullet"/>
      <w:lvlText w:val="•"/>
      <w:lvlJc w:val="left"/>
      <w:pPr>
        <w:ind w:left="4486" w:hanging="360"/>
      </w:pPr>
      <w:rPr>
        <w:rFonts w:hint="default"/>
      </w:rPr>
    </w:lvl>
    <w:lvl w:ilvl="5">
      <w:numFmt w:val="bullet"/>
      <w:lvlText w:val="•"/>
      <w:lvlJc w:val="left"/>
      <w:pPr>
        <w:ind w:left="5588" w:hanging="360"/>
      </w:pPr>
      <w:rPr>
        <w:rFonts w:hint="default"/>
      </w:rPr>
    </w:lvl>
    <w:lvl w:ilvl="6">
      <w:numFmt w:val="bullet"/>
      <w:lvlText w:val="•"/>
      <w:lvlJc w:val="left"/>
      <w:pPr>
        <w:ind w:left="6691" w:hanging="360"/>
      </w:pPr>
      <w:rPr>
        <w:rFonts w:hint="default"/>
      </w:rPr>
    </w:lvl>
    <w:lvl w:ilvl="7">
      <w:numFmt w:val="bullet"/>
      <w:lvlText w:val="•"/>
      <w:lvlJc w:val="left"/>
      <w:pPr>
        <w:ind w:left="7793" w:hanging="360"/>
      </w:pPr>
      <w:rPr>
        <w:rFonts w:hint="default"/>
      </w:rPr>
    </w:lvl>
    <w:lvl w:ilvl="8">
      <w:numFmt w:val="bullet"/>
      <w:lvlText w:val="•"/>
      <w:lvlJc w:val="left"/>
      <w:pPr>
        <w:ind w:left="8895" w:hanging="360"/>
      </w:pPr>
      <w:rPr>
        <w:rFonts w:hint="default"/>
      </w:rPr>
    </w:lvl>
  </w:abstractNum>
  <w:abstractNum w:abstractNumId="3" w15:restartNumberingAfterBreak="0">
    <w:nsid w:val="04E870C5"/>
    <w:multiLevelType w:val="multilevel"/>
    <w:tmpl w:val="04E870C5"/>
    <w:lvl w:ilvl="0">
      <w:start w:val="1"/>
      <w:numFmt w:val="lowerLetter"/>
      <w:lvlText w:val="%1."/>
      <w:lvlJc w:val="left"/>
      <w:pPr>
        <w:ind w:left="3272" w:hanging="360"/>
      </w:pPr>
      <w:rPr>
        <w:rFonts w:cs="Times New Roman"/>
      </w:rPr>
    </w:lvl>
    <w:lvl w:ilvl="1">
      <w:start w:val="1"/>
      <w:numFmt w:val="lowerLetter"/>
      <w:lvlText w:val="%2."/>
      <w:lvlJc w:val="left"/>
      <w:pPr>
        <w:ind w:left="3992" w:hanging="360"/>
      </w:pPr>
      <w:rPr>
        <w:rFonts w:cs="Times New Roman"/>
      </w:rPr>
    </w:lvl>
    <w:lvl w:ilvl="2">
      <w:start w:val="1"/>
      <w:numFmt w:val="lowerRoman"/>
      <w:lvlText w:val="%3."/>
      <w:lvlJc w:val="right"/>
      <w:pPr>
        <w:ind w:left="4712" w:hanging="180"/>
      </w:pPr>
      <w:rPr>
        <w:rFonts w:cs="Times New Roman"/>
      </w:rPr>
    </w:lvl>
    <w:lvl w:ilvl="3">
      <w:start w:val="1"/>
      <w:numFmt w:val="decimal"/>
      <w:lvlText w:val="%4."/>
      <w:lvlJc w:val="left"/>
      <w:pPr>
        <w:ind w:left="5432" w:hanging="360"/>
      </w:pPr>
      <w:rPr>
        <w:rFonts w:cs="Times New Roman"/>
      </w:rPr>
    </w:lvl>
    <w:lvl w:ilvl="4">
      <w:start w:val="1"/>
      <w:numFmt w:val="lowerLetter"/>
      <w:lvlText w:val="%5."/>
      <w:lvlJc w:val="left"/>
      <w:pPr>
        <w:ind w:left="6152" w:hanging="360"/>
      </w:pPr>
      <w:rPr>
        <w:rFonts w:cs="Times New Roman"/>
      </w:rPr>
    </w:lvl>
    <w:lvl w:ilvl="5">
      <w:start w:val="1"/>
      <w:numFmt w:val="lowerRoman"/>
      <w:lvlText w:val="%6."/>
      <w:lvlJc w:val="right"/>
      <w:pPr>
        <w:ind w:left="6872" w:hanging="180"/>
      </w:pPr>
      <w:rPr>
        <w:rFonts w:cs="Times New Roman"/>
      </w:rPr>
    </w:lvl>
    <w:lvl w:ilvl="6">
      <w:start w:val="1"/>
      <w:numFmt w:val="decimal"/>
      <w:lvlText w:val="%7."/>
      <w:lvlJc w:val="left"/>
      <w:pPr>
        <w:ind w:left="7592" w:hanging="360"/>
      </w:pPr>
      <w:rPr>
        <w:rFonts w:cs="Times New Roman"/>
      </w:rPr>
    </w:lvl>
    <w:lvl w:ilvl="7">
      <w:start w:val="1"/>
      <w:numFmt w:val="lowerLetter"/>
      <w:lvlText w:val="%8."/>
      <w:lvlJc w:val="left"/>
      <w:pPr>
        <w:ind w:left="8312" w:hanging="360"/>
      </w:pPr>
      <w:rPr>
        <w:rFonts w:cs="Times New Roman"/>
      </w:rPr>
    </w:lvl>
    <w:lvl w:ilvl="8">
      <w:start w:val="1"/>
      <w:numFmt w:val="lowerRoman"/>
      <w:lvlText w:val="%9."/>
      <w:lvlJc w:val="right"/>
      <w:pPr>
        <w:ind w:left="9032" w:hanging="180"/>
      </w:pPr>
      <w:rPr>
        <w:rFonts w:cs="Times New Roman"/>
      </w:rPr>
    </w:lvl>
  </w:abstractNum>
  <w:abstractNum w:abstractNumId="4" w15:restartNumberingAfterBreak="0">
    <w:nsid w:val="059C6E5E"/>
    <w:multiLevelType w:val="hybridMultilevel"/>
    <w:tmpl w:val="CBE6D132"/>
    <w:lvl w:ilvl="0" w:tplc="FFFFFFFF">
      <w:start w:val="1"/>
      <w:numFmt w:val="decimal"/>
      <w:lvlText w:val="(%1)"/>
      <w:lvlJc w:val="left"/>
      <w:pPr>
        <w:ind w:left="2705" w:hanging="360"/>
      </w:pPr>
      <w:rPr>
        <w:rFonts w:hint="default"/>
      </w:rPr>
    </w:lvl>
    <w:lvl w:ilvl="1" w:tplc="FFFFFFFF" w:tentative="1">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5" w15:restartNumberingAfterBreak="0">
    <w:nsid w:val="08B66895"/>
    <w:multiLevelType w:val="multilevel"/>
    <w:tmpl w:val="203C181E"/>
    <w:lvl w:ilvl="0">
      <w:start w:val="1"/>
      <w:numFmt w:val="decimal"/>
      <w:lvlText w:val="(%1)"/>
      <w:lvlJc w:val="left"/>
      <w:pPr>
        <w:ind w:left="820" w:hanging="360"/>
      </w:pPr>
      <w:rPr>
        <w:rFonts w:ascii="Times New Roman" w:eastAsia="Times New Roman" w:hAnsi="Times New Roman" w:cs="Times New Roman" w:hint="default"/>
        <w:w w:val="99"/>
        <w:sz w:val="24"/>
        <w:szCs w:val="24"/>
      </w:rPr>
    </w:lvl>
    <w:lvl w:ilvl="1">
      <w:start w:val="1"/>
      <w:numFmt w:val="lowerLetter"/>
      <w:lvlText w:val="%2."/>
      <w:lvlJc w:val="left"/>
      <w:pPr>
        <w:ind w:left="1180" w:hanging="360"/>
      </w:pPr>
      <w:rPr>
        <w:rFonts w:cs="Times New Roman" w:hint="default"/>
        <w:spacing w:val="0"/>
        <w:w w:val="100"/>
        <w:sz w:val="24"/>
        <w:szCs w:val="24"/>
      </w:rPr>
    </w:lvl>
    <w:lvl w:ilvl="2">
      <w:numFmt w:val="bullet"/>
      <w:lvlText w:val="•"/>
      <w:lvlJc w:val="left"/>
      <w:pPr>
        <w:ind w:left="2282" w:hanging="360"/>
      </w:pPr>
      <w:rPr>
        <w:rFonts w:hint="default"/>
      </w:rPr>
    </w:lvl>
    <w:lvl w:ilvl="3">
      <w:numFmt w:val="bullet"/>
      <w:lvlText w:val="•"/>
      <w:lvlJc w:val="left"/>
      <w:pPr>
        <w:ind w:left="3384" w:hanging="360"/>
      </w:pPr>
      <w:rPr>
        <w:rFonts w:hint="default"/>
      </w:rPr>
    </w:lvl>
    <w:lvl w:ilvl="4">
      <w:numFmt w:val="bullet"/>
      <w:lvlText w:val="•"/>
      <w:lvlJc w:val="left"/>
      <w:pPr>
        <w:ind w:left="4486" w:hanging="360"/>
      </w:pPr>
      <w:rPr>
        <w:rFonts w:hint="default"/>
      </w:rPr>
    </w:lvl>
    <w:lvl w:ilvl="5">
      <w:numFmt w:val="bullet"/>
      <w:lvlText w:val="•"/>
      <w:lvlJc w:val="left"/>
      <w:pPr>
        <w:ind w:left="5588" w:hanging="360"/>
      </w:pPr>
      <w:rPr>
        <w:rFonts w:hint="default"/>
      </w:rPr>
    </w:lvl>
    <w:lvl w:ilvl="6">
      <w:numFmt w:val="bullet"/>
      <w:lvlText w:val="•"/>
      <w:lvlJc w:val="left"/>
      <w:pPr>
        <w:ind w:left="6691" w:hanging="360"/>
      </w:pPr>
      <w:rPr>
        <w:rFonts w:hint="default"/>
      </w:rPr>
    </w:lvl>
    <w:lvl w:ilvl="7">
      <w:numFmt w:val="bullet"/>
      <w:lvlText w:val="•"/>
      <w:lvlJc w:val="left"/>
      <w:pPr>
        <w:ind w:left="7793" w:hanging="360"/>
      </w:pPr>
      <w:rPr>
        <w:rFonts w:hint="default"/>
      </w:rPr>
    </w:lvl>
    <w:lvl w:ilvl="8">
      <w:numFmt w:val="bullet"/>
      <w:lvlText w:val="•"/>
      <w:lvlJc w:val="left"/>
      <w:pPr>
        <w:ind w:left="8895" w:hanging="360"/>
      </w:pPr>
      <w:rPr>
        <w:rFonts w:hint="default"/>
      </w:rPr>
    </w:lvl>
  </w:abstractNum>
  <w:abstractNum w:abstractNumId="6" w15:restartNumberingAfterBreak="0">
    <w:nsid w:val="09BC27A3"/>
    <w:multiLevelType w:val="multilevel"/>
    <w:tmpl w:val="76D2F7BE"/>
    <w:lvl w:ilvl="0">
      <w:start w:val="1"/>
      <w:numFmt w:val="decimal"/>
      <w:lvlText w:val="(%1)"/>
      <w:lvlJc w:val="left"/>
      <w:pPr>
        <w:ind w:left="820" w:hanging="360"/>
      </w:pPr>
      <w:rPr>
        <w:rFonts w:ascii="Bookman Old Style" w:eastAsia="Times New Roman" w:hAnsi="Bookman Old Style" w:cs="Times New Roman" w:hint="default"/>
        <w:w w:val="100"/>
        <w:sz w:val="24"/>
        <w:szCs w:val="24"/>
      </w:rPr>
    </w:lvl>
    <w:lvl w:ilvl="1">
      <w:numFmt w:val="bullet"/>
      <w:lvlText w:val="•"/>
      <w:lvlJc w:val="left"/>
      <w:pPr>
        <w:ind w:left="1160" w:hanging="360"/>
      </w:pPr>
      <w:rPr>
        <w:rFonts w:hint="default"/>
      </w:rPr>
    </w:lvl>
    <w:lvl w:ilvl="2">
      <w:numFmt w:val="bullet"/>
      <w:lvlText w:val="•"/>
      <w:lvlJc w:val="left"/>
      <w:pPr>
        <w:ind w:left="2264" w:hanging="360"/>
      </w:pPr>
      <w:rPr>
        <w:rFonts w:hint="default"/>
      </w:rPr>
    </w:lvl>
    <w:lvl w:ilvl="3">
      <w:numFmt w:val="bullet"/>
      <w:lvlText w:val="•"/>
      <w:lvlJc w:val="left"/>
      <w:pPr>
        <w:ind w:left="3368" w:hanging="360"/>
      </w:pPr>
      <w:rPr>
        <w:rFonts w:hint="default"/>
      </w:rPr>
    </w:lvl>
    <w:lvl w:ilvl="4">
      <w:numFmt w:val="bullet"/>
      <w:lvlText w:val="•"/>
      <w:lvlJc w:val="left"/>
      <w:pPr>
        <w:ind w:left="4473" w:hanging="360"/>
      </w:pPr>
      <w:rPr>
        <w:rFonts w:hint="default"/>
      </w:rPr>
    </w:lvl>
    <w:lvl w:ilvl="5">
      <w:numFmt w:val="bullet"/>
      <w:lvlText w:val="•"/>
      <w:lvlJc w:val="left"/>
      <w:pPr>
        <w:ind w:left="5577" w:hanging="360"/>
      </w:pPr>
      <w:rPr>
        <w:rFonts w:hint="default"/>
      </w:rPr>
    </w:lvl>
    <w:lvl w:ilvl="6">
      <w:numFmt w:val="bullet"/>
      <w:lvlText w:val="•"/>
      <w:lvlJc w:val="left"/>
      <w:pPr>
        <w:ind w:left="6682" w:hanging="360"/>
      </w:pPr>
      <w:rPr>
        <w:rFonts w:hint="default"/>
      </w:rPr>
    </w:lvl>
    <w:lvl w:ilvl="7">
      <w:numFmt w:val="bullet"/>
      <w:lvlText w:val="•"/>
      <w:lvlJc w:val="left"/>
      <w:pPr>
        <w:ind w:left="7786" w:hanging="360"/>
      </w:pPr>
      <w:rPr>
        <w:rFonts w:hint="default"/>
      </w:rPr>
    </w:lvl>
    <w:lvl w:ilvl="8">
      <w:numFmt w:val="bullet"/>
      <w:lvlText w:val="•"/>
      <w:lvlJc w:val="left"/>
      <w:pPr>
        <w:ind w:left="8891" w:hanging="360"/>
      </w:pPr>
      <w:rPr>
        <w:rFonts w:hint="default"/>
      </w:rPr>
    </w:lvl>
  </w:abstractNum>
  <w:abstractNum w:abstractNumId="7" w15:restartNumberingAfterBreak="0">
    <w:nsid w:val="0C0C65D1"/>
    <w:multiLevelType w:val="multilevel"/>
    <w:tmpl w:val="87DA4262"/>
    <w:lvl w:ilvl="0">
      <w:start w:val="1"/>
      <w:numFmt w:val="decimal"/>
      <w:lvlText w:val="(%1)"/>
      <w:lvlJc w:val="left"/>
      <w:pPr>
        <w:ind w:left="820" w:hanging="360"/>
      </w:pPr>
      <w:rPr>
        <w:rFonts w:ascii="Bookman Old Style" w:eastAsia="Times New Roman" w:hAnsi="Bookman Old Style" w:cs="Times New Roman" w:hint="default"/>
        <w:w w:val="100"/>
        <w:sz w:val="24"/>
        <w:szCs w:val="24"/>
      </w:rPr>
    </w:lvl>
    <w:lvl w:ilvl="1">
      <w:numFmt w:val="bullet"/>
      <w:lvlText w:val="•"/>
      <w:lvlJc w:val="left"/>
      <w:pPr>
        <w:ind w:left="1848" w:hanging="360"/>
      </w:pPr>
      <w:rPr>
        <w:rFonts w:hint="default"/>
      </w:rPr>
    </w:lvl>
    <w:lvl w:ilvl="2">
      <w:numFmt w:val="bullet"/>
      <w:lvlText w:val="•"/>
      <w:lvlJc w:val="left"/>
      <w:pPr>
        <w:ind w:left="2876" w:hanging="360"/>
      </w:pPr>
      <w:rPr>
        <w:rFonts w:hint="default"/>
      </w:rPr>
    </w:lvl>
    <w:lvl w:ilvl="3">
      <w:numFmt w:val="bullet"/>
      <w:lvlText w:val="•"/>
      <w:lvlJc w:val="left"/>
      <w:pPr>
        <w:ind w:left="3904" w:hanging="360"/>
      </w:pPr>
      <w:rPr>
        <w:rFonts w:hint="default"/>
      </w:rPr>
    </w:lvl>
    <w:lvl w:ilvl="4">
      <w:numFmt w:val="bullet"/>
      <w:lvlText w:val="•"/>
      <w:lvlJc w:val="left"/>
      <w:pPr>
        <w:ind w:left="4932" w:hanging="360"/>
      </w:pPr>
      <w:rPr>
        <w:rFonts w:hint="default"/>
      </w:rPr>
    </w:lvl>
    <w:lvl w:ilvl="5">
      <w:numFmt w:val="bullet"/>
      <w:lvlText w:val="•"/>
      <w:lvlJc w:val="left"/>
      <w:pPr>
        <w:ind w:left="5960" w:hanging="360"/>
      </w:pPr>
      <w:rPr>
        <w:rFonts w:hint="default"/>
      </w:rPr>
    </w:lvl>
    <w:lvl w:ilvl="6">
      <w:numFmt w:val="bullet"/>
      <w:lvlText w:val="•"/>
      <w:lvlJc w:val="left"/>
      <w:pPr>
        <w:ind w:left="6988" w:hanging="360"/>
      </w:pPr>
      <w:rPr>
        <w:rFonts w:hint="default"/>
      </w:rPr>
    </w:lvl>
    <w:lvl w:ilvl="7">
      <w:numFmt w:val="bullet"/>
      <w:lvlText w:val="•"/>
      <w:lvlJc w:val="left"/>
      <w:pPr>
        <w:ind w:left="8016" w:hanging="360"/>
      </w:pPr>
      <w:rPr>
        <w:rFonts w:hint="default"/>
      </w:rPr>
    </w:lvl>
    <w:lvl w:ilvl="8">
      <w:numFmt w:val="bullet"/>
      <w:lvlText w:val="•"/>
      <w:lvlJc w:val="left"/>
      <w:pPr>
        <w:ind w:left="9044" w:hanging="360"/>
      </w:pPr>
      <w:rPr>
        <w:rFonts w:hint="default"/>
      </w:rPr>
    </w:lvl>
  </w:abstractNum>
  <w:abstractNum w:abstractNumId="8" w15:restartNumberingAfterBreak="0">
    <w:nsid w:val="0F487E97"/>
    <w:multiLevelType w:val="hybridMultilevel"/>
    <w:tmpl w:val="327ACF1A"/>
    <w:lvl w:ilvl="0" w:tplc="FFFFFFFF">
      <w:start w:val="1"/>
      <w:numFmt w:val="lowerLetter"/>
      <w:lvlText w:val="%1."/>
      <w:lvlJc w:val="left"/>
      <w:pPr>
        <w:ind w:left="3272" w:hanging="360"/>
      </w:pPr>
    </w:lvl>
    <w:lvl w:ilvl="1" w:tplc="FFFFFFFF" w:tentative="1">
      <w:start w:val="1"/>
      <w:numFmt w:val="lowerLetter"/>
      <w:lvlText w:val="%2."/>
      <w:lvlJc w:val="left"/>
      <w:pPr>
        <w:ind w:left="3992" w:hanging="360"/>
      </w:pPr>
    </w:lvl>
    <w:lvl w:ilvl="2" w:tplc="FFFFFFFF" w:tentative="1">
      <w:start w:val="1"/>
      <w:numFmt w:val="lowerRoman"/>
      <w:lvlText w:val="%3."/>
      <w:lvlJc w:val="right"/>
      <w:pPr>
        <w:ind w:left="4712" w:hanging="180"/>
      </w:pPr>
    </w:lvl>
    <w:lvl w:ilvl="3" w:tplc="FFFFFFFF" w:tentative="1">
      <w:start w:val="1"/>
      <w:numFmt w:val="decimal"/>
      <w:lvlText w:val="%4."/>
      <w:lvlJc w:val="left"/>
      <w:pPr>
        <w:ind w:left="5432" w:hanging="360"/>
      </w:pPr>
    </w:lvl>
    <w:lvl w:ilvl="4" w:tplc="FFFFFFFF" w:tentative="1">
      <w:start w:val="1"/>
      <w:numFmt w:val="lowerLetter"/>
      <w:lvlText w:val="%5."/>
      <w:lvlJc w:val="left"/>
      <w:pPr>
        <w:ind w:left="6152" w:hanging="360"/>
      </w:pPr>
    </w:lvl>
    <w:lvl w:ilvl="5" w:tplc="FFFFFFFF" w:tentative="1">
      <w:start w:val="1"/>
      <w:numFmt w:val="lowerRoman"/>
      <w:lvlText w:val="%6."/>
      <w:lvlJc w:val="right"/>
      <w:pPr>
        <w:ind w:left="6872" w:hanging="180"/>
      </w:pPr>
    </w:lvl>
    <w:lvl w:ilvl="6" w:tplc="FFFFFFFF" w:tentative="1">
      <w:start w:val="1"/>
      <w:numFmt w:val="decimal"/>
      <w:lvlText w:val="%7."/>
      <w:lvlJc w:val="left"/>
      <w:pPr>
        <w:ind w:left="7592" w:hanging="360"/>
      </w:pPr>
    </w:lvl>
    <w:lvl w:ilvl="7" w:tplc="FFFFFFFF" w:tentative="1">
      <w:start w:val="1"/>
      <w:numFmt w:val="lowerLetter"/>
      <w:lvlText w:val="%8."/>
      <w:lvlJc w:val="left"/>
      <w:pPr>
        <w:ind w:left="8312" w:hanging="360"/>
      </w:pPr>
    </w:lvl>
    <w:lvl w:ilvl="8" w:tplc="FFFFFFFF" w:tentative="1">
      <w:start w:val="1"/>
      <w:numFmt w:val="lowerRoman"/>
      <w:lvlText w:val="%9."/>
      <w:lvlJc w:val="right"/>
      <w:pPr>
        <w:ind w:left="9032" w:hanging="180"/>
      </w:pPr>
    </w:lvl>
  </w:abstractNum>
  <w:abstractNum w:abstractNumId="9" w15:restartNumberingAfterBreak="0">
    <w:nsid w:val="110A65FB"/>
    <w:multiLevelType w:val="multilevel"/>
    <w:tmpl w:val="110A65FB"/>
    <w:lvl w:ilvl="0">
      <w:start w:val="2"/>
      <w:numFmt w:val="lowerLetter"/>
      <w:lvlText w:val="%1."/>
      <w:lvlJc w:val="left"/>
      <w:pPr>
        <w:ind w:left="2421" w:hanging="360"/>
      </w:pPr>
      <w:rPr>
        <w:rFonts w:cs="Times New Roman" w:hint="default"/>
      </w:rPr>
    </w:lvl>
    <w:lvl w:ilvl="1">
      <w:start w:val="1"/>
      <w:numFmt w:val="lowerLetter"/>
      <w:lvlText w:val="%2."/>
      <w:lvlJc w:val="left"/>
      <w:pPr>
        <w:ind w:left="3141" w:hanging="360"/>
      </w:pPr>
      <w:rPr>
        <w:rFonts w:cs="Times New Roman"/>
      </w:rPr>
    </w:lvl>
    <w:lvl w:ilvl="2">
      <w:start w:val="1"/>
      <w:numFmt w:val="lowerRoman"/>
      <w:lvlText w:val="%3."/>
      <w:lvlJc w:val="right"/>
      <w:pPr>
        <w:ind w:left="3861" w:hanging="180"/>
      </w:pPr>
      <w:rPr>
        <w:rFonts w:cs="Times New Roman"/>
      </w:rPr>
    </w:lvl>
    <w:lvl w:ilvl="3">
      <w:start w:val="1"/>
      <w:numFmt w:val="decimal"/>
      <w:lvlText w:val="%4."/>
      <w:lvlJc w:val="left"/>
      <w:pPr>
        <w:ind w:left="4581" w:hanging="360"/>
      </w:pPr>
      <w:rPr>
        <w:rFonts w:cs="Times New Roman"/>
      </w:rPr>
    </w:lvl>
    <w:lvl w:ilvl="4">
      <w:start w:val="1"/>
      <w:numFmt w:val="lowerLetter"/>
      <w:lvlText w:val="%5."/>
      <w:lvlJc w:val="left"/>
      <w:pPr>
        <w:ind w:left="5301" w:hanging="360"/>
      </w:pPr>
      <w:rPr>
        <w:rFonts w:cs="Times New Roman"/>
      </w:rPr>
    </w:lvl>
    <w:lvl w:ilvl="5">
      <w:start w:val="1"/>
      <w:numFmt w:val="lowerRoman"/>
      <w:lvlText w:val="%6."/>
      <w:lvlJc w:val="right"/>
      <w:pPr>
        <w:ind w:left="6021" w:hanging="180"/>
      </w:pPr>
      <w:rPr>
        <w:rFonts w:cs="Times New Roman"/>
      </w:rPr>
    </w:lvl>
    <w:lvl w:ilvl="6">
      <w:start w:val="1"/>
      <w:numFmt w:val="decimal"/>
      <w:lvlText w:val="%7."/>
      <w:lvlJc w:val="left"/>
      <w:pPr>
        <w:ind w:left="6741" w:hanging="360"/>
      </w:pPr>
      <w:rPr>
        <w:rFonts w:cs="Times New Roman"/>
      </w:rPr>
    </w:lvl>
    <w:lvl w:ilvl="7">
      <w:start w:val="1"/>
      <w:numFmt w:val="lowerLetter"/>
      <w:lvlText w:val="%8."/>
      <w:lvlJc w:val="left"/>
      <w:pPr>
        <w:ind w:left="7461" w:hanging="360"/>
      </w:pPr>
      <w:rPr>
        <w:rFonts w:cs="Times New Roman"/>
      </w:rPr>
    </w:lvl>
    <w:lvl w:ilvl="8">
      <w:start w:val="1"/>
      <w:numFmt w:val="lowerRoman"/>
      <w:lvlText w:val="%9."/>
      <w:lvlJc w:val="right"/>
      <w:pPr>
        <w:ind w:left="8181" w:hanging="180"/>
      </w:pPr>
      <w:rPr>
        <w:rFonts w:cs="Times New Roman"/>
      </w:rPr>
    </w:lvl>
  </w:abstractNum>
  <w:abstractNum w:abstractNumId="10" w15:restartNumberingAfterBreak="0">
    <w:nsid w:val="11773905"/>
    <w:multiLevelType w:val="multilevel"/>
    <w:tmpl w:val="1A26978C"/>
    <w:lvl w:ilvl="0">
      <w:start w:val="1"/>
      <w:numFmt w:val="decimal"/>
      <w:lvlText w:val="(%1)"/>
      <w:lvlJc w:val="left"/>
      <w:pPr>
        <w:ind w:left="820" w:hanging="360"/>
      </w:pPr>
      <w:rPr>
        <w:rFonts w:ascii="Bookman Old Style" w:eastAsia="Times New Roman" w:hAnsi="Bookman Old Style" w:cs="Bookman Old Style" w:hint="default"/>
        <w:spacing w:val="-2"/>
        <w:w w:val="100"/>
        <w:sz w:val="22"/>
        <w:szCs w:val="22"/>
      </w:rPr>
    </w:lvl>
    <w:lvl w:ilvl="1">
      <w:start w:val="1"/>
      <w:numFmt w:val="lowerLetter"/>
      <w:lvlText w:val="%2."/>
      <w:lvlJc w:val="left"/>
      <w:pPr>
        <w:ind w:left="1180" w:hanging="360"/>
      </w:pPr>
      <w:rPr>
        <w:rFonts w:cs="Times New Roman" w:hint="default"/>
        <w:spacing w:val="0"/>
        <w:w w:val="100"/>
        <w:sz w:val="24"/>
        <w:szCs w:val="24"/>
      </w:rPr>
    </w:lvl>
    <w:lvl w:ilvl="2">
      <w:numFmt w:val="bullet"/>
      <w:lvlText w:val="•"/>
      <w:lvlJc w:val="left"/>
      <w:pPr>
        <w:ind w:left="2282" w:hanging="360"/>
      </w:pPr>
      <w:rPr>
        <w:rFonts w:hint="default"/>
      </w:rPr>
    </w:lvl>
    <w:lvl w:ilvl="3">
      <w:numFmt w:val="bullet"/>
      <w:lvlText w:val="•"/>
      <w:lvlJc w:val="left"/>
      <w:pPr>
        <w:ind w:left="3384" w:hanging="360"/>
      </w:pPr>
      <w:rPr>
        <w:rFonts w:hint="default"/>
      </w:rPr>
    </w:lvl>
    <w:lvl w:ilvl="4">
      <w:numFmt w:val="bullet"/>
      <w:lvlText w:val="•"/>
      <w:lvlJc w:val="left"/>
      <w:pPr>
        <w:ind w:left="4486" w:hanging="360"/>
      </w:pPr>
      <w:rPr>
        <w:rFonts w:hint="default"/>
      </w:rPr>
    </w:lvl>
    <w:lvl w:ilvl="5">
      <w:numFmt w:val="bullet"/>
      <w:lvlText w:val="•"/>
      <w:lvlJc w:val="left"/>
      <w:pPr>
        <w:ind w:left="5588" w:hanging="360"/>
      </w:pPr>
      <w:rPr>
        <w:rFonts w:hint="default"/>
      </w:rPr>
    </w:lvl>
    <w:lvl w:ilvl="6">
      <w:numFmt w:val="bullet"/>
      <w:lvlText w:val="•"/>
      <w:lvlJc w:val="left"/>
      <w:pPr>
        <w:ind w:left="6691" w:hanging="360"/>
      </w:pPr>
      <w:rPr>
        <w:rFonts w:hint="default"/>
      </w:rPr>
    </w:lvl>
    <w:lvl w:ilvl="7">
      <w:numFmt w:val="bullet"/>
      <w:lvlText w:val="•"/>
      <w:lvlJc w:val="left"/>
      <w:pPr>
        <w:ind w:left="7793" w:hanging="360"/>
      </w:pPr>
      <w:rPr>
        <w:rFonts w:hint="default"/>
      </w:rPr>
    </w:lvl>
    <w:lvl w:ilvl="8">
      <w:numFmt w:val="bullet"/>
      <w:lvlText w:val="•"/>
      <w:lvlJc w:val="left"/>
      <w:pPr>
        <w:ind w:left="8895" w:hanging="360"/>
      </w:pPr>
      <w:rPr>
        <w:rFonts w:hint="default"/>
      </w:rPr>
    </w:lvl>
  </w:abstractNum>
  <w:abstractNum w:abstractNumId="11" w15:restartNumberingAfterBreak="0">
    <w:nsid w:val="11EB2764"/>
    <w:multiLevelType w:val="multilevel"/>
    <w:tmpl w:val="11EB2764"/>
    <w:lvl w:ilvl="0">
      <w:start w:val="1"/>
      <w:numFmt w:val="lowerLetter"/>
      <w:lvlText w:val="%1."/>
      <w:lvlJc w:val="left"/>
      <w:pPr>
        <w:ind w:left="2705" w:hanging="360"/>
      </w:pPr>
      <w:rPr>
        <w:rFonts w:cs="Times New Roman"/>
      </w:rPr>
    </w:lvl>
    <w:lvl w:ilvl="1">
      <w:start w:val="1"/>
      <w:numFmt w:val="lowerLetter"/>
      <w:lvlText w:val="%2."/>
      <w:lvlJc w:val="left"/>
      <w:pPr>
        <w:ind w:left="3425" w:hanging="360"/>
      </w:pPr>
      <w:rPr>
        <w:rFonts w:cs="Times New Roman"/>
      </w:rPr>
    </w:lvl>
    <w:lvl w:ilvl="2">
      <w:start w:val="1"/>
      <w:numFmt w:val="lowerRoman"/>
      <w:lvlText w:val="%3."/>
      <w:lvlJc w:val="right"/>
      <w:pPr>
        <w:ind w:left="4145" w:hanging="180"/>
      </w:pPr>
      <w:rPr>
        <w:rFonts w:cs="Times New Roman"/>
      </w:rPr>
    </w:lvl>
    <w:lvl w:ilvl="3">
      <w:start w:val="1"/>
      <w:numFmt w:val="decimal"/>
      <w:lvlText w:val="%4."/>
      <w:lvlJc w:val="left"/>
      <w:pPr>
        <w:ind w:left="4865" w:hanging="360"/>
      </w:pPr>
      <w:rPr>
        <w:rFonts w:cs="Times New Roman"/>
      </w:rPr>
    </w:lvl>
    <w:lvl w:ilvl="4">
      <w:start w:val="1"/>
      <w:numFmt w:val="lowerLetter"/>
      <w:lvlText w:val="%5."/>
      <w:lvlJc w:val="left"/>
      <w:pPr>
        <w:ind w:left="5585" w:hanging="360"/>
      </w:pPr>
      <w:rPr>
        <w:rFonts w:cs="Times New Roman"/>
      </w:rPr>
    </w:lvl>
    <w:lvl w:ilvl="5">
      <w:start w:val="1"/>
      <w:numFmt w:val="lowerRoman"/>
      <w:lvlText w:val="%6."/>
      <w:lvlJc w:val="right"/>
      <w:pPr>
        <w:ind w:left="6305" w:hanging="180"/>
      </w:pPr>
      <w:rPr>
        <w:rFonts w:cs="Times New Roman"/>
      </w:rPr>
    </w:lvl>
    <w:lvl w:ilvl="6">
      <w:start w:val="1"/>
      <w:numFmt w:val="decimal"/>
      <w:lvlText w:val="%7."/>
      <w:lvlJc w:val="left"/>
      <w:pPr>
        <w:ind w:left="7025" w:hanging="360"/>
      </w:pPr>
      <w:rPr>
        <w:rFonts w:cs="Times New Roman"/>
      </w:rPr>
    </w:lvl>
    <w:lvl w:ilvl="7">
      <w:start w:val="1"/>
      <w:numFmt w:val="lowerLetter"/>
      <w:lvlText w:val="%8."/>
      <w:lvlJc w:val="left"/>
      <w:pPr>
        <w:ind w:left="7745" w:hanging="360"/>
      </w:pPr>
      <w:rPr>
        <w:rFonts w:cs="Times New Roman"/>
      </w:rPr>
    </w:lvl>
    <w:lvl w:ilvl="8">
      <w:start w:val="1"/>
      <w:numFmt w:val="lowerRoman"/>
      <w:lvlText w:val="%9."/>
      <w:lvlJc w:val="right"/>
      <w:pPr>
        <w:ind w:left="8465" w:hanging="180"/>
      </w:pPr>
      <w:rPr>
        <w:rFonts w:cs="Times New Roman"/>
      </w:rPr>
    </w:lvl>
  </w:abstractNum>
  <w:abstractNum w:abstractNumId="12" w15:restartNumberingAfterBreak="0">
    <w:nsid w:val="12020EEF"/>
    <w:multiLevelType w:val="hybridMultilevel"/>
    <w:tmpl w:val="6292D86C"/>
    <w:lvl w:ilvl="0" w:tplc="FFFFFFFF">
      <w:start w:val="1"/>
      <w:numFmt w:val="decimal"/>
      <w:lvlText w:val="(%1)"/>
      <w:lvlJc w:val="left"/>
      <w:pPr>
        <w:ind w:left="2705" w:hanging="360"/>
      </w:pPr>
      <w:rPr>
        <w:rFonts w:hint="default"/>
      </w:rPr>
    </w:lvl>
    <w:lvl w:ilvl="1" w:tplc="FFFFFFFF" w:tentative="1">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13" w15:restartNumberingAfterBreak="0">
    <w:nsid w:val="130C73F8"/>
    <w:multiLevelType w:val="multilevel"/>
    <w:tmpl w:val="130C73F8"/>
    <w:lvl w:ilvl="0">
      <w:start w:val="1"/>
      <w:numFmt w:val="lowerLetter"/>
      <w:lvlText w:val="%1."/>
      <w:lvlJc w:val="left"/>
      <w:pPr>
        <w:ind w:left="1180" w:hanging="360"/>
      </w:pPr>
      <w:rPr>
        <w:rFonts w:cs="Times New Roman" w:hint="default"/>
        <w:spacing w:val="-5"/>
        <w:w w:val="100"/>
        <w:sz w:val="24"/>
        <w:szCs w:val="24"/>
      </w:rPr>
    </w:lvl>
    <w:lvl w:ilvl="1">
      <w:numFmt w:val="bullet"/>
      <w:lvlText w:val="•"/>
      <w:lvlJc w:val="left"/>
      <w:pPr>
        <w:ind w:left="2172" w:hanging="360"/>
      </w:pPr>
      <w:rPr>
        <w:rFonts w:hint="default"/>
      </w:rPr>
    </w:lvl>
    <w:lvl w:ilvl="2">
      <w:numFmt w:val="bullet"/>
      <w:lvlText w:val="•"/>
      <w:lvlJc w:val="left"/>
      <w:pPr>
        <w:ind w:left="3164" w:hanging="360"/>
      </w:pPr>
      <w:rPr>
        <w:rFonts w:hint="default"/>
      </w:rPr>
    </w:lvl>
    <w:lvl w:ilvl="3">
      <w:numFmt w:val="bullet"/>
      <w:lvlText w:val="•"/>
      <w:lvlJc w:val="left"/>
      <w:pPr>
        <w:ind w:left="4156" w:hanging="360"/>
      </w:pPr>
      <w:rPr>
        <w:rFonts w:hint="default"/>
      </w:rPr>
    </w:lvl>
    <w:lvl w:ilvl="4">
      <w:numFmt w:val="bullet"/>
      <w:lvlText w:val="•"/>
      <w:lvlJc w:val="left"/>
      <w:pPr>
        <w:ind w:left="5148" w:hanging="360"/>
      </w:pPr>
      <w:rPr>
        <w:rFonts w:hint="default"/>
      </w:rPr>
    </w:lvl>
    <w:lvl w:ilvl="5">
      <w:numFmt w:val="bullet"/>
      <w:lvlText w:val="•"/>
      <w:lvlJc w:val="left"/>
      <w:pPr>
        <w:ind w:left="6140" w:hanging="360"/>
      </w:pPr>
      <w:rPr>
        <w:rFonts w:hint="default"/>
      </w:rPr>
    </w:lvl>
    <w:lvl w:ilvl="6">
      <w:numFmt w:val="bullet"/>
      <w:lvlText w:val="•"/>
      <w:lvlJc w:val="left"/>
      <w:pPr>
        <w:ind w:left="7132" w:hanging="360"/>
      </w:pPr>
      <w:rPr>
        <w:rFonts w:hint="default"/>
      </w:rPr>
    </w:lvl>
    <w:lvl w:ilvl="7">
      <w:numFmt w:val="bullet"/>
      <w:lvlText w:val="•"/>
      <w:lvlJc w:val="left"/>
      <w:pPr>
        <w:ind w:left="8124" w:hanging="360"/>
      </w:pPr>
      <w:rPr>
        <w:rFonts w:hint="default"/>
      </w:rPr>
    </w:lvl>
    <w:lvl w:ilvl="8">
      <w:numFmt w:val="bullet"/>
      <w:lvlText w:val="•"/>
      <w:lvlJc w:val="left"/>
      <w:pPr>
        <w:ind w:left="9116" w:hanging="360"/>
      </w:pPr>
      <w:rPr>
        <w:rFonts w:hint="default"/>
      </w:rPr>
    </w:lvl>
  </w:abstractNum>
  <w:abstractNum w:abstractNumId="14" w15:restartNumberingAfterBreak="0">
    <w:nsid w:val="13945B55"/>
    <w:multiLevelType w:val="multilevel"/>
    <w:tmpl w:val="659ECE06"/>
    <w:lvl w:ilvl="0">
      <w:start w:val="1"/>
      <w:numFmt w:val="decimal"/>
      <w:lvlText w:val="(%1)"/>
      <w:lvlJc w:val="left"/>
      <w:pPr>
        <w:ind w:left="820" w:hanging="360"/>
      </w:pPr>
      <w:rPr>
        <w:rFonts w:ascii="Bookman Old Style" w:eastAsia="Times New Roman" w:hAnsi="Bookman Old Style" w:cs="Times New Roman" w:hint="default"/>
        <w:w w:val="100"/>
        <w:sz w:val="24"/>
        <w:szCs w:val="24"/>
      </w:rPr>
    </w:lvl>
    <w:lvl w:ilvl="1">
      <w:start w:val="1"/>
      <w:numFmt w:val="lowerLetter"/>
      <w:lvlText w:val="%2."/>
      <w:lvlJc w:val="left"/>
      <w:pPr>
        <w:ind w:left="1180" w:hanging="360"/>
      </w:pPr>
      <w:rPr>
        <w:rFonts w:ascii="Bookman Old Style" w:eastAsia="Times New Roman" w:hAnsi="Bookman Old Style" w:cs="Times New Roman" w:hint="default"/>
        <w:spacing w:val="0"/>
        <w:w w:val="100"/>
        <w:sz w:val="24"/>
        <w:szCs w:val="24"/>
      </w:rPr>
    </w:lvl>
    <w:lvl w:ilvl="2">
      <w:numFmt w:val="bullet"/>
      <w:lvlText w:val="•"/>
      <w:lvlJc w:val="left"/>
      <w:pPr>
        <w:ind w:left="2282" w:hanging="360"/>
      </w:pPr>
      <w:rPr>
        <w:rFonts w:hint="default"/>
      </w:rPr>
    </w:lvl>
    <w:lvl w:ilvl="3">
      <w:numFmt w:val="bullet"/>
      <w:lvlText w:val="•"/>
      <w:lvlJc w:val="left"/>
      <w:pPr>
        <w:ind w:left="3384" w:hanging="360"/>
      </w:pPr>
      <w:rPr>
        <w:rFonts w:hint="default"/>
      </w:rPr>
    </w:lvl>
    <w:lvl w:ilvl="4">
      <w:numFmt w:val="bullet"/>
      <w:lvlText w:val="•"/>
      <w:lvlJc w:val="left"/>
      <w:pPr>
        <w:ind w:left="4486" w:hanging="360"/>
      </w:pPr>
      <w:rPr>
        <w:rFonts w:hint="default"/>
      </w:rPr>
    </w:lvl>
    <w:lvl w:ilvl="5">
      <w:numFmt w:val="bullet"/>
      <w:lvlText w:val="•"/>
      <w:lvlJc w:val="left"/>
      <w:pPr>
        <w:ind w:left="5588" w:hanging="360"/>
      </w:pPr>
      <w:rPr>
        <w:rFonts w:hint="default"/>
      </w:rPr>
    </w:lvl>
    <w:lvl w:ilvl="6">
      <w:numFmt w:val="bullet"/>
      <w:lvlText w:val="•"/>
      <w:lvlJc w:val="left"/>
      <w:pPr>
        <w:ind w:left="6691" w:hanging="360"/>
      </w:pPr>
      <w:rPr>
        <w:rFonts w:hint="default"/>
      </w:rPr>
    </w:lvl>
    <w:lvl w:ilvl="7">
      <w:numFmt w:val="bullet"/>
      <w:lvlText w:val="•"/>
      <w:lvlJc w:val="left"/>
      <w:pPr>
        <w:ind w:left="7793" w:hanging="360"/>
      </w:pPr>
      <w:rPr>
        <w:rFonts w:hint="default"/>
      </w:rPr>
    </w:lvl>
    <w:lvl w:ilvl="8">
      <w:numFmt w:val="bullet"/>
      <w:lvlText w:val="•"/>
      <w:lvlJc w:val="left"/>
      <w:pPr>
        <w:ind w:left="8895" w:hanging="360"/>
      </w:pPr>
      <w:rPr>
        <w:rFonts w:hint="default"/>
      </w:rPr>
    </w:lvl>
  </w:abstractNum>
  <w:abstractNum w:abstractNumId="15" w15:restartNumberingAfterBreak="0">
    <w:nsid w:val="13A13E71"/>
    <w:multiLevelType w:val="multilevel"/>
    <w:tmpl w:val="3D96FEBE"/>
    <w:lvl w:ilvl="0">
      <w:start w:val="1"/>
      <w:numFmt w:val="decimal"/>
      <w:lvlText w:val="(%1)"/>
      <w:lvlJc w:val="left"/>
      <w:pPr>
        <w:ind w:left="460" w:hanging="361"/>
      </w:pPr>
      <w:rPr>
        <w:rFonts w:ascii="Bookman Old Style" w:eastAsia="Times New Roman" w:hAnsi="Bookman Old Style" w:cs="Times New Roman" w:hint="default"/>
        <w:strike w:val="0"/>
        <w:w w:val="100"/>
        <w:sz w:val="24"/>
        <w:szCs w:val="24"/>
      </w:rPr>
    </w:lvl>
    <w:lvl w:ilvl="1">
      <w:start w:val="1"/>
      <w:numFmt w:val="lowerLetter"/>
      <w:lvlText w:val="%2."/>
      <w:lvlJc w:val="left"/>
      <w:pPr>
        <w:ind w:left="1180" w:hanging="360"/>
      </w:pPr>
      <w:rPr>
        <w:rFonts w:ascii="Times New Roman" w:eastAsia="Times New Roman" w:hAnsi="Times New Roman" w:cs="Times New Roman" w:hint="default"/>
        <w:spacing w:val="-5"/>
        <w:w w:val="99"/>
        <w:sz w:val="24"/>
        <w:szCs w:val="24"/>
      </w:rPr>
    </w:lvl>
    <w:lvl w:ilvl="2">
      <w:numFmt w:val="bullet"/>
      <w:lvlText w:val="•"/>
      <w:lvlJc w:val="left"/>
      <w:pPr>
        <w:ind w:left="2282" w:hanging="360"/>
      </w:pPr>
      <w:rPr>
        <w:rFonts w:hint="default"/>
      </w:rPr>
    </w:lvl>
    <w:lvl w:ilvl="3">
      <w:numFmt w:val="bullet"/>
      <w:lvlText w:val="•"/>
      <w:lvlJc w:val="left"/>
      <w:pPr>
        <w:ind w:left="3384" w:hanging="360"/>
      </w:pPr>
      <w:rPr>
        <w:rFonts w:hint="default"/>
      </w:rPr>
    </w:lvl>
    <w:lvl w:ilvl="4">
      <w:numFmt w:val="bullet"/>
      <w:lvlText w:val="•"/>
      <w:lvlJc w:val="left"/>
      <w:pPr>
        <w:ind w:left="4486" w:hanging="360"/>
      </w:pPr>
      <w:rPr>
        <w:rFonts w:hint="default"/>
      </w:rPr>
    </w:lvl>
    <w:lvl w:ilvl="5">
      <w:numFmt w:val="bullet"/>
      <w:lvlText w:val="•"/>
      <w:lvlJc w:val="left"/>
      <w:pPr>
        <w:ind w:left="5588" w:hanging="360"/>
      </w:pPr>
      <w:rPr>
        <w:rFonts w:hint="default"/>
      </w:rPr>
    </w:lvl>
    <w:lvl w:ilvl="6">
      <w:numFmt w:val="bullet"/>
      <w:lvlText w:val="•"/>
      <w:lvlJc w:val="left"/>
      <w:pPr>
        <w:ind w:left="6691" w:hanging="360"/>
      </w:pPr>
      <w:rPr>
        <w:rFonts w:hint="default"/>
      </w:rPr>
    </w:lvl>
    <w:lvl w:ilvl="7">
      <w:numFmt w:val="bullet"/>
      <w:lvlText w:val="•"/>
      <w:lvlJc w:val="left"/>
      <w:pPr>
        <w:ind w:left="7793" w:hanging="360"/>
      </w:pPr>
      <w:rPr>
        <w:rFonts w:hint="default"/>
      </w:rPr>
    </w:lvl>
    <w:lvl w:ilvl="8">
      <w:numFmt w:val="bullet"/>
      <w:lvlText w:val="•"/>
      <w:lvlJc w:val="left"/>
      <w:pPr>
        <w:ind w:left="8895" w:hanging="360"/>
      </w:pPr>
      <w:rPr>
        <w:rFonts w:hint="default"/>
      </w:rPr>
    </w:lvl>
  </w:abstractNum>
  <w:abstractNum w:abstractNumId="16" w15:restartNumberingAfterBreak="0">
    <w:nsid w:val="148F5869"/>
    <w:multiLevelType w:val="hybridMultilevel"/>
    <w:tmpl w:val="64A48452"/>
    <w:lvl w:ilvl="0" w:tplc="FFFFFFFF">
      <w:start w:val="1"/>
      <w:numFmt w:val="decimal"/>
      <w:lvlText w:val="%1."/>
      <w:lvlJc w:val="left"/>
      <w:pPr>
        <w:ind w:left="3272" w:hanging="360"/>
      </w:pPr>
      <w:rPr>
        <w:rFonts w:ascii="Bookman Old Style" w:eastAsia="SimSun" w:hAnsi="Bookman Old Style" w:cs="Times New Roman"/>
      </w:rPr>
    </w:lvl>
    <w:lvl w:ilvl="1" w:tplc="FFFFFFFF" w:tentative="1">
      <w:start w:val="1"/>
      <w:numFmt w:val="lowerLetter"/>
      <w:lvlText w:val="%2."/>
      <w:lvlJc w:val="left"/>
      <w:pPr>
        <w:ind w:left="3992" w:hanging="360"/>
      </w:pPr>
    </w:lvl>
    <w:lvl w:ilvl="2" w:tplc="FFFFFFFF" w:tentative="1">
      <w:start w:val="1"/>
      <w:numFmt w:val="lowerRoman"/>
      <w:lvlText w:val="%3."/>
      <w:lvlJc w:val="right"/>
      <w:pPr>
        <w:ind w:left="4712" w:hanging="180"/>
      </w:pPr>
    </w:lvl>
    <w:lvl w:ilvl="3" w:tplc="FFFFFFFF" w:tentative="1">
      <w:start w:val="1"/>
      <w:numFmt w:val="decimal"/>
      <w:lvlText w:val="%4."/>
      <w:lvlJc w:val="left"/>
      <w:pPr>
        <w:ind w:left="5432" w:hanging="360"/>
      </w:pPr>
    </w:lvl>
    <w:lvl w:ilvl="4" w:tplc="FFFFFFFF" w:tentative="1">
      <w:start w:val="1"/>
      <w:numFmt w:val="lowerLetter"/>
      <w:lvlText w:val="%5."/>
      <w:lvlJc w:val="left"/>
      <w:pPr>
        <w:ind w:left="6152" w:hanging="360"/>
      </w:pPr>
    </w:lvl>
    <w:lvl w:ilvl="5" w:tplc="FFFFFFFF" w:tentative="1">
      <w:start w:val="1"/>
      <w:numFmt w:val="lowerRoman"/>
      <w:lvlText w:val="%6."/>
      <w:lvlJc w:val="right"/>
      <w:pPr>
        <w:ind w:left="6872" w:hanging="180"/>
      </w:pPr>
    </w:lvl>
    <w:lvl w:ilvl="6" w:tplc="FFFFFFFF" w:tentative="1">
      <w:start w:val="1"/>
      <w:numFmt w:val="decimal"/>
      <w:lvlText w:val="%7."/>
      <w:lvlJc w:val="left"/>
      <w:pPr>
        <w:ind w:left="7592" w:hanging="360"/>
      </w:pPr>
    </w:lvl>
    <w:lvl w:ilvl="7" w:tplc="FFFFFFFF" w:tentative="1">
      <w:start w:val="1"/>
      <w:numFmt w:val="lowerLetter"/>
      <w:lvlText w:val="%8."/>
      <w:lvlJc w:val="left"/>
      <w:pPr>
        <w:ind w:left="8312" w:hanging="360"/>
      </w:pPr>
    </w:lvl>
    <w:lvl w:ilvl="8" w:tplc="FFFFFFFF" w:tentative="1">
      <w:start w:val="1"/>
      <w:numFmt w:val="lowerRoman"/>
      <w:lvlText w:val="%9."/>
      <w:lvlJc w:val="right"/>
      <w:pPr>
        <w:ind w:left="9032" w:hanging="180"/>
      </w:pPr>
    </w:lvl>
  </w:abstractNum>
  <w:abstractNum w:abstractNumId="17" w15:restartNumberingAfterBreak="0">
    <w:nsid w:val="15CA0D2A"/>
    <w:multiLevelType w:val="hybridMultilevel"/>
    <w:tmpl w:val="CF8E1F26"/>
    <w:lvl w:ilvl="0" w:tplc="FFFFFFFF">
      <w:start w:val="1"/>
      <w:numFmt w:val="lowerLetter"/>
      <w:lvlText w:val="%1."/>
      <w:lvlJc w:val="left"/>
      <w:pPr>
        <w:ind w:left="3272" w:hanging="360"/>
      </w:pPr>
    </w:lvl>
    <w:lvl w:ilvl="1" w:tplc="FFFFFFFF" w:tentative="1">
      <w:start w:val="1"/>
      <w:numFmt w:val="lowerLetter"/>
      <w:lvlText w:val="%2."/>
      <w:lvlJc w:val="left"/>
      <w:pPr>
        <w:ind w:left="3992" w:hanging="360"/>
      </w:pPr>
    </w:lvl>
    <w:lvl w:ilvl="2" w:tplc="FFFFFFFF" w:tentative="1">
      <w:start w:val="1"/>
      <w:numFmt w:val="lowerRoman"/>
      <w:lvlText w:val="%3."/>
      <w:lvlJc w:val="right"/>
      <w:pPr>
        <w:ind w:left="4712" w:hanging="180"/>
      </w:pPr>
    </w:lvl>
    <w:lvl w:ilvl="3" w:tplc="FFFFFFFF" w:tentative="1">
      <w:start w:val="1"/>
      <w:numFmt w:val="decimal"/>
      <w:lvlText w:val="%4."/>
      <w:lvlJc w:val="left"/>
      <w:pPr>
        <w:ind w:left="5432" w:hanging="360"/>
      </w:pPr>
    </w:lvl>
    <w:lvl w:ilvl="4" w:tplc="FFFFFFFF" w:tentative="1">
      <w:start w:val="1"/>
      <w:numFmt w:val="lowerLetter"/>
      <w:lvlText w:val="%5."/>
      <w:lvlJc w:val="left"/>
      <w:pPr>
        <w:ind w:left="6152" w:hanging="360"/>
      </w:pPr>
    </w:lvl>
    <w:lvl w:ilvl="5" w:tplc="FFFFFFFF" w:tentative="1">
      <w:start w:val="1"/>
      <w:numFmt w:val="lowerRoman"/>
      <w:lvlText w:val="%6."/>
      <w:lvlJc w:val="right"/>
      <w:pPr>
        <w:ind w:left="6872" w:hanging="180"/>
      </w:pPr>
    </w:lvl>
    <w:lvl w:ilvl="6" w:tplc="FFFFFFFF" w:tentative="1">
      <w:start w:val="1"/>
      <w:numFmt w:val="decimal"/>
      <w:lvlText w:val="%7."/>
      <w:lvlJc w:val="left"/>
      <w:pPr>
        <w:ind w:left="7592" w:hanging="360"/>
      </w:pPr>
    </w:lvl>
    <w:lvl w:ilvl="7" w:tplc="FFFFFFFF" w:tentative="1">
      <w:start w:val="1"/>
      <w:numFmt w:val="lowerLetter"/>
      <w:lvlText w:val="%8."/>
      <w:lvlJc w:val="left"/>
      <w:pPr>
        <w:ind w:left="8312" w:hanging="360"/>
      </w:pPr>
    </w:lvl>
    <w:lvl w:ilvl="8" w:tplc="FFFFFFFF" w:tentative="1">
      <w:start w:val="1"/>
      <w:numFmt w:val="lowerRoman"/>
      <w:lvlText w:val="%9."/>
      <w:lvlJc w:val="right"/>
      <w:pPr>
        <w:ind w:left="9032" w:hanging="180"/>
      </w:pPr>
    </w:lvl>
  </w:abstractNum>
  <w:abstractNum w:abstractNumId="18" w15:restartNumberingAfterBreak="0">
    <w:nsid w:val="16C37EFF"/>
    <w:multiLevelType w:val="hybridMultilevel"/>
    <w:tmpl w:val="3AAC5552"/>
    <w:lvl w:ilvl="0" w:tplc="AD54FA84">
      <w:start w:val="1"/>
      <w:numFmt w:val="decimal"/>
      <w:lvlText w:val="(%1)"/>
      <w:lvlJc w:val="left"/>
      <w:pPr>
        <w:ind w:left="720" w:hanging="360"/>
      </w:pPr>
      <w:rPr>
        <w:rFonts w:hint="default"/>
        <w:color w:val="auto"/>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17D1746A"/>
    <w:multiLevelType w:val="multilevel"/>
    <w:tmpl w:val="0E3ECD9A"/>
    <w:lvl w:ilvl="0">
      <w:start w:val="1"/>
      <w:numFmt w:val="decimal"/>
      <w:lvlText w:val="(%1)"/>
      <w:lvlJc w:val="left"/>
      <w:pPr>
        <w:ind w:left="820" w:hanging="360"/>
      </w:pPr>
      <w:rPr>
        <w:rFonts w:ascii="Times New Roman" w:eastAsia="Times New Roman" w:hAnsi="Times New Roman" w:cs="Times New Roman" w:hint="default"/>
        <w:w w:val="99"/>
        <w:sz w:val="24"/>
        <w:szCs w:val="24"/>
      </w:rPr>
    </w:lvl>
    <w:lvl w:ilvl="1">
      <w:start w:val="1"/>
      <w:numFmt w:val="lowerLetter"/>
      <w:lvlText w:val="%2."/>
      <w:lvlJc w:val="left"/>
      <w:pPr>
        <w:ind w:left="1180" w:hanging="360"/>
      </w:pPr>
      <w:rPr>
        <w:rFonts w:cs="Times New Roman" w:hint="default"/>
        <w:spacing w:val="0"/>
        <w:w w:val="100"/>
        <w:sz w:val="24"/>
        <w:szCs w:val="24"/>
      </w:rPr>
    </w:lvl>
    <w:lvl w:ilvl="2">
      <w:numFmt w:val="bullet"/>
      <w:lvlText w:val="•"/>
      <w:lvlJc w:val="left"/>
      <w:pPr>
        <w:ind w:left="1180" w:hanging="360"/>
      </w:pPr>
      <w:rPr>
        <w:rFonts w:hint="default"/>
      </w:rPr>
    </w:lvl>
    <w:lvl w:ilvl="3">
      <w:numFmt w:val="bullet"/>
      <w:lvlText w:val="•"/>
      <w:lvlJc w:val="left"/>
      <w:pPr>
        <w:ind w:left="2420" w:hanging="360"/>
      </w:pPr>
      <w:rPr>
        <w:rFonts w:hint="default"/>
      </w:rPr>
    </w:lvl>
    <w:lvl w:ilvl="4">
      <w:numFmt w:val="bullet"/>
      <w:lvlText w:val="•"/>
      <w:lvlJc w:val="left"/>
      <w:pPr>
        <w:ind w:left="3660" w:hanging="360"/>
      </w:pPr>
      <w:rPr>
        <w:rFonts w:hint="default"/>
      </w:rPr>
    </w:lvl>
    <w:lvl w:ilvl="5">
      <w:numFmt w:val="bullet"/>
      <w:lvlText w:val="•"/>
      <w:lvlJc w:val="left"/>
      <w:pPr>
        <w:ind w:left="4900" w:hanging="360"/>
      </w:pPr>
      <w:rPr>
        <w:rFonts w:hint="default"/>
      </w:rPr>
    </w:lvl>
    <w:lvl w:ilvl="6">
      <w:numFmt w:val="bullet"/>
      <w:lvlText w:val="•"/>
      <w:lvlJc w:val="left"/>
      <w:pPr>
        <w:ind w:left="6140" w:hanging="360"/>
      </w:pPr>
      <w:rPr>
        <w:rFonts w:hint="default"/>
      </w:rPr>
    </w:lvl>
    <w:lvl w:ilvl="7">
      <w:numFmt w:val="bullet"/>
      <w:lvlText w:val="•"/>
      <w:lvlJc w:val="left"/>
      <w:pPr>
        <w:ind w:left="7380" w:hanging="360"/>
      </w:pPr>
      <w:rPr>
        <w:rFonts w:hint="default"/>
      </w:rPr>
    </w:lvl>
    <w:lvl w:ilvl="8">
      <w:numFmt w:val="bullet"/>
      <w:lvlText w:val="•"/>
      <w:lvlJc w:val="left"/>
      <w:pPr>
        <w:ind w:left="8620" w:hanging="360"/>
      </w:pPr>
      <w:rPr>
        <w:rFonts w:hint="default"/>
      </w:rPr>
    </w:lvl>
  </w:abstractNum>
  <w:abstractNum w:abstractNumId="20" w15:restartNumberingAfterBreak="0">
    <w:nsid w:val="18232E37"/>
    <w:multiLevelType w:val="multilevel"/>
    <w:tmpl w:val="E8C469A4"/>
    <w:lvl w:ilvl="0">
      <w:start w:val="2"/>
      <w:numFmt w:val="decimal"/>
      <w:lvlText w:val="%1."/>
      <w:lvlJc w:val="left"/>
      <w:pPr>
        <w:ind w:left="2710" w:hanging="360"/>
      </w:pPr>
      <w:rPr>
        <w:rFonts w:cs="Times New Roman" w:hint="default"/>
        <w:color w:val="auto"/>
      </w:rPr>
    </w:lvl>
    <w:lvl w:ilvl="1">
      <w:start w:val="1"/>
      <w:numFmt w:val="lowerLetter"/>
      <w:lvlText w:val="%2."/>
      <w:lvlJc w:val="left"/>
      <w:pPr>
        <w:ind w:left="3430" w:hanging="360"/>
      </w:pPr>
      <w:rPr>
        <w:rFonts w:cs="Times New Roman"/>
      </w:rPr>
    </w:lvl>
    <w:lvl w:ilvl="2">
      <w:start w:val="1"/>
      <w:numFmt w:val="lowerRoman"/>
      <w:lvlText w:val="%3."/>
      <w:lvlJc w:val="right"/>
      <w:pPr>
        <w:ind w:left="4150" w:hanging="180"/>
      </w:pPr>
      <w:rPr>
        <w:rFonts w:cs="Times New Roman"/>
      </w:rPr>
    </w:lvl>
    <w:lvl w:ilvl="3">
      <w:start w:val="1"/>
      <w:numFmt w:val="decimal"/>
      <w:lvlText w:val="%4."/>
      <w:lvlJc w:val="left"/>
      <w:pPr>
        <w:ind w:left="4870" w:hanging="360"/>
      </w:pPr>
      <w:rPr>
        <w:rFonts w:cs="Times New Roman"/>
      </w:rPr>
    </w:lvl>
    <w:lvl w:ilvl="4">
      <w:start w:val="1"/>
      <w:numFmt w:val="lowerLetter"/>
      <w:lvlText w:val="%5."/>
      <w:lvlJc w:val="left"/>
      <w:pPr>
        <w:ind w:left="5590" w:hanging="360"/>
      </w:pPr>
      <w:rPr>
        <w:rFonts w:cs="Times New Roman"/>
      </w:rPr>
    </w:lvl>
    <w:lvl w:ilvl="5">
      <w:start w:val="1"/>
      <w:numFmt w:val="lowerRoman"/>
      <w:lvlText w:val="%6."/>
      <w:lvlJc w:val="right"/>
      <w:pPr>
        <w:ind w:left="6310" w:hanging="180"/>
      </w:pPr>
      <w:rPr>
        <w:rFonts w:cs="Times New Roman"/>
      </w:rPr>
    </w:lvl>
    <w:lvl w:ilvl="6">
      <w:start w:val="1"/>
      <w:numFmt w:val="decimal"/>
      <w:lvlText w:val="%7."/>
      <w:lvlJc w:val="left"/>
      <w:pPr>
        <w:ind w:left="7030" w:hanging="360"/>
      </w:pPr>
      <w:rPr>
        <w:rFonts w:cs="Times New Roman"/>
      </w:rPr>
    </w:lvl>
    <w:lvl w:ilvl="7">
      <w:start w:val="1"/>
      <w:numFmt w:val="lowerLetter"/>
      <w:lvlText w:val="%8."/>
      <w:lvlJc w:val="left"/>
      <w:pPr>
        <w:ind w:left="7750" w:hanging="360"/>
      </w:pPr>
      <w:rPr>
        <w:rFonts w:cs="Times New Roman"/>
      </w:rPr>
    </w:lvl>
    <w:lvl w:ilvl="8">
      <w:start w:val="1"/>
      <w:numFmt w:val="lowerRoman"/>
      <w:lvlText w:val="%9."/>
      <w:lvlJc w:val="right"/>
      <w:pPr>
        <w:ind w:left="8470" w:hanging="180"/>
      </w:pPr>
      <w:rPr>
        <w:rFonts w:cs="Times New Roman"/>
      </w:rPr>
    </w:lvl>
  </w:abstractNum>
  <w:abstractNum w:abstractNumId="21" w15:restartNumberingAfterBreak="0">
    <w:nsid w:val="1855240F"/>
    <w:multiLevelType w:val="multilevel"/>
    <w:tmpl w:val="61AEBACA"/>
    <w:lvl w:ilvl="0">
      <w:start w:val="1"/>
      <w:numFmt w:val="decimal"/>
      <w:lvlText w:val="(%1)"/>
      <w:lvlJc w:val="left"/>
      <w:pPr>
        <w:ind w:left="1180" w:hanging="360"/>
      </w:pPr>
      <w:rPr>
        <w:rFonts w:ascii="Bookman Old Style" w:eastAsia="Times New Roman" w:hAnsi="Bookman Old Style" w:cs="Times New Roman" w:hint="default"/>
        <w:strike w:val="0"/>
        <w:color w:val="auto"/>
        <w:spacing w:val="0"/>
        <w:w w:val="100"/>
        <w:sz w:val="24"/>
        <w:szCs w:val="24"/>
      </w:rPr>
    </w:lvl>
    <w:lvl w:ilvl="1">
      <w:numFmt w:val="bullet"/>
      <w:lvlText w:val="•"/>
      <w:lvlJc w:val="left"/>
      <w:pPr>
        <w:ind w:left="2172" w:hanging="360"/>
      </w:pPr>
      <w:rPr>
        <w:rFonts w:hint="default"/>
      </w:rPr>
    </w:lvl>
    <w:lvl w:ilvl="2">
      <w:numFmt w:val="bullet"/>
      <w:lvlText w:val="•"/>
      <w:lvlJc w:val="left"/>
      <w:pPr>
        <w:ind w:left="3164" w:hanging="360"/>
      </w:pPr>
      <w:rPr>
        <w:rFonts w:hint="default"/>
      </w:rPr>
    </w:lvl>
    <w:lvl w:ilvl="3">
      <w:numFmt w:val="bullet"/>
      <w:lvlText w:val="•"/>
      <w:lvlJc w:val="left"/>
      <w:pPr>
        <w:ind w:left="4156" w:hanging="360"/>
      </w:pPr>
      <w:rPr>
        <w:rFonts w:hint="default"/>
      </w:rPr>
    </w:lvl>
    <w:lvl w:ilvl="4">
      <w:numFmt w:val="bullet"/>
      <w:lvlText w:val="•"/>
      <w:lvlJc w:val="left"/>
      <w:pPr>
        <w:ind w:left="5148" w:hanging="360"/>
      </w:pPr>
      <w:rPr>
        <w:rFonts w:hint="default"/>
      </w:rPr>
    </w:lvl>
    <w:lvl w:ilvl="5">
      <w:numFmt w:val="bullet"/>
      <w:lvlText w:val="•"/>
      <w:lvlJc w:val="left"/>
      <w:pPr>
        <w:ind w:left="6140" w:hanging="360"/>
      </w:pPr>
      <w:rPr>
        <w:rFonts w:hint="default"/>
      </w:rPr>
    </w:lvl>
    <w:lvl w:ilvl="6">
      <w:numFmt w:val="bullet"/>
      <w:lvlText w:val="•"/>
      <w:lvlJc w:val="left"/>
      <w:pPr>
        <w:ind w:left="7132" w:hanging="360"/>
      </w:pPr>
      <w:rPr>
        <w:rFonts w:hint="default"/>
      </w:rPr>
    </w:lvl>
    <w:lvl w:ilvl="7">
      <w:numFmt w:val="bullet"/>
      <w:lvlText w:val="•"/>
      <w:lvlJc w:val="left"/>
      <w:pPr>
        <w:ind w:left="8124" w:hanging="360"/>
      </w:pPr>
      <w:rPr>
        <w:rFonts w:hint="default"/>
      </w:rPr>
    </w:lvl>
    <w:lvl w:ilvl="8">
      <w:numFmt w:val="bullet"/>
      <w:lvlText w:val="•"/>
      <w:lvlJc w:val="left"/>
      <w:pPr>
        <w:ind w:left="9116" w:hanging="360"/>
      </w:pPr>
      <w:rPr>
        <w:rFonts w:hint="default"/>
      </w:rPr>
    </w:lvl>
  </w:abstractNum>
  <w:abstractNum w:abstractNumId="22" w15:restartNumberingAfterBreak="0">
    <w:nsid w:val="19226417"/>
    <w:multiLevelType w:val="multilevel"/>
    <w:tmpl w:val="C4DCDDBE"/>
    <w:lvl w:ilvl="0">
      <w:start w:val="1"/>
      <w:numFmt w:val="decimal"/>
      <w:lvlText w:val="(%1)"/>
      <w:lvlJc w:val="left"/>
      <w:pPr>
        <w:ind w:left="820" w:hanging="360"/>
      </w:pPr>
      <w:rPr>
        <w:rFonts w:ascii="Times New Roman" w:eastAsia="Times New Roman" w:hAnsi="Times New Roman" w:cs="Times New Roman" w:hint="default"/>
        <w:w w:val="99"/>
        <w:sz w:val="24"/>
        <w:szCs w:val="24"/>
      </w:rPr>
    </w:lvl>
    <w:lvl w:ilvl="1">
      <w:start w:val="1"/>
      <w:numFmt w:val="lowerLetter"/>
      <w:lvlText w:val="%2."/>
      <w:lvlJc w:val="left"/>
      <w:pPr>
        <w:ind w:left="1046" w:hanging="226"/>
      </w:pPr>
      <w:rPr>
        <w:rFonts w:cs="Times New Roman" w:hint="default"/>
        <w:spacing w:val="0"/>
        <w:w w:val="100"/>
        <w:sz w:val="24"/>
        <w:szCs w:val="24"/>
      </w:rPr>
    </w:lvl>
    <w:lvl w:ilvl="2">
      <w:numFmt w:val="bullet"/>
      <w:lvlText w:val="•"/>
      <w:lvlJc w:val="left"/>
      <w:pPr>
        <w:ind w:left="2157" w:hanging="226"/>
      </w:pPr>
      <w:rPr>
        <w:rFonts w:hint="default"/>
      </w:rPr>
    </w:lvl>
    <w:lvl w:ilvl="3">
      <w:numFmt w:val="bullet"/>
      <w:lvlText w:val="•"/>
      <w:lvlJc w:val="left"/>
      <w:pPr>
        <w:ind w:left="3275" w:hanging="226"/>
      </w:pPr>
      <w:rPr>
        <w:rFonts w:hint="default"/>
      </w:rPr>
    </w:lvl>
    <w:lvl w:ilvl="4">
      <w:numFmt w:val="bullet"/>
      <w:lvlText w:val="•"/>
      <w:lvlJc w:val="left"/>
      <w:pPr>
        <w:ind w:left="4393" w:hanging="226"/>
      </w:pPr>
      <w:rPr>
        <w:rFonts w:hint="default"/>
      </w:rPr>
    </w:lvl>
    <w:lvl w:ilvl="5">
      <w:numFmt w:val="bullet"/>
      <w:lvlText w:val="•"/>
      <w:lvlJc w:val="left"/>
      <w:pPr>
        <w:ind w:left="5511" w:hanging="226"/>
      </w:pPr>
      <w:rPr>
        <w:rFonts w:hint="default"/>
      </w:rPr>
    </w:lvl>
    <w:lvl w:ilvl="6">
      <w:numFmt w:val="bullet"/>
      <w:lvlText w:val="•"/>
      <w:lvlJc w:val="left"/>
      <w:pPr>
        <w:ind w:left="6628" w:hanging="226"/>
      </w:pPr>
      <w:rPr>
        <w:rFonts w:hint="default"/>
      </w:rPr>
    </w:lvl>
    <w:lvl w:ilvl="7">
      <w:numFmt w:val="bullet"/>
      <w:lvlText w:val="•"/>
      <w:lvlJc w:val="left"/>
      <w:pPr>
        <w:ind w:left="7746" w:hanging="226"/>
      </w:pPr>
      <w:rPr>
        <w:rFonts w:hint="default"/>
      </w:rPr>
    </w:lvl>
    <w:lvl w:ilvl="8">
      <w:numFmt w:val="bullet"/>
      <w:lvlText w:val="•"/>
      <w:lvlJc w:val="left"/>
      <w:pPr>
        <w:ind w:left="8864" w:hanging="226"/>
      </w:pPr>
      <w:rPr>
        <w:rFonts w:hint="default"/>
      </w:rPr>
    </w:lvl>
  </w:abstractNum>
  <w:abstractNum w:abstractNumId="23" w15:restartNumberingAfterBreak="0">
    <w:nsid w:val="194D6429"/>
    <w:multiLevelType w:val="multilevel"/>
    <w:tmpl w:val="194D6429"/>
    <w:lvl w:ilvl="0">
      <w:start w:val="1"/>
      <w:numFmt w:val="decimal"/>
      <w:lvlText w:val="(%1)"/>
      <w:lvlJc w:val="left"/>
      <w:pPr>
        <w:ind w:left="820" w:hanging="360"/>
      </w:pPr>
      <w:rPr>
        <w:rFonts w:ascii="Bookman Old Style" w:eastAsia="Times New Roman" w:hAnsi="Bookman Old Style" w:cs="Bookman Old Style" w:hint="default"/>
        <w:spacing w:val="-2"/>
        <w:w w:val="100"/>
        <w:sz w:val="22"/>
        <w:szCs w:val="22"/>
      </w:rPr>
    </w:lvl>
    <w:lvl w:ilvl="1">
      <w:start w:val="1"/>
      <w:numFmt w:val="lowerLetter"/>
      <w:lvlText w:val="%2."/>
      <w:lvlJc w:val="left"/>
      <w:pPr>
        <w:ind w:left="1180" w:hanging="360"/>
      </w:pPr>
      <w:rPr>
        <w:rFonts w:cs="Times New Roman" w:hint="default"/>
        <w:spacing w:val="-5"/>
        <w:w w:val="99"/>
      </w:rPr>
    </w:lvl>
    <w:lvl w:ilvl="2">
      <w:start w:val="1"/>
      <w:numFmt w:val="lowerLetter"/>
      <w:lvlText w:val="%3."/>
      <w:lvlJc w:val="left"/>
      <w:pPr>
        <w:ind w:left="2282" w:hanging="360"/>
      </w:pPr>
      <w:rPr>
        <w:rFonts w:ascii="Bookman Old Style" w:eastAsia="Times New Roman" w:hAnsi="Bookman Old Style" w:cs="Times New Roman" w:hint="default"/>
      </w:rPr>
    </w:lvl>
    <w:lvl w:ilvl="3">
      <w:numFmt w:val="bullet"/>
      <w:lvlText w:val="•"/>
      <w:lvlJc w:val="left"/>
      <w:pPr>
        <w:ind w:left="3384" w:hanging="360"/>
      </w:pPr>
      <w:rPr>
        <w:rFonts w:hint="default"/>
      </w:rPr>
    </w:lvl>
    <w:lvl w:ilvl="4">
      <w:numFmt w:val="bullet"/>
      <w:lvlText w:val="•"/>
      <w:lvlJc w:val="left"/>
      <w:pPr>
        <w:ind w:left="4486" w:hanging="360"/>
      </w:pPr>
      <w:rPr>
        <w:rFonts w:hint="default"/>
      </w:rPr>
    </w:lvl>
    <w:lvl w:ilvl="5">
      <w:numFmt w:val="bullet"/>
      <w:lvlText w:val="•"/>
      <w:lvlJc w:val="left"/>
      <w:pPr>
        <w:ind w:left="5588" w:hanging="360"/>
      </w:pPr>
      <w:rPr>
        <w:rFonts w:hint="default"/>
      </w:rPr>
    </w:lvl>
    <w:lvl w:ilvl="6">
      <w:numFmt w:val="bullet"/>
      <w:lvlText w:val="•"/>
      <w:lvlJc w:val="left"/>
      <w:pPr>
        <w:ind w:left="6691" w:hanging="360"/>
      </w:pPr>
      <w:rPr>
        <w:rFonts w:hint="default"/>
      </w:rPr>
    </w:lvl>
    <w:lvl w:ilvl="7">
      <w:numFmt w:val="bullet"/>
      <w:lvlText w:val="•"/>
      <w:lvlJc w:val="left"/>
      <w:pPr>
        <w:ind w:left="7793" w:hanging="360"/>
      </w:pPr>
      <w:rPr>
        <w:rFonts w:hint="default"/>
      </w:rPr>
    </w:lvl>
    <w:lvl w:ilvl="8">
      <w:numFmt w:val="bullet"/>
      <w:lvlText w:val="•"/>
      <w:lvlJc w:val="left"/>
      <w:pPr>
        <w:ind w:left="8895" w:hanging="360"/>
      </w:pPr>
      <w:rPr>
        <w:rFonts w:hint="default"/>
      </w:rPr>
    </w:lvl>
  </w:abstractNum>
  <w:abstractNum w:abstractNumId="24" w15:restartNumberingAfterBreak="0">
    <w:nsid w:val="1BE84D6A"/>
    <w:multiLevelType w:val="multilevel"/>
    <w:tmpl w:val="32B8476C"/>
    <w:lvl w:ilvl="0">
      <w:start w:val="1"/>
      <w:numFmt w:val="decimal"/>
      <w:lvlText w:val="(%1)"/>
      <w:lvlJc w:val="left"/>
      <w:pPr>
        <w:ind w:left="798" w:hanging="339"/>
      </w:pPr>
      <w:rPr>
        <w:rFonts w:ascii="Times New Roman" w:eastAsia="Times New Roman" w:hAnsi="Times New Roman" w:cs="Times New Roman" w:hint="default"/>
        <w:w w:val="99"/>
        <w:sz w:val="24"/>
        <w:szCs w:val="24"/>
      </w:rPr>
    </w:lvl>
    <w:lvl w:ilvl="1">
      <w:start w:val="1"/>
      <w:numFmt w:val="lowerLetter"/>
      <w:lvlText w:val="%2."/>
      <w:lvlJc w:val="left"/>
      <w:pPr>
        <w:ind w:left="1180" w:hanging="360"/>
      </w:pPr>
      <w:rPr>
        <w:rFonts w:ascii="Bookman Old Style" w:hAnsi="Bookman Old Style" w:cs="Times New Roman" w:hint="default"/>
        <w:spacing w:val="0"/>
        <w:w w:val="100"/>
        <w:sz w:val="24"/>
        <w:szCs w:val="24"/>
      </w:rPr>
    </w:lvl>
    <w:lvl w:ilvl="2">
      <w:numFmt w:val="bullet"/>
      <w:lvlText w:val="•"/>
      <w:lvlJc w:val="left"/>
      <w:pPr>
        <w:ind w:left="2282" w:hanging="360"/>
      </w:pPr>
      <w:rPr>
        <w:rFonts w:hint="default"/>
      </w:rPr>
    </w:lvl>
    <w:lvl w:ilvl="3">
      <w:numFmt w:val="bullet"/>
      <w:lvlText w:val="•"/>
      <w:lvlJc w:val="left"/>
      <w:pPr>
        <w:ind w:left="3384" w:hanging="360"/>
      </w:pPr>
      <w:rPr>
        <w:rFonts w:hint="default"/>
      </w:rPr>
    </w:lvl>
    <w:lvl w:ilvl="4">
      <w:numFmt w:val="bullet"/>
      <w:lvlText w:val="•"/>
      <w:lvlJc w:val="left"/>
      <w:pPr>
        <w:ind w:left="4486" w:hanging="360"/>
      </w:pPr>
      <w:rPr>
        <w:rFonts w:hint="default"/>
      </w:rPr>
    </w:lvl>
    <w:lvl w:ilvl="5">
      <w:numFmt w:val="bullet"/>
      <w:lvlText w:val="•"/>
      <w:lvlJc w:val="left"/>
      <w:pPr>
        <w:ind w:left="5588" w:hanging="360"/>
      </w:pPr>
      <w:rPr>
        <w:rFonts w:hint="default"/>
      </w:rPr>
    </w:lvl>
    <w:lvl w:ilvl="6">
      <w:numFmt w:val="bullet"/>
      <w:lvlText w:val="•"/>
      <w:lvlJc w:val="left"/>
      <w:pPr>
        <w:ind w:left="6691" w:hanging="360"/>
      </w:pPr>
      <w:rPr>
        <w:rFonts w:hint="default"/>
      </w:rPr>
    </w:lvl>
    <w:lvl w:ilvl="7">
      <w:numFmt w:val="bullet"/>
      <w:lvlText w:val="•"/>
      <w:lvlJc w:val="left"/>
      <w:pPr>
        <w:ind w:left="7793" w:hanging="360"/>
      </w:pPr>
      <w:rPr>
        <w:rFonts w:hint="default"/>
      </w:rPr>
    </w:lvl>
    <w:lvl w:ilvl="8">
      <w:numFmt w:val="bullet"/>
      <w:lvlText w:val="•"/>
      <w:lvlJc w:val="left"/>
      <w:pPr>
        <w:ind w:left="8895" w:hanging="360"/>
      </w:pPr>
      <w:rPr>
        <w:rFonts w:hint="default"/>
      </w:rPr>
    </w:lvl>
  </w:abstractNum>
  <w:abstractNum w:abstractNumId="25" w15:restartNumberingAfterBreak="0">
    <w:nsid w:val="1DAF7E28"/>
    <w:multiLevelType w:val="multilevel"/>
    <w:tmpl w:val="7D20C2D0"/>
    <w:lvl w:ilvl="0">
      <w:start w:val="1"/>
      <w:numFmt w:val="lowerLetter"/>
      <w:lvlText w:val="%1."/>
      <w:lvlJc w:val="left"/>
      <w:pPr>
        <w:ind w:left="820" w:hanging="360"/>
      </w:pPr>
      <w:rPr>
        <w:rFonts w:cs="Times New Roman" w:hint="default"/>
        <w:w w:val="100"/>
        <w:sz w:val="24"/>
        <w:szCs w:val="24"/>
      </w:rPr>
    </w:lvl>
    <w:lvl w:ilvl="1">
      <w:start w:val="1"/>
      <w:numFmt w:val="lowerLetter"/>
      <w:lvlText w:val="%2."/>
      <w:lvlJc w:val="left"/>
      <w:pPr>
        <w:ind w:left="1180" w:hanging="360"/>
      </w:pPr>
      <w:rPr>
        <w:rFonts w:ascii="Times New Roman" w:eastAsia="Times New Roman" w:hAnsi="Times New Roman" w:cs="Times New Roman" w:hint="default"/>
        <w:spacing w:val="-6"/>
        <w:w w:val="99"/>
        <w:sz w:val="24"/>
        <w:szCs w:val="24"/>
      </w:rPr>
    </w:lvl>
    <w:lvl w:ilvl="2">
      <w:start w:val="1"/>
      <w:numFmt w:val="decimal"/>
      <w:lvlText w:val="%3)"/>
      <w:lvlJc w:val="left"/>
      <w:pPr>
        <w:ind w:left="1451" w:hanging="360"/>
      </w:pPr>
      <w:rPr>
        <w:rFonts w:ascii="Times New Roman" w:eastAsia="Times New Roman" w:hAnsi="Times New Roman" w:cs="Times New Roman" w:hint="default"/>
        <w:spacing w:val="-20"/>
        <w:w w:val="99"/>
        <w:sz w:val="24"/>
        <w:szCs w:val="24"/>
      </w:rPr>
    </w:lvl>
    <w:lvl w:ilvl="3">
      <w:numFmt w:val="bullet"/>
      <w:lvlText w:val="•"/>
      <w:lvlJc w:val="left"/>
      <w:pPr>
        <w:ind w:left="2665" w:hanging="360"/>
      </w:pPr>
      <w:rPr>
        <w:rFonts w:hint="default"/>
      </w:rPr>
    </w:lvl>
    <w:lvl w:ilvl="4">
      <w:numFmt w:val="bullet"/>
      <w:lvlText w:val="•"/>
      <w:lvlJc w:val="left"/>
      <w:pPr>
        <w:ind w:left="3870" w:hanging="360"/>
      </w:pPr>
      <w:rPr>
        <w:rFonts w:hint="default"/>
      </w:rPr>
    </w:lvl>
    <w:lvl w:ilvl="5">
      <w:numFmt w:val="bullet"/>
      <w:lvlText w:val="•"/>
      <w:lvlJc w:val="left"/>
      <w:pPr>
        <w:ind w:left="5075" w:hanging="360"/>
      </w:pPr>
      <w:rPr>
        <w:rFonts w:hint="default"/>
      </w:rPr>
    </w:lvl>
    <w:lvl w:ilvl="6">
      <w:numFmt w:val="bullet"/>
      <w:lvlText w:val="•"/>
      <w:lvlJc w:val="left"/>
      <w:pPr>
        <w:ind w:left="6280" w:hanging="360"/>
      </w:pPr>
      <w:rPr>
        <w:rFonts w:hint="default"/>
      </w:rPr>
    </w:lvl>
    <w:lvl w:ilvl="7">
      <w:numFmt w:val="bullet"/>
      <w:lvlText w:val="•"/>
      <w:lvlJc w:val="left"/>
      <w:pPr>
        <w:ind w:left="7485" w:hanging="360"/>
      </w:pPr>
      <w:rPr>
        <w:rFonts w:hint="default"/>
      </w:rPr>
    </w:lvl>
    <w:lvl w:ilvl="8">
      <w:numFmt w:val="bullet"/>
      <w:lvlText w:val="•"/>
      <w:lvlJc w:val="left"/>
      <w:pPr>
        <w:ind w:left="8690" w:hanging="360"/>
      </w:pPr>
      <w:rPr>
        <w:rFonts w:hint="default"/>
      </w:rPr>
    </w:lvl>
  </w:abstractNum>
  <w:abstractNum w:abstractNumId="26" w15:restartNumberingAfterBreak="0">
    <w:nsid w:val="1E5F6B92"/>
    <w:multiLevelType w:val="multilevel"/>
    <w:tmpl w:val="94A862F4"/>
    <w:lvl w:ilvl="0">
      <w:start w:val="1"/>
      <w:numFmt w:val="lowerLetter"/>
      <w:lvlText w:val="%1."/>
      <w:lvlJc w:val="left"/>
      <w:pPr>
        <w:ind w:left="1180" w:hanging="360"/>
      </w:pPr>
      <w:rPr>
        <w:rFonts w:ascii="Bookman Old Style" w:hAnsi="Bookman Old Style" w:cs="Times New Roman" w:hint="default"/>
        <w:spacing w:val="0"/>
        <w:w w:val="100"/>
        <w:sz w:val="24"/>
        <w:szCs w:val="24"/>
      </w:rPr>
    </w:lvl>
    <w:lvl w:ilvl="1">
      <w:numFmt w:val="bullet"/>
      <w:lvlText w:val="•"/>
      <w:lvlJc w:val="left"/>
      <w:pPr>
        <w:ind w:left="2172" w:hanging="360"/>
      </w:pPr>
      <w:rPr>
        <w:rFonts w:hint="default"/>
      </w:rPr>
    </w:lvl>
    <w:lvl w:ilvl="2">
      <w:numFmt w:val="bullet"/>
      <w:lvlText w:val="•"/>
      <w:lvlJc w:val="left"/>
      <w:pPr>
        <w:ind w:left="3164" w:hanging="360"/>
      </w:pPr>
      <w:rPr>
        <w:rFonts w:hint="default"/>
      </w:rPr>
    </w:lvl>
    <w:lvl w:ilvl="3">
      <w:numFmt w:val="bullet"/>
      <w:lvlText w:val="•"/>
      <w:lvlJc w:val="left"/>
      <w:pPr>
        <w:ind w:left="4156" w:hanging="360"/>
      </w:pPr>
      <w:rPr>
        <w:rFonts w:hint="default"/>
      </w:rPr>
    </w:lvl>
    <w:lvl w:ilvl="4">
      <w:numFmt w:val="bullet"/>
      <w:lvlText w:val="•"/>
      <w:lvlJc w:val="left"/>
      <w:pPr>
        <w:ind w:left="5148" w:hanging="360"/>
      </w:pPr>
      <w:rPr>
        <w:rFonts w:hint="default"/>
      </w:rPr>
    </w:lvl>
    <w:lvl w:ilvl="5">
      <w:numFmt w:val="bullet"/>
      <w:lvlText w:val="•"/>
      <w:lvlJc w:val="left"/>
      <w:pPr>
        <w:ind w:left="6140" w:hanging="360"/>
      </w:pPr>
      <w:rPr>
        <w:rFonts w:hint="default"/>
      </w:rPr>
    </w:lvl>
    <w:lvl w:ilvl="6">
      <w:numFmt w:val="bullet"/>
      <w:lvlText w:val="•"/>
      <w:lvlJc w:val="left"/>
      <w:pPr>
        <w:ind w:left="7132" w:hanging="360"/>
      </w:pPr>
      <w:rPr>
        <w:rFonts w:hint="default"/>
      </w:rPr>
    </w:lvl>
    <w:lvl w:ilvl="7">
      <w:numFmt w:val="bullet"/>
      <w:lvlText w:val="•"/>
      <w:lvlJc w:val="left"/>
      <w:pPr>
        <w:ind w:left="8124" w:hanging="360"/>
      </w:pPr>
      <w:rPr>
        <w:rFonts w:hint="default"/>
      </w:rPr>
    </w:lvl>
    <w:lvl w:ilvl="8">
      <w:numFmt w:val="bullet"/>
      <w:lvlText w:val="•"/>
      <w:lvlJc w:val="left"/>
      <w:pPr>
        <w:ind w:left="9116" w:hanging="360"/>
      </w:pPr>
      <w:rPr>
        <w:rFonts w:hint="default"/>
      </w:rPr>
    </w:lvl>
  </w:abstractNum>
  <w:abstractNum w:abstractNumId="27" w15:restartNumberingAfterBreak="0">
    <w:nsid w:val="1F2502AC"/>
    <w:multiLevelType w:val="multilevel"/>
    <w:tmpl w:val="1F2502AC"/>
    <w:lvl w:ilvl="0">
      <w:start w:val="1"/>
      <w:numFmt w:val="decimal"/>
      <w:lvlText w:val="(%1)"/>
      <w:lvlJc w:val="left"/>
      <w:pPr>
        <w:ind w:left="820" w:hanging="360"/>
      </w:pPr>
      <w:rPr>
        <w:rFonts w:ascii="Bookman Old Style" w:eastAsia="Times New Roman" w:hAnsi="Bookman Old Style" w:cs="Bookman Old Style" w:hint="default"/>
        <w:spacing w:val="-2"/>
        <w:w w:val="100"/>
        <w:sz w:val="24"/>
        <w:szCs w:val="24"/>
      </w:rPr>
    </w:lvl>
    <w:lvl w:ilvl="1">
      <w:start w:val="1"/>
      <w:numFmt w:val="lowerLetter"/>
      <w:lvlText w:val="%2."/>
      <w:lvlJc w:val="left"/>
      <w:pPr>
        <w:ind w:left="1180" w:hanging="360"/>
      </w:pPr>
      <w:rPr>
        <w:rFonts w:ascii="Times New Roman" w:eastAsia="Times New Roman" w:hAnsi="Times New Roman" w:cs="Times New Roman" w:hint="default"/>
        <w:spacing w:val="-5"/>
        <w:w w:val="99"/>
        <w:sz w:val="24"/>
        <w:szCs w:val="24"/>
      </w:rPr>
    </w:lvl>
    <w:lvl w:ilvl="2">
      <w:numFmt w:val="bullet"/>
      <w:lvlText w:val="•"/>
      <w:lvlJc w:val="left"/>
      <w:pPr>
        <w:ind w:left="2282" w:hanging="360"/>
      </w:pPr>
      <w:rPr>
        <w:rFonts w:hint="default"/>
      </w:rPr>
    </w:lvl>
    <w:lvl w:ilvl="3">
      <w:numFmt w:val="bullet"/>
      <w:lvlText w:val="•"/>
      <w:lvlJc w:val="left"/>
      <w:pPr>
        <w:ind w:left="3384" w:hanging="360"/>
      </w:pPr>
      <w:rPr>
        <w:rFonts w:hint="default"/>
      </w:rPr>
    </w:lvl>
    <w:lvl w:ilvl="4">
      <w:numFmt w:val="bullet"/>
      <w:lvlText w:val="•"/>
      <w:lvlJc w:val="left"/>
      <w:pPr>
        <w:ind w:left="4486" w:hanging="360"/>
      </w:pPr>
      <w:rPr>
        <w:rFonts w:hint="default"/>
      </w:rPr>
    </w:lvl>
    <w:lvl w:ilvl="5">
      <w:numFmt w:val="bullet"/>
      <w:lvlText w:val="•"/>
      <w:lvlJc w:val="left"/>
      <w:pPr>
        <w:ind w:left="5588" w:hanging="360"/>
      </w:pPr>
      <w:rPr>
        <w:rFonts w:hint="default"/>
      </w:rPr>
    </w:lvl>
    <w:lvl w:ilvl="6">
      <w:numFmt w:val="bullet"/>
      <w:lvlText w:val="•"/>
      <w:lvlJc w:val="left"/>
      <w:pPr>
        <w:ind w:left="6691" w:hanging="360"/>
      </w:pPr>
      <w:rPr>
        <w:rFonts w:hint="default"/>
      </w:rPr>
    </w:lvl>
    <w:lvl w:ilvl="7">
      <w:numFmt w:val="bullet"/>
      <w:lvlText w:val="•"/>
      <w:lvlJc w:val="left"/>
      <w:pPr>
        <w:ind w:left="7793" w:hanging="360"/>
      </w:pPr>
      <w:rPr>
        <w:rFonts w:hint="default"/>
      </w:rPr>
    </w:lvl>
    <w:lvl w:ilvl="8">
      <w:numFmt w:val="bullet"/>
      <w:lvlText w:val="•"/>
      <w:lvlJc w:val="left"/>
      <w:pPr>
        <w:ind w:left="8895" w:hanging="360"/>
      </w:pPr>
      <w:rPr>
        <w:rFonts w:hint="default"/>
      </w:rPr>
    </w:lvl>
  </w:abstractNum>
  <w:abstractNum w:abstractNumId="28" w15:restartNumberingAfterBreak="0">
    <w:nsid w:val="1F4F5C99"/>
    <w:multiLevelType w:val="hybridMultilevel"/>
    <w:tmpl w:val="D2325622"/>
    <w:lvl w:ilvl="0" w:tplc="FFFFFFFF">
      <w:start w:val="1"/>
      <w:numFmt w:val="decimal"/>
      <w:lvlText w:val="(%1)"/>
      <w:lvlJc w:val="left"/>
      <w:pPr>
        <w:ind w:left="2705" w:hanging="360"/>
      </w:pPr>
      <w:rPr>
        <w:rFonts w:hint="default"/>
      </w:rPr>
    </w:lvl>
    <w:lvl w:ilvl="1" w:tplc="FFFFFFFF" w:tentative="1">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29" w15:restartNumberingAfterBreak="0">
    <w:nsid w:val="20B568BF"/>
    <w:multiLevelType w:val="multilevel"/>
    <w:tmpl w:val="906AB752"/>
    <w:lvl w:ilvl="0">
      <w:start w:val="1"/>
      <w:numFmt w:val="decimal"/>
      <w:lvlText w:val="(%1)"/>
      <w:lvlJc w:val="left"/>
      <w:pPr>
        <w:ind w:left="820" w:hanging="360"/>
      </w:pPr>
      <w:rPr>
        <w:rFonts w:ascii="Times New Roman" w:eastAsia="Times New Roman" w:hAnsi="Times New Roman" w:cs="Times New Roman" w:hint="default"/>
        <w:w w:val="99"/>
        <w:sz w:val="24"/>
        <w:szCs w:val="24"/>
      </w:rPr>
    </w:lvl>
    <w:lvl w:ilvl="1">
      <w:start w:val="1"/>
      <w:numFmt w:val="lowerLetter"/>
      <w:lvlText w:val="%2."/>
      <w:lvlJc w:val="left"/>
      <w:pPr>
        <w:ind w:left="1180" w:hanging="360"/>
      </w:pPr>
      <w:rPr>
        <w:rFonts w:cs="Times New Roman" w:hint="default"/>
        <w:spacing w:val="0"/>
        <w:w w:val="100"/>
        <w:sz w:val="24"/>
        <w:szCs w:val="24"/>
      </w:rPr>
    </w:lvl>
    <w:lvl w:ilvl="2">
      <w:numFmt w:val="bullet"/>
      <w:lvlText w:val="•"/>
      <w:lvlJc w:val="left"/>
      <w:pPr>
        <w:ind w:left="1180" w:hanging="360"/>
      </w:pPr>
      <w:rPr>
        <w:rFonts w:hint="default"/>
      </w:rPr>
    </w:lvl>
    <w:lvl w:ilvl="3">
      <w:numFmt w:val="bullet"/>
      <w:lvlText w:val="•"/>
      <w:lvlJc w:val="left"/>
      <w:pPr>
        <w:ind w:left="2420" w:hanging="360"/>
      </w:pPr>
      <w:rPr>
        <w:rFonts w:hint="default"/>
      </w:rPr>
    </w:lvl>
    <w:lvl w:ilvl="4">
      <w:numFmt w:val="bullet"/>
      <w:lvlText w:val="•"/>
      <w:lvlJc w:val="left"/>
      <w:pPr>
        <w:ind w:left="3660" w:hanging="360"/>
      </w:pPr>
      <w:rPr>
        <w:rFonts w:hint="default"/>
      </w:rPr>
    </w:lvl>
    <w:lvl w:ilvl="5">
      <w:numFmt w:val="bullet"/>
      <w:lvlText w:val="•"/>
      <w:lvlJc w:val="left"/>
      <w:pPr>
        <w:ind w:left="4900" w:hanging="360"/>
      </w:pPr>
      <w:rPr>
        <w:rFonts w:hint="default"/>
      </w:rPr>
    </w:lvl>
    <w:lvl w:ilvl="6">
      <w:numFmt w:val="bullet"/>
      <w:lvlText w:val="•"/>
      <w:lvlJc w:val="left"/>
      <w:pPr>
        <w:ind w:left="6140" w:hanging="360"/>
      </w:pPr>
      <w:rPr>
        <w:rFonts w:hint="default"/>
      </w:rPr>
    </w:lvl>
    <w:lvl w:ilvl="7">
      <w:numFmt w:val="bullet"/>
      <w:lvlText w:val="•"/>
      <w:lvlJc w:val="left"/>
      <w:pPr>
        <w:ind w:left="7380" w:hanging="360"/>
      </w:pPr>
      <w:rPr>
        <w:rFonts w:hint="default"/>
      </w:rPr>
    </w:lvl>
    <w:lvl w:ilvl="8">
      <w:numFmt w:val="bullet"/>
      <w:lvlText w:val="•"/>
      <w:lvlJc w:val="left"/>
      <w:pPr>
        <w:ind w:left="8620" w:hanging="360"/>
      </w:pPr>
      <w:rPr>
        <w:rFonts w:hint="default"/>
      </w:rPr>
    </w:lvl>
  </w:abstractNum>
  <w:abstractNum w:abstractNumId="30" w15:restartNumberingAfterBreak="0">
    <w:nsid w:val="21073803"/>
    <w:multiLevelType w:val="multilevel"/>
    <w:tmpl w:val="DF3E12A2"/>
    <w:lvl w:ilvl="0">
      <w:start w:val="1"/>
      <w:numFmt w:val="decimal"/>
      <w:lvlText w:val="(%1)"/>
      <w:lvlJc w:val="left"/>
      <w:pPr>
        <w:ind w:left="820" w:hanging="360"/>
      </w:pPr>
      <w:rPr>
        <w:rFonts w:ascii="Bookman Old Style" w:eastAsia="Times New Roman" w:hAnsi="Bookman Old Style" w:cs="Times New Roman" w:hint="default"/>
        <w:w w:val="100"/>
        <w:sz w:val="24"/>
        <w:szCs w:val="24"/>
      </w:rPr>
    </w:lvl>
    <w:lvl w:ilvl="1">
      <w:numFmt w:val="bullet"/>
      <w:lvlText w:val="•"/>
      <w:lvlJc w:val="left"/>
      <w:pPr>
        <w:ind w:left="1848" w:hanging="360"/>
      </w:pPr>
      <w:rPr>
        <w:rFonts w:hint="default"/>
      </w:rPr>
    </w:lvl>
    <w:lvl w:ilvl="2">
      <w:numFmt w:val="bullet"/>
      <w:lvlText w:val="•"/>
      <w:lvlJc w:val="left"/>
      <w:pPr>
        <w:ind w:left="2876" w:hanging="360"/>
      </w:pPr>
      <w:rPr>
        <w:rFonts w:hint="default"/>
      </w:rPr>
    </w:lvl>
    <w:lvl w:ilvl="3">
      <w:numFmt w:val="bullet"/>
      <w:lvlText w:val="•"/>
      <w:lvlJc w:val="left"/>
      <w:pPr>
        <w:ind w:left="3904" w:hanging="360"/>
      </w:pPr>
      <w:rPr>
        <w:rFonts w:hint="default"/>
      </w:rPr>
    </w:lvl>
    <w:lvl w:ilvl="4">
      <w:numFmt w:val="bullet"/>
      <w:lvlText w:val="•"/>
      <w:lvlJc w:val="left"/>
      <w:pPr>
        <w:ind w:left="4932" w:hanging="360"/>
      </w:pPr>
      <w:rPr>
        <w:rFonts w:hint="default"/>
      </w:rPr>
    </w:lvl>
    <w:lvl w:ilvl="5">
      <w:numFmt w:val="bullet"/>
      <w:lvlText w:val="•"/>
      <w:lvlJc w:val="left"/>
      <w:pPr>
        <w:ind w:left="5960" w:hanging="360"/>
      </w:pPr>
      <w:rPr>
        <w:rFonts w:hint="default"/>
      </w:rPr>
    </w:lvl>
    <w:lvl w:ilvl="6">
      <w:numFmt w:val="bullet"/>
      <w:lvlText w:val="•"/>
      <w:lvlJc w:val="left"/>
      <w:pPr>
        <w:ind w:left="6988" w:hanging="360"/>
      </w:pPr>
      <w:rPr>
        <w:rFonts w:hint="default"/>
      </w:rPr>
    </w:lvl>
    <w:lvl w:ilvl="7">
      <w:numFmt w:val="bullet"/>
      <w:lvlText w:val="•"/>
      <w:lvlJc w:val="left"/>
      <w:pPr>
        <w:ind w:left="8016" w:hanging="360"/>
      </w:pPr>
      <w:rPr>
        <w:rFonts w:hint="default"/>
      </w:rPr>
    </w:lvl>
    <w:lvl w:ilvl="8">
      <w:numFmt w:val="bullet"/>
      <w:lvlText w:val="•"/>
      <w:lvlJc w:val="left"/>
      <w:pPr>
        <w:ind w:left="9044" w:hanging="360"/>
      </w:pPr>
      <w:rPr>
        <w:rFonts w:hint="default"/>
      </w:rPr>
    </w:lvl>
  </w:abstractNum>
  <w:abstractNum w:abstractNumId="31" w15:restartNumberingAfterBreak="0">
    <w:nsid w:val="21A02959"/>
    <w:multiLevelType w:val="multilevel"/>
    <w:tmpl w:val="21A02959"/>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decimal"/>
      <w:lvlText w:val="(%3)"/>
      <w:lvlJc w:val="left"/>
      <w:pPr>
        <w:ind w:left="2550" w:hanging="570"/>
      </w:pPr>
      <w:rPr>
        <w:rFonts w:cs="Times New Roman" w:hint="default"/>
        <w:strike w:val="0"/>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22AE2B8B"/>
    <w:multiLevelType w:val="multilevel"/>
    <w:tmpl w:val="00BA30F6"/>
    <w:lvl w:ilvl="0">
      <w:start w:val="1"/>
      <w:numFmt w:val="lowerLetter"/>
      <w:lvlText w:val="%1."/>
      <w:lvlJc w:val="left"/>
      <w:pPr>
        <w:ind w:left="1180" w:hanging="360"/>
      </w:pPr>
      <w:rPr>
        <w:rFonts w:cs="Times New Roman" w:hint="default"/>
        <w:spacing w:val="0"/>
        <w:w w:val="100"/>
        <w:sz w:val="24"/>
        <w:szCs w:val="24"/>
      </w:rPr>
    </w:lvl>
    <w:lvl w:ilvl="1">
      <w:numFmt w:val="bullet"/>
      <w:lvlText w:val="•"/>
      <w:lvlJc w:val="left"/>
      <w:pPr>
        <w:ind w:left="2172" w:hanging="360"/>
      </w:pPr>
      <w:rPr>
        <w:rFonts w:hint="default"/>
      </w:rPr>
    </w:lvl>
    <w:lvl w:ilvl="2">
      <w:numFmt w:val="bullet"/>
      <w:lvlText w:val="•"/>
      <w:lvlJc w:val="left"/>
      <w:pPr>
        <w:ind w:left="3164" w:hanging="360"/>
      </w:pPr>
      <w:rPr>
        <w:rFonts w:hint="default"/>
      </w:rPr>
    </w:lvl>
    <w:lvl w:ilvl="3">
      <w:numFmt w:val="bullet"/>
      <w:lvlText w:val="•"/>
      <w:lvlJc w:val="left"/>
      <w:pPr>
        <w:ind w:left="4156" w:hanging="360"/>
      </w:pPr>
      <w:rPr>
        <w:rFonts w:hint="default"/>
      </w:rPr>
    </w:lvl>
    <w:lvl w:ilvl="4">
      <w:numFmt w:val="bullet"/>
      <w:lvlText w:val="•"/>
      <w:lvlJc w:val="left"/>
      <w:pPr>
        <w:ind w:left="5148" w:hanging="360"/>
      </w:pPr>
      <w:rPr>
        <w:rFonts w:hint="default"/>
      </w:rPr>
    </w:lvl>
    <w:lvl w:ilvl="5">
      <w:numFmt w:val="bullet"/>
      <w:lvlText w:val="•"/>
      <w:lvlJc w:val="left"/>
      <w:pPr>
        <w:ind w:left="6140" w:hanging="360"/>
      </w:pPr>
      <w:rPr>
        <w:rFonts w:hint="default"/>
      </w:rPr>
    </w:lvl>
    <w:lvl w:ilvl="6">
      <w:numFmt w:val="bullet"/>
      <w:lvlText w:val="•"/>
      <w:lvlJc w:val="left"/>
      <w:pPr>
        <w:ind w:left="7132" w:hanging="360"/>
      </w:pPr>
      <w:rPr>
        <w:rFonts w:hint="default"/>
      </w:rPr>
    </w:lvl>
    <w:lvl w:ilvl="7">
      <w:numFmt w:val="bullet"/>
      <w:lvlText w:val="•"/>
      <w:lvlJc w:val="left"/>
      <w:pPr>
        <w:ind w:left="8124" w:hanging="360"/>
      </w:pPr>
      <w:rPr>
        <w:rFonts w:hint="default"/>
      </w:rPr>
    </w:lvl>
    <w:lvl w:ilvl="8">
      <w:numFmt w:val="bullet"/>
      <w:lvlText w:val="•"/>
      <w:lvlJc w:val="left"/>
      <w:pPr>
        <w:ind w:left="9116" w:hanging="360"/>
      </w:pPr>
      <w:rPr>
        <w:rFonts w:hint="default"/>
      </w:rPr>
    </w:lvl>
  </w:abstractNum>
  <w:abstractNum w:abstractNumId="33" w15:restartNumberingAfterBreak="0">
    <w:nsid w:val="249061C4"/>
    <w:multiLevelType w:val="multilevel"/>
    <w:tmpl w:val="74180032"/>
    <w:lvl w:ilvl="0">
      <w:start w:val="1"/>
      <w:numFmt w:val="lowerLetter"/>
      <w:lvlText w:val="%1."/>
      <w:lvlJc w:val="left"/>
      <w:pPr>
        <w:ind w:left="2705" w:hanging="360"/>
      </w:pPr>
      <w:rPr>
        <w:rFonts w:cs="Times New Roman"/>
      </w:rPr>
    </w:lvl>
    <w:lvl w:ilvl="1">
      <w:start w:val="1"/>
      <w:numFmt w:val="lowerLetter"/>
      <w:lvlText w:val="%2."/>
      <w:lvlJc w:val="left"/>
      <w:pPr>
        <w:ind w:left="3425" w:hanging="360"/>
      </w:pPr>
      <w:rPr>
        <w:rFonts w:cs="Times New Roman"/>
      </w:rPr>
    </w:lvl>
    <w:lvl w:ilvl="2">
      <w:start w:val="1"/>
      <w:numFmt w:val="lowerRoman"/>
      <w:lvlText w:val="%3."/>
      <w:lvlJc w:val="right"/>
      <w:pPr>
        <w:ind w:left="4145" w:hanging="180"/>
      </w:pPr>
      <w:rPr>
        <w:rFonts w:cs="Times New Roman"/>
      </w:rPr>
    </w:lvl>
    <w:lvl w:ilvl="3">
      <w:start w:val="1"/>
      <w:numFmt w:val="decimal"/>
      <w:lvlText w:val="%4."/>
      <w:lvlJc w:val="left"/>
      <w:pPr>
        <w:ind w:left="4865" w:hanging="360"/>
      </w:pPr>
      <w:rPr>
        <w:rFonts w:cs="Times New Roman"/>
      </w:rPr>
    </w:lvl>
    <w:lvl w:ilvl="4">
      <w:start w:val="1"/>
      <w:numFmt w:val="lowerLetter"/>
      <w:lvlText w:val="%5."/>
      <w:lvlJc w:val="left"/>
      <w:pPr>
        <w:ind w:left="5585" w:hanging="360"/>
      </w:pPr>
      <w:rPr>
        <w:rFonts w:cs="Times New Roman"/>
      </w:rPr>
    </w:lvl>
    <w:lvl w:ilvl="5">
      <w:start w:val="1"/>
      <w:numFmt w:val="lowerRoman"/>
      <w:lvlText w:val="%6."/>
      <w:lvlJc w:val="right"/>
      <w:pPr>
        <w:ind w:left="6305" w:hanging="180"/>
      </w:pPr>
      <w:rPr>
        <w:rFonts w:cs="Times New Roman"/>
      </w:rPr>
    </w:lvl>
    <w:lvl w:ilvl="6">
      <w:start w:val="1"/>
      <w:numFmt w:val="decimal"/>
      <w:lvlText w:val="%7."/>
      <w:lvlJc w:val="left"/>
      <w:pPr>
        <w:ind w:left="7025" w:hanging="360"/>
      </w:pPr>
      <w:rPr>
        <w:rFonts w:cs="Times New Roman"/>
      </w:rPr>
    </w:lvl>
    <w:lvl w:ilvl="7">
      <w:start w:val="1"/>
      <w:numFmt w:val="lowerLetter"/>
      <w:lvlText w:val="%8."/>
      <w:lvlJc w:val="left"/>
      <w:pPr>
        <w:ind w:left="7745" w:hanging="360"/>
      </w:pPr>
      <w:rPr>
        <w:rFonts w:cs="Times New Roman"/>
      </w:rPr>
    </w:lvl>
    <w:lvl w:ilvl="8">
      <w:start w:val="1"/>
      <w:numFmt w:val="lowerRoman"/>
      <w:lvlText w:val="%9."/>
      <w:lvlJc w:val="right"/>
      <w:pPr>
        <w:ind w:left="8465" w:hanging="180"/>
      </w:pPr>
      <w:rPr>
        <w:rFonts w:cs="Times New Roman"/>
      </w:rPr>
    </w:lvl>
  </w:abstractNum>
  <w:abstractNum w:abstractNumId="34" w15:restartNumberingAfterBreak="0">
    <w:nsid w:val="26C337AF"/>
    <w:multiLevelType w:val="multilevel"/>
    <w:tmpl w:val="DBB2F1A0"/>
    <w:lvl w:ilvl="0">
      <w:start w:val="1"/>
      <w:numFmt w:val="decimal"/>
      <w:lvlText w:val="(%1)"/>
      <w:lvlJc w:val="left"/>
      <w:pPr>
        <w:ind w:left="820" w:hanging="360"/>
      </w:pPr>
      <w:rPr>
        <w:rFonts w:ascii="Times New Roman" w:eastAsia="Times New Roman" w:hAnsi="Times New Roman" w:cs="Times New Roman" w:hint="default"/>
        <w:w w:val="99"/>
        <w:sz w:val="24"/>
        <w:szCs w:val="24"/>
      </w:rPr>
    </w:lvl>
    <w:lvl w:ilvl="1">
      <w:start w:val="1"/>
      <w:numFmt w:val="lowerLetter"/>
      <w:lvlText w:val="%2."/>
      <w:lvlJc w:val="left"/>
      <w:pPr>
        <w:ind w:left="1180" w:hanging="360"/>
      </w:pPr>
      <w:rPr>
        <w:rFonts w:cs="Times New Roman" w:hint="default"/>
        <w:spacing w:val="0"/>
        <w:w w:val="100"/>
        <w:sz w:val="24"/>
        <w:szCs w:val="24"/>
      </w:rPr>
    </w:lvl>
    <w:lvl w:ilvl="2">
      <w:numFmt w:val="bullet"/>
      <w:lvlText w:val="•"/>
      <w:lvlJc w:val="left"/>
      <w:pPr>
        <w:ind w:left="2282" w:hanging="360"/>
      </w:pPr>
      <w:rPr>
        <w:rFonts w:hint="default"/>
      </w:rPr>
    </w:lvl>
    <w:lvl w:ilvl="3">
      <w:numFmt w:val="bullet"/>
      <w:lvlText w:val="•"/>
      <w:lvlJc w:val="left"/>
      <w:pPr>
        <w:ind w:left="3384" w:hanging="360"/>
      </w:pPr>
      <w:rPr>
        <w:rFonts w:hint="default"/>
      </w:rPr>
    </w:lvl>
    <w:lvl w:ilvl="4">
      <w:numFmt w:val="bullet"/>
      <w:lvlText w:val="•"/>
      <w:lvlJc w:val="left"/>
      <w:pPr>
        <w:ind w:left="4486" w:hanging="360"/>
      </w:pPr>
      <w:rPr>
        <w:rFonts w:hint="default"/>
      </w:rPr>
    </w:lvl>
    <w:lvl w:ilvl="5">
      <w:numFmt w:val="bullet"/>
      <w:lvlText w:val="•"/>
      <w:lvlJc w:val="left"/>
      <w:pPr>
        <w:ind w:left="5588" w:hanging="360"/>
      </w:pPr>
      <w:rPr>
        <w:rFonts w:hint="default"/>
      </w:rPr>
    </w:lvl>
    <w:lvl w:ilvl="6">
      <w:numFmt w:val="bullet"/>
      <w:lvlText w:val="•"/>
      <w:lvlJc w:val="left"/>
      <w:pPr>
        <w:ind w:left="6691" w:hanging="360"/>
      </w:pPr>
      <w:rPr>
        <w:rFonts w:hint="default"/>
      </w:rPr>
    </w:lvl>
    <w:lvl w:ilvl="7">
      <w:numFmt w:val="bullet"/>
      <w:lvlText w:val="•"/>
      <w:lvlJc w:val="left"/>
      <w:pPr>
        <w:ind w:left="7793" w:hanging="360"/>
      </w:pPr>
      <w:rPr>
        <w:rFonts w:hint="default"/>
      </w:rPr>
    </w:lvl>
    <w:lvl w:ilvl="8">
      <w:numFmt w:val="bullet"/>
      <w:lvlText w:val="•"/>
      <w:lvlJc w:val="left"/>
      <w:pPr>
        <w:ind w:left="8895" w:hanging="360"/>
      </w:pPr>
      <w:rPr>
        <w:rFonts w:hint="default"/>
      </w:rPr>
    </w:lvl>
  </w:abstractNum>
  <w:abstractNum w:abstractNumId="35" w15:restartNumberingAfterBreak="0">
    <w:nsid w:val="284803B8"/>
    <w:multiLevelType w:val="multilevel"/>
    <w:tmpl w:val="FB384218"/>
    <w:lvl w:ilvl="0">
      <w:start w:val="1"/>
      <w:numFmt w:val="decimal"/>
      <w:lvlText w:val="(%1)"/>
      <w:lvlJc w:val="left"/>
      <w:pPr>
        <w:ind w:left="820" w:hanging="360"/>
      </w:pPr>
      <w:rPr>
        <w:rFonts w:ascii="Times New Roman" w:eastAsia="Times New Roman" w:hAnsi="Times New Roman" w:cs="Times New Roman" w:hint="default"/>
        <w:w w:val="99"/>
        <w:sz w:val="24"/>
        <w:szCs w:val="24"/>
      </w:rPr>
    </w:lvl>
    <w:lvl w:ilvl="1">
      <w:start w:val="1"/>
      <w:numFmt w:val="lowerLetter"/>
      <w:lvlText w:val="%2."/>
      <w:lvlJc w:val="left"/>
      <w:pPr>
        <w:ind w:left="1540" w:hanging="360"/>
      </w:pPr>
      <w:rPr>
        <w:rFonts w:cs="Times New Roman" w:hint="default"/>
        <w:spacing w:val="0"/>
        <w:w w:val="100"/>
        <w:sz w:val="24"/>
        <w:szCs w:val="24"/>
      </w:rPr>
    </w:lvl>
    <w:lvl w:ilvl="2">
      <w:numFmt w:val="bullet"/>
      <w:lvlText w:val="•"/>
      <w:lvlJc w:val="left"/>
      <w:pPr>
        <w:ind w:left="2602" w:hanging="360"/>
      </w:pPr>
      <w:rPr>
        <w:rFonts w:hint="default"/>
      </w:rPr>
    </w:lvl>
    <w:lvl w:ilvl="3">
      <w:numFmt w:val="bullet"/>
      <w:lvlText w:val="•"/>
      <w:lvlJc w:val="left"/>
      <w:pPr>
        <w:ind w:left="3664" w:hanging="360"/>
      </w:pPr>
      <w:rPr>
        <w:rFonts w:hint="default"/>
      </w:rPr>
    </w:lvl>
    <w:lvl w:ilvl="4">
      <w:numFmt w:val="bullet"/>
      <w:lvlText w:val="•"/>
      <w:lvlJc w:val="left"/>
      <w:pPr>
        <w:ind w:left="4726" w:hanging="360"/>
      </w:pPr>
      <w:rPr>
        <w:rFonts w:hint="default"/>
      </w:rPr>
    </w:lvl>
    <w:lvl w:ilvl="5">
      <w:numFmt w:val="bullet"/>
      <w:lvlText w:val="•"/>
      <w:lvlJc w:val="left"/>
      <w:pPr>
        <w:ind w:left="5788" w:hanging="360"/>
      </w:pPr>
      <w:rPr>
        <w:rFonts w:hint="default"/>
      </w:rPr>
    </w:lvl>
    <w:lvl w:ilvl="6">
      <w:numFmt w:val="bullet"/>
      <w:lvlText w:val="•"/>
      <w:lvlJc w:val="left"/>
      <w:pPr>
        <w:ind w:left="6851" w:hanging="360"/>
      </w:pPr>
      <w:rPr>
        <w:rFonts w:hint="default"/>
      </w:rPr>
    </w:lvl>
    <w:lvl w:ilvl="7">
      <w:numFmt w:val="bullet"/>
      <w:lvlText w:val="•"/>
      <w:lvlJc w:val="left"/>
      <w:pPr>
        <w:ind w:left="7913" w:hanging="360"/>
      </w:pPr>
      <w:rPr>
        <w:rFonts w:hint="default"/>
      </w:rPr>
    </w:lvl>
    <w:lvl w:ilvl="8">
      <w:numFmt w:val="bullet"/>
      <w:lvlText w:val="•"/>
      <w:lvlJc w:val="left"/>
      <w:pPr>
        <w:ind w:left="8975" w:hanging="360"/>
      </w:pPr>
      <w:rPr>
        <w:rFonts w:hint="default"/>
      </w:rPr>
    </w:lvl>
  </w:abstractNum>
  <w:abstractNum w:abstractNumId="36" w15:restartNumberingAfterBreak="0">
    <w:nsid w:val="294D29C7"/>
    <w:multiLevelType w:val="multilevel"/>
    <w:tmpl w:val="294D29C7"/>
    <w:lvl w:ilvl="0">
      <w:start w:val="1"/>
      <w:numFmt w:val="lowerLetter"/>
      <w:lvlText w:val="%1."/>
      <w:lvlJc w:val="left"/>
      <w:pPr>
        <w:ind w:left="2705" w:hanging="360"/>
      </w:pPr>
      <w:rPr>
        <w:rFonts w:cs="Times New Roman"/>
        <w:strike w:val="0"/>
      </w:rPr>
    </w:lvl>
    <w:lvl w:ilvl="1">
      <w:start w:val="1"/>
      <w:numFmt w:val="lowerLetter"/>
      <w:lvlText w:val="%2."/>
      <w:lvlJc w:val="left"/>
      <w:pPr>
        <w:ind w:left="3425" w:hanging="360"/>
      </w:pPr>
      <w:rPr>
        <w:rFonts w:cs="Times New Roman"/>
      </w:rPr>
    </w:lvl>
    <w:lvl w:ilvl="2">
      <w:start w:val="1"/>
      <w:numFmt w:val="lowerRoman"/>
      <w:lvlText w:val="%3."/>
      <w:lvlJc w:val="right"/>
      <w:pPr>
        <w:ind w:left="4145" w:hanging="180"/>
      </w:pPr>
      <w:rPr>
        <w:rFonts w:cs="Times New Roman"/>
      </w:rPr>
    </w:lvl>
    <w:lvl w:ilvl="3">
      <w:start w:val="1"/>
      <w:numFmt w:val="decimal"/>
      <w:lvlText w:val="%4."/>
      <w:lvlJc w:val="left"/>
      <w:pPr>
        <w:ind w:left="4865" w:hanging="360"/>
      </w:pPr>
      <w:rPr>
        <w:rFonts w:cs="Times New Roman"/>
      </w:rPr>
    </w:lvl>
    <w:lvl w:ilvl="4">
      <w:start w:val="1"/>
      <w:numFmt w:val="lowerLetter"/>
      <w:lvlText w:val="%5."/>
      <w:lvlJc w:val="left"/>
      <w:pPr>
        <w:ind w:left="5585" w:hanging="360"/>
      </w:pPr>
      <w:rPr>
        <w:rFonts w:cs="Times New Roman"/>
      </w:rPr>
    </w:lvl>
    <w:lvl w:ilvl="5">
      <w:start w:val="1"/>
      <w:numFmt w:val="lowerRoman"/>
      <w:lvlText w:val="%6."/>
      <w:lvlJc w:val="right"/>
      <w:pPr>
        <w:ind w:left="6305" w:hanging="180"/>
      </w:pPr>
      <w:rPr>
        <w:rFonts w:cs="Times New Roman"/>
      </w:rPr>
    </w:lvl>
    <w:lvl w:ilvl="6">
      <w:start w:val="1"/>
      <w:numFmt w:val="decimal"/>
      <w:lvlText w:val="%7."/>
      <w:lvlJc w:val="left"/>
      <w:pPr>
        <w:ind w:left="7025" w:hanging="360"/>
      </w:pPr>
      <w:rPr>
        <w:rFonts w:cs="Times New Roman"/>
      </w:rPr>
    </w:lvl>
    <w:lvl w:ilvl="7">
      <w:start w:val="1"/>
      <w:numFmt w:val="lowerLetter"/>
      <w:lvlText w:val="%8."/>
      <w:lvlJc w:val="left"/>
      <w:pPr>
        <w:ind w:left="7745" w:hanging="360"/>
      </w:pPr>
      <w:rPr>
        <w:rFonts w:cs="Times New Roman"/>
      </w:rPr>
    </w:lvl>
    <w:lvl w:ilvl="8">
      <w:start w:val="1"/>
      <w:numFmt w:val="lowerRoman"/>
      <w:lvlText w:val="%9."/>
      <w:lvlJc w:val="right"/>
      <w:pPr>
        <w:ind w:left="8465" w:hanging="180"/>
      </w:pPr>
      <w:rPr>
        <w:rFonts w:cs="Times New Roman"/>
      </w:rPr>
    </w:lvl>
  </w:abstractNum>
  <w:abstractNum w:abstractNumId="37" w15:restartNumberingAfterBreak="0">
    <w:nsid w:val="2A79148D"/>
    <w:multiLevelType w:val="multilevel"/>
    <w:tmpl w:val="0A2A4684"/>
    <w:lvl w:ilvl="0">
      <w:start w:val="1"/>
      <w:numFmt w:val="lowerLetter"/>
      <w:lvlText w:val="%1."/>
      <w:lvlJc w:val="left"/>
      <w:pPr>
        <w:ind w:left="820" w:hanging="360"/>
      </w:pPr>
      <w:rPr>
        <w:rFonts w:cs="Times New Roman" w:hint="default"/>
        <w:spacing w:val="-5"/>
        <w:w w:val="100"/>
        <w:sz w:val="24"/>
        <w:szCs w:val="24"/>
      </w:rPr>
    </w:lvl>
    <w:lvl w:ilvl="1">
      <w:numFmt w:val="bullet"/>
      <w:lvlText w:val="•"/>
      <w:lvlJc w:val="left"/>
      <w:pPr>
        <w:ind w:left="1848" w:hanging="360"/>
      </w:pPr>
      <w:rPr>
        <w:rFonts w:hint="default"/>
      </w:rPr>
    </w:lvl>
    <w:lvl w:ilvl="2">
      <w:numFmt w:val="bullet"/>
      <w:lvlText w:val="•"/>
      <w:lvlJc w:val="left"/>
      <w:pPr>
        <w:ind w:left="2876" w:hanging="360"/>
      </w:pPr>
      <w:rPr>
        <w:rFonts w:hint="default"/>
      </w:rPr>
    </w:lvl>
    <w:lvl w:ilvl="3">
      <w:numFmt w:val="bullet"/>
      <w:lvlText w:val="•"/>
      <w:lvlJc w:val="left"/>
      <w:pPr>
        <w:ind w:left="3904" w:hanging="360"/>
      </w:pPr>
      <w:rPr>
        <w:rFonts w:hint="default"/>
      </w:rPr>
    </w:lvl>
    <w:lvl w:ilvl="4">
      <w:numFmt w:val="bullet"/>
      <w:lvlText w:val="•"/>
      <w:lvlJc w:val="left"/>
      <w:pPr>
        <w:ind w:left="4932" w:hanging="360"/>
      </w:pPr>
      <w:rPr>
        <w:rFonts w:hint="default"/>
      </w:rPr>
    </w:lvl>
    <w:lvl w:ilvl="5">
      <w:numFmt w:val="bullet"/>
      <w:lvlText w:val="•"/>
      <w:lvlJc w:val="left"/>
      <w:pPr>
        <w:ind w:left="5960" w:hanging="360"/>
      </w:pPr>
      <w:rPr>
        <w:rFonts w:hint="default"/>
      </w:rPr>
    </w:lvl>
    <w:lvl w:ilvl="6">
      <w:numFmt w:val="bullet"/>
      <w:lvlText w:val="•"/>
      <w:lvlJc w:val="left"/>
      <w:pPr>
        <w:ind w:left="6988" w:hanging="360"/>
      </w:pPr>
      <w:rPr>
        <w:rFonts w:hint="default"/>
      </w:rPr>
    </w:lvl>
    <w:lvl w:ilvl="7">
      <w:numFmt w:val="bullet"/>
      <w:lvlText w:val="•"/>
      <w:lvlJc w:val="left"/>
      <w:pPr>
        <w:ind w:left="8016" w:hanging="360"/>
      </w:pPr>
      <w:rPr>
        <w:rFonts w:hint="default"/>
      </w:rPr>
    </w:lvl>
    <w:lvl w:ilvl="8">
      <w:numFmt w:val="bullet"/>
      <w:lvlText w:val="•"/>
      <w:lvlJc w:val="left"/>
      <w:pPr>
        <w:ind w:left="9044" w:hanging="360"/>
      </w:pPr>
      <w:rPr>
        <w:rFonts w:hint="default"/>
      </w:rPr>
    </w:lvl>
  </w:abstractNum>
  <w:abstractNum w:abstractNumId="38" w15:restartNumberingAfterBreak="0">
    <w:nsid w:val="2BF51046"/>
    <w:multiLevelType w:val="multilevel"/>
    <w:tmpl w:val="37CC07F8"/>
    <w:lvl w:ilvl="0">
      <w:start w:val="1"/>
      <w:numFmt w:val="decimal"/>
      <w:lvlText w:val="(%1)"/>
      <w:lvlJc w:val="left"/>
      <w:pPr>
        <w:ind w:left="820" w:hanging="360"/>
      </w:pPr>
      <w:rPr>
        <w:rFonts w:ascii="Bookman Old Style" w:eastAsia="Times New Roman" w:hAnsi="Bookman Old Style" w:cs="Times New Roman" w:hint="default"/>
        <w:w w:val="100"/>
        <w:sz w:val="24"/>
        <w:szCs w:val="24"/>
      </w:rPr>
    </w:lvl>
    <w:lvl w:ilvl="1">
      <w:numFmt w:val="bullet"/>
      <w:lvlText w:val="•"/>
      <w:lvlJc w:val="left"/>
      <w:pPr>
        <w:ind w:left="1848" w:hanging="360"/>
      </w:pPr>
      <w:rPr>
        <w:rFonts w:hint="default"/>
      </w:rPr>
    </w:lvl>
    <w:lvl w:ilvl="2">
      <w:numFmt w:val="bullet"/>
      <w:lvlText w:val="•"/>
      <w:lvlJc w:val="left"/>
      <w:pPr>
        <w:ind w:left="2876" w:hanging="360"/>
      </w:pPr>
      <w:rPr>
        <w:rFonts w:hint="default"/>
      </w:rPr>
    </w:lvl>
    <w:lvl w:ilvl="3">
      <w:numFmt w:val="bullet"/>
      <w:lvlText w:val="•"/>
      <w:lvlJc w:val="left"/>
      <w:pPr>
        <w:ind w:left="3904" w:hanging="360"/>
      </w:pPr>
      <w:rPr>
        <w:rFonts w:hint="default"/>
      </w:rPr>
    </w:lvl>
    <w:lvl w:ilvl="4">
      <w:numFmt w:val="bullet"/>
      <w:lvlText w:val="•"/>
      <w:lvlJc w:val="left"/>
      <w:pPr>
        <w:ind w:left="4932" w:hanging="360"/>
      </w:pPr>
      <w:rPr>
        <w:rFonts w:hint="default"/>
      </w:rPr>
    </w:lvl>
    <w:lvl w:ilvl="5">
      <w:numFmt w:val="bullet"/>
      <w:lvlText w:val="•"/>
      <w:lvlJc w:val="left"/>
      <w:pPr>
        <w:ind w:left="5960" w:hanging="360"/>
      </w:pPr>
      <w:rPr>
        <w:rFonts w:hint="default"/>
      </w:rPr>
    </w:lvl>
    <w:lvl w:ilvl="6">
      <w:numFmt w:val="bullet"/>
      <w:lvlText w:val="•"/>
      <w:lvlJc w:val="left"/>
      <w:pPr>
        <w:ind w:left="6988" w:hanging="360"/>
      </w:pPr>
      <w:rPr>
        <w:rFonts w:hint="default"/>
      </w:rPr>
    </w:lvl>
    <w:lvl w:ilvl="7">
      <w:numFmt w:val="bullet"/>
      <w:lvlText w:val="•"/>
      <w:lvlJc w:val="left"/>
      <w:pPr>
        <w:ind w:left="8016" w:hanging="360"/>
      </w:pPr>
      <w:rPr>
        <w:rFonts w:hint="default"/>
      </w:rPr>
    </w:lvl>
    <w:lvl w:ilvl="8">
      <w:numFmt w:val="bullet"/>
      <w:lvlText w:val="•"/>
      <w:lvlJc w:val="left"/>
      <w:pPr>
        <w:ind w:left="9044" w:hanging="360"/>
      </w:pPr>
      <w:rPr>
        <w:rFonts w:hint="default"/>
      </w:rPr>
    </w:lvl>
  </w:abstractNum>
  <w:abstractNum w:abstractNumId="39" w15:restartNumberingAfterBreak="0">
    <w:nsid w:val="2D5E3A44"/>
    <w:multiLevelType w:val="multilevel"/>
    <w:tmpl w:val="B5249876"/>
    <w:lvl w:ilvl="0">
      <w:start w:val="1"/>
      <w:numFmt w:val="decimal"/>
      <w:lvlText w:val="(%1)"/>
      <w:lvlJc w:val="left"/>
      <w:pPr>
        <w:ind w:left="820" w:hanging="360"/>
      </w:pPr>
      <w:rPr>
        <w:rFonts w:ascii="Times New Roman" w:eastAsia="Times New Roman" w:hAnsi="Times New Roman" w:cs="Times New Roman" w:hint="default"/>
        <w:w w:val="99"/>
        <w:sz w:val="24"/>
        <w:szCs w:val="24"/>
      </w:rPr>
    </w:lvl>
    <w:lvl w:ilvl="1">
      <w:start w:val="1"/>
      <w:numFmt w:val="lowerLetter"/>
      <w:lvlText w:val="%2."/>
      <w:lvlJc w:val="left"/>
      <w:pPr>
        <w:ind w:left="1180" w:hanging="360"/>
      </w:pPr>
      <w:rPr>
        <w:rFonts w:cs="Times New Roman" w:hint="default"/>
        <w:spacing w:val="0"/>
        <w:w w:val="100"/>
        <w:sz w:val="24"/>
        <w:szCs w:val="24"/>
      </w:rPr>
    </w:lvl>
    <w:lvl w:ilvl="2">
      <w:numFmt w:val="bullet"/>
      <w:lvlText w:val="•"/>
      <w:lvlJc w:val="left"/>
      <w:pPr>
        <w:ind w:left="2282" w:hanging="360"/>
      </w:pPr>
      <w:rPr>
        <w:rFonts w:hint="default"/>
      </w:rPr>
    </w:lvl>
    <w:lvl w:ilvl="3">
      <w:numFmt w:val="bullet"/>
      <w:lvlText w:val="•"/>
      <w:lvlJc w:val="left"/>
      <w:pPr>
        <w:ind w:left="3384" w:hanging="360"/>
      </w:pPr>
      <w:rPr>
        <w:rFonts w:hint="default"/>
      </w:rPr>
    </w:lvl>
    <w:lvl w:ilvl="4">
      <w:numFmt w:val="bullet"/>
      <w:lvlText w:val="•"/>
      <w:lvlJc w:val="left"/>
      <w:pPr>
        <w:ind w:left="4486" w:hanging="360"/>
      </w:pPr>
      <w:rPr>
        <w:rFonts w:hint="default"/>
      </w:rPr>
    </w:lvl>
    <w:lvl w:ilvl="5">
      <w:numFmt w:val="bullet"/>
      <w:lvlText w:val="•"/>
      <w:lvlJc w:val="left"/>
      <w:pPr>
        <w:ind w:left="5588" w:hanging="360"/>
      </w:pPr>
      <w:rPr>
        <w:rFonts w:hint="default"/>
      </w:rPr>
    </w:lvl>
    <w:lvl w:ilvl="6">
      <w:numFmt w:val="bullet"/>
      <w:lvlText w:val="•"/>
      <w:lvlJc w:val="left"/>
      <w:pPr>
        <w:ind w:left="6691" w:hanging="360"/>
      </w:pPr>
      <w:rPr>
        <w:rFonts w:hint="default"/>
      </w:rPr>
    </w:lvl>
    <w:lvl w:ilvl="7">
      <w:numFmt w:val="bullet"/>
      <w:lvlText w:val="•"/>
      <w:lvlJc w:val="left"/>
      <w:pPr>
        <w:ind w:left="7793" w:hanging="360"/>
      </w:pPr>
      <w:rPr>
        <w:rFonts w:hint="default"/>
      </w:rPr>
    </w:lvl>
    <w:lvl w:ilvl="8">
      <w:numFmt w:val="bullet"/>
      <w:lvlText w:val="•"/>
      <w:lvlJc w:val="left"/>
      <w:pPr>
        <w:ind w:left="8895" w:hanging="360"/>
      </w:pPr>
      <w:rPr>
        <w:rFonts w:hint="default"/>
      </w:rPr>
    </w:lvl>
  </w:abstractNum>
  <w:abstractNum w:abstractNumId="40" w15:restartNumberingAfterBreak="0">
    <w:nsid w:val="2DC22461"/>
    <w:multiLevelType w:val="hybridMultilevel"/>
    <w:tmpl w:val="87BEFFF8"/>
    <w:lvl w:ilvl="0" w:tplc="13982186">
      <w:start w:val="1"/>
      <w:numFmt w:val="decimal"/>
      <w:lvlText w:val="(%1)"/>
      <w:lvlJc w:val="lef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1" w15:restartNumberingAfterBreak="0">
    <w:nsid w:val="2DFD6BFA"/>
    <w:multiLevelType w:val="multilevel"/>
    <w:tmpl w:val="BCAA7B96"/>
    <w:lvl w:ilvl="0">
      <w:start w:val="1"/>
      <w:numFmt w:val="decimal"/>
      <w:lvlText w:val="(%1)"/>
      <w:lvlJc w:val="left"/>
      <w:pPr>
        <w:ind w:left="820" w:hanging="360"/>
      </w:pPr>
      <w:rPr>
        <w:rFonts w:ascii="Bookman Old Style" w:eastAsia="Times New Roman" w:hAnsi="Bookman Old Style" w:cs="Times New Roman" w:hint="default"/>
        <w:w w:val="99"/>
        <w:sz w:val="24"/>
        <w:szCs w:val="24"/>
      </w:rPr>
    </w:lvl>
    <w:lvl w:ilvl="1">
      <w:start w:val="1"/>
      <w:numFmt w:val="lowerLetter"/>
      <w:lvlText w:val="%2."/>
      <w:lvlJc w:val="left"/>
      <w:pPr>
        <w:ind w:left="1180" w:hanging="360"/>
      </w:pPr>
      <w:rPr>
        <w:rFonts w:ascii="Bookman Old Style" w:eastAsia="Times New Roman" w:hAnsi="Bookman Old Style" w:cs="Times New Roman" w:hint="default"/>
        <w:spacing w:val="0"/>
        <w:w w:val="100"/>
        <w:sz w:val="24"/>
        <w:szCs w:val="24"/>
      </w:rPr>
    </w:lvl>
    <w:lvl w:ilvl="2">
      <w:numFmt w:val="bullet"/>
      <w:lvlText w:val="•"/>
      <w:lvlJc w:val="left"/>
      <w:pPr>
        <w:ind w:left="2282" w:hanging="360"/>
      </w:pPr>
      <w:rPr>
        <w:rFonts w:hint="default"/>
      </w:rPr>
    </w:lvl>
    <w:lvl w:ilvl="3">
      <w:numFmt w:val="bullet"/>
      <w:lvlText w:val="•"/>
      <w:lvlJc w:val="left"/>
      <w:pPr>
        <w:ind w:left="3384" w:hanging="360"/>
      </w:pPr>
      <w:rPr>
        <w:rFonts w:hint="default"/>
      </w:rPr>
    </w:lvl>
    <w:lvl w:ilvl="4">
      <w:numFmt w:val="bullet"/>
      <w:lvlText w:val="•"/>
      <w:lvlJc w:val="left"/>
      <w:pPr>
        <w:ind w:left="4486" w:hanging="360"/>
      </w:pPr>
      <w:rPr>
        <w:rFonts w:hint="default"/>
      </w:rPr>
    </w:lvl>
    <w:lvl w:ilvl="5">
      <w:numFmt w:val="bullet"/>
      <w:lvlText w:val="•"/>
      <w:lvlJc w:val="left"/>
      <w:pPr>
        <w:ind w:left="5588" w:hanging="360"/>
      </w:pPr>
      <w:rPr>
        <w:rFonts w:hint="default"/>
      </w:rPr>
    </w:lvl>
    <w:lvl w:ilvl="6">
      <w:numFmt w:val="bullet"/>
      <w:lvlText w:val="•"/>
      <w:lvlJc w:val="left"/>
      <w:pPr>
        <w:ind w:left="6691" w:hanging="360"/>
      </w:pPr>
      <w:rPr>
        <w:rFonts w:hint="default"/>
      </w:rPr>
    </w:lvl>
    <w:lvl w:ilvl="7">
      <w:numFmt w:val="bullet"/>
      <w:lvlText w:val="•"/>
      <w:lvlJc w:val="left"/>
      <w:pPr>
        <w:ind w:left="7793" w:hanging="360"/>
      </w:pPr>
      <w:rPr>
        <w:rFonts w:hint="default"/>
      </w:rPr>
    </w:lvl>
    <w:lvl w:ilvl="8">
      <w:numFmt w:val="bullet"/>
      <w:lvlText w:val="•"/>
      <w:lvlJc w:val="left"/>
      <w:pPr>
        <w:ind w:left="8895" w:hanging="360"/>
      </w:pPr>
      <w:rPr>
        <w:rFonts w:hint="default"/>
      </w:rPr>
    </w:lvl>
  </w:abstractNum>
  <w:abstractNum w:abstractNumId="42" w15:restartNumberingAfterBreak="0">
    <w:nsid w:val="2E0F4001"/>
    <w:multiLevelType w:val="multilevel"/>
    <w:tmpl w:val="2E0F4001"/>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3" w15:restartNumberingAfterBreak="0">
    <w:nsid w:val="315A7581"/>
    <w:multiLevelType w:val="hybridMultilevel"/>
    <w:tmpl w:val="2A1CFD5E"/>
    <w:lvl w:ilvl="0" w:tplc="A636D6AC">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44" w15:restartNumberingAfterBreak="0">
    <w:nsid w:val="34600711"/>
    <w:multiLevelType w:val="multilevel"/>
    <w:tmpl w:val="F3885300"/>
    <w:lvl w:ilvl="0">
      <w:start w:val="1"/>
      <w:numFmt w:val="decimal"/>
      <w:lvlText w:val="(%1)"/>
      <w:lvlJc w:val="left"/>
      <w:pPr>
        <w:ind w:left="820" w:hanging="360"/>
      </w:pPr>
      <w:rPr>
        <w:rFonts w:ascii="Bookman Old Style" w:eastAsia="Times New Roman" w:hAnsi="Bookman Old Style" w:cs="Times New Roman" w:hint="default"/>
        <w:w w:val="99"/>
        <w:sz w:val="24"/>
        <w:szCs w:val="24"/>
      </w:rPr>
    </w:lvl>
    <w:lvl w:ilvl="1">
      <w:start w:val="1"/>
      <w:numFmt w:val="lowerLetter"/>
      <w:lvlText w:val="%2."/>
      <w:lvlJc w:val="left"/>
      <w:pPr>
        <w:ind w:left="1046" w:hanging="226"/>
      </w:pPr>
      <w:rPr>
        <w:rFonts w:ascii="Bookman Old Style" w:eastAsia="Times New Roman" w:hAnsi="Bookman Old Style" w:cs="Times New Roman" w:hint="default"/>
        <w:color w:val="auto"/>
        <w:spacing w:val="0"/>
        <w:w w:val="100"/>
        <w:sz w:val="24"/>
        <w:szCs w:val="24"/>
      </w:rPr>
    </w:lvl>
    <w:lvl w:ilvl="2">
      <w:numFmt w:val="bullet"/>
      <w:lvlText w:val="•"/>
      <w:lvlJc w:val="left"/>
      <w:pPr>
        <w:ind w:left="2157" w:hanging="226"/>
      </w:pPr>
      <w:rPr>
        <w:rFonts w:hint="default"/>
      </w:rPr>
    </w:lvl>
    <w:lvl w:ilvl="3">
      <w:numFmt w:val="bullet"/>
      <w:lvlText w:val="•"/>
      <w:lvlJc w:val="left"/>
      <w:pPr>
        <w:ind w:left="3275" w:hanging="226"/>
      </w:pPr>
      <w:rPr>
        <w:rFonts w:hint="default"/>
      </w:rPr>
    </w:lvl>
    <w:lvl w:ilvl="4">
      <w:numFmt w:val="bullet"/>
      <w:lvlText w:val="•"/>
      <w:lvlJc w:val="left"/>
      <w:pPr>
        <w:ind w:left="4393" w:hanging="226"/>
      </w:pPr>
      <w:rPr>
        <w:rFonts w:hint="default"/>
      </w:rPr>
    </w:lvl>
    <w:lvl w:ilvl="5">
      <w:numFmt w:val="bullet"/>
      <w:lvlText w:val="•"/>
      <w:lvlJc w:val="left"/>
      <w:pPr>
        <w:ind w:left="5511" w:hanging="226"/>
      </w:pPr>
      <w:rPr>
        <w:rFonts w:hint="default"/>
      </w:rPr>
    </w:lvl>
    <w:lvl w:ilvl="6">
      <w:numFmt w:val="bullet"/>
      <w:lvlText w:val="•"/>
      <w:lvlJc w:val="left"/>
      <w:pPr>
        <w:ind w:left="6628" w:hanging="226"/>
      </w:pPr>
      <w:rPr>
        <w:rFonts w:hint="default"/>
      </w:rPr>
    </w:lvl>
    <w:lvl w:ilvl="7">
      <w:numFmt w:val="bullet"/>
      <w:lvlText w:val="•"/>
      <w:lvlJc w:val="left"/>
      <w:pPr>
        <w:ind w:left="7746" w:hanging="226"/>
      </w:pPr>
      <w:rPr>
        <w:rFonts w:hint="default"/>
      </w:rPr>
    </w:lvl>
    <w:lvl w:ilvl="8">
      <w:numFmt w:val="bullet"/>
      <w:lvlText w:val="•"/>
      <w:lvlJc w:val="left"/>
      <w:pPr>
        <w:ind w:left="8864" w:hanging="226"/>
      </w:pPr>
      <w:rPr>
        <w:rFonts w:hint="default"/>
      </w:rPr>
    </w:lvl>
  </w:abstractNum>
  <w:abstractNum w:abstractNumId="45" w15:restartNumberingAfterBreak="0">
    <w:nsid w:val="34AB3EBE"/>
    <w:multiLevelType w:val="multilevel"/>
    <w:tmpl w:val="211A607E"/>
    <w:lvl w:ilvl="0">
      <w:start w:val="1"/>
      <w:numFmt w:val="decimal"/>
      <w:lvlText w:val="(%1)"/>
      <w:lvlJc w:val="left"/>
      <w:pPr>
        <w:ind w:left="820" w:hanging="360"/>
      </w:pPr>
      <w:rPr>
        <w:rFonts w:ascii="Bookman Old Style" w:eastAsia="Times New Roman" w:hAnsi="Bookman Old Style" w:cs="Times New Roman" w:hint="default"/>
        <w:w w:val="100"/>
        <w:sz w:val="24"/>
        <w:szCs w:val="24"/>
      </w:rPr>
    </w:lvl>
    <w:lvl w:ilvl="1">
      <w:numFmt w:val="bullet"/>
      <w:lvlText w:val="•"/>
      <w:lvlJc w:val="left"/>
      <w:pPr>
        <w:ind w:left="1160" w:hanging="360"/>
      </w:pPr>
      <w:rPr>
        <w:rFonts w:hint="default"/>
      </w:rPr>
    </w:lvl>
    <w:lvl w:ilvl="2">
      <w:numFmt w:val="bullet"/>
      <w:lvlText w:val="•"/>
      <w:lvlJc w:val="left"/>
      <w:pPr>
        <w:ind w:left="2264" w:hanging="360"/>
      </w:pPr>
      <w:rPr>
        <w:rFonts w:hint="default"/>
      </w:rPr>
    </w:lvl>
    <w:lvl w:ilvl="3">
      <w:numFmt w:val="bullet"/>
      <w:lvlText w:val="•"/>
      <w:lvlJc w:val="left"/>
      <w:pPr>
        <w:ind w:left="3368" w:hanging="360"/>
      </w:pPr>
      <w:rPr>
        <w:rFonts w:hint="default"/>
      </w:rPr>
    </w:lvl>
    <w:lvl w:ilvl="4">
      <w:numFmt w:val="bullet"/>
      <w:lvlText w:val="•"/>
      <w:lvlJc w:val="left"/>
      <w:pPr>
        <w:ind w:left="4473" w:hanging="360"/>
      </w:pPr>
      <w:rPr>
        <w:rFonts w:hint="default"/>
      </w:rPr>
    </w:lvl>
    <w:lvl w:ilvl="5">
      <w:numFmt w:val="bullet"/>
      <w:lvlText w:val="•"/>
      <w:lvlJc w:val="left"/>
      <w:pPr>
        <w:ind w:left="5577" w:hanging="360"/>
      </w:pPr>
      <w:rPr>
        <w:rFonts w:hint="default"/>
      </w:rPr>
    </w:lvl>
    <w:lvl w:ilvl="6">
      <w:numFmt w:val="bullet"/>
      <w:lvlText w:val="•"/>
      <w:lvlJc w:val="left"/>
      <w:pPr>
        <w:ind w:left="6682" w:hanging="360"/>
      </w:pPr>
      <w:rPr>
        <w:rFonts w:hint="default"/>
      </w:rPr>
    </w:lvl>
    <w:lvl w:ilvl="7">
      <w:numFmt w:val="bullet"/>
      <w:lvlText w:val="•"/>
      <w:lvlJc w:val="left"/>
      <w:pPr>
        <w:ind w:left="7786" w:hanging="360"/>
      </w:pPr>
      <w:rPr>
        <w:rFonts w:hint="default"/>
      </w:rPr>
    </w:lvl>
    <w:lvl w:ilvl="8">
      <w:numFmt w:val="bullet"/>
      <w:lvlText w:val="•"/>
      <w:lvlJc w:val="left"/>
      <w:pPr>
        <w:ind w:left="8891" w:hanging="360"/>
      </w:pPr>
      <w:rPr>
        <w:rFonts w:hint="default"/>
      </w:rPr>
    </w:lvl>
  </w:abstractNum>
  <w:abstractNum w:abstractNumId="46" w15:restartNumberingAfterBreak="0">
    <w:nsid w:val="36AD4305"/>
    <w:multiLevelType w:val="multilevel"/>
    <w:tmpl w:val="36AD4305"/>
    <w:lvl w:ilvl="0">
      <w:start w:val="1"/>
      <w:numFmt w:val="lowerLetter"/>
      <w:lvlText w:val="%1."/>
      <w:lvlJc w:val="left"/>
      <w:pPr>
        <w:ind w:left="1180" w:hanging="360"/>
      </w:pPr>
      <w:rPr>
        <w:rFonts w:cs="Times New Roman"/>
      </w:rPr>
    </w:lvl>
    <w:lvl w:ilvl="1">
      <w:start w:val="1"/>
      <w:numFmt w:val="lowerLetter"/>
      <w:lvlText w:val="%2."/>
      <w:lvlJc w:val="left"/>
      <w:pPr>
        <w:ind w:left="1900" w:hanging="360"/>
      </w:pPr>
      <w:rPr>
        <w:rFonts w:cs="Times New Roman"/>
      </w:rPr>
    </w:lvl>
    <w:lvl w:ilvl="2">
      <w:start w:val="1"/>
      <w:numFmt w:val="lowerRoman"/>
      <w:lvlText w:val="%3."/>
      <w:lvlJc w:val="right"/>
      <w:pPr>
        <w:ind w:left="2620" w:hanging="180"/>
      </w:pPr>
      <w:rPr>
        <w:rFonts w:cs="Times New Roman"/>
      </w:rPr>
    </w:lvl>
    <w:lvl w:ilvl="3">
      <w:start w:val="1"/>
      <w:numFmt w:val="decimal"/>
      <w:lvlText w:val="(%4)"/>
      <w:lvlJc w:val="left"/>
      <w:pPr>
        <w:ind w:left="3340" w:hanging="360"/>
      </w:pPr>
      <w:rPr>
        <w:rFonts w:cs="Times New Roman" w:hint="default"/>
      </w:rPr>
    </w:lvl>
    <w:lvl w:ilvl="4">
      <w:start w:val="10"/>
      <w:numFmt w:val="decimal"/>
      <w:lvlText w:val="(%5"/>
      <w:lvlJc w:val="left"/>
      <w:pPr>
        <w:ind w:left="4070" w:hanging="370"/>
      </w:pPr>
      <w:rPr>
        <w:rFonts w:hint="default"/>
      </w:rPr>
    </w:lvl>
    <w:lvl w:ilvl="5">
      <w:start w:val="1"/>
      <w:numFmt w:val="decimal"/>
      <w:lvlText w:val="(%6.)"/>
      <w:lvlJc w:val="left"/>
      <w:pPr>
        <w:ind w:left="5320" w:hanging="720"/>
      </w:pPr>
      <w:rPr>
        <w:rFonts w:hint="default"/>
      </w:rPr>
    </w:lvl>
    <w:lvl w:ilvl="6">
      <w:start w:val="1"/>
      <w:numFmt w:val="decimal"/>
      <w:lvlText w:val="%7."/>
      <w:lvlJc w:val="left"/>
      <w:pPr>
        <w:ind w:left="5500" w:hanging="360"/>
      </w:pPr>
      <w:rPr>
        <w:rFonts w:cs="Times New Roman"/>
      </w:rPr>
    </w:lvl>
    <w:lvl w:ilvl="7">
      <w:start w:val="1"/>
      <w:numFmt w:val="lowerLetter"/>
      <w:lvlText w:val="%8."/>
      <w:lvlJc w:val="left"/>
      <w:pPr>
        <w:ind w:left="6220" w:hanging="360"/>
      </w:pPr>
      <w:rPr>
        <w:rFonts w:cs="Times New Roman"/>
      </w:rPr>
    </w:lvl>
    <w:lvl w:ilvl="8">
      <w:start w:val="1"/>
      <w:numFmt w:val="lowerRoman"/>
      <w:lvlText w:val="%9."/>
      <w:lvlJc w:val="right"/>
      <w:pPr>
        <w:ind w:left="6940" w:hanging="180"/>
      </w:pPr>
      <w:rPr>
        <w:rFonts w:cs="Times New Roman"/>
      </w:rPr>
    </w:lvl>
  </w:abstractNum>
  <w:abstractNum w:abstractNumId="47" w15:restartNumberingAfterBreak="0">
    <w:nsid w:val="3710301D"/>
    <w:multiLevelType w:val="multilevel"/>
    <w:tmpl w:val="0C823D76"/>
    <w:lvl w:ilvl="0">
      <w:start w:val="4"/>
      <w:numFmt w:val="decimal"/>
      <w:lvlText w:val="(%1)"/>
      <w:lvlJc w:val="left"/>
      <w:pPr>
        <w:ind w:left="820" w:hanging="360"/>
      </w:pPr>
      <w:rPr>
        <w:rFonts w:ascii="Times New Roman" w:eastAsia="Times New Roman" w:hAnsi="Times New Roman" w:cs="Times New Roman" w:hint="default"/>
        <w:w w:val="99"/>
        <w:sz w:val="24"/>
        <w:szCs w:val="24"/>
      </w:rPr>
    </w:lvl>
    <w:lvl w:ilvl="1">
      <w:start w:val="1"/>
      <w:numFmt w:val="lowerLetter"/>
      <w:lvlText w:val="%2."/>
      <w:lvlJc w:val="left"/>
      <w:pPr>
        <w:ind w:left="1180" w:hanging="360"/>
      </w:pPr>
      <w:rPr>
        <w:rFonts w:cs="Times New Roman" w:hint="default"/>
        <w:spacing w:val="0"/>
        <w:w w:val="100"/>
        <w:sz w:val="24"/>
        <w:szCs w:val="24"/>
      </w:rPr>
    </w:lvl>
    <w:lvl w:ilvl="2">
      <w:numFmt w:val="bullet"/>
      <w:lvlText w:val="•"/>
      <w:lvlJc w:val="left"/>
      <w:pPr>
        <w:ind w:left="2282" w:hanging="360"/>
      </w:pPr>
      <w:rPr>
        <w:rFonts w:hint="default"/>
      </w:rPr>
    </w:lvl>
    <w:lvl w:ilvl="3">
      <w:numFmt w:val="bullet"/>
      <w:lvlText w:val="•"/>
      <w:lvlJc w:val="left"/>
      <w:pPr>
        <w:ind w:left="3384" w:hanging="360"/>
      </w:pPr>
      <w:rPr>
        <w:rFonts w:hint="default"/>
      </w:rPr>
    </w:lvl>
    <w:lvl w:ilvl="4">
      <w:numFmt w:val="bullet"/>
      <w:lvlText w:val="•"/>
      <w:lvlJc w:val="left"/>
      <w:pPr>
        <w:ind w:left="4486" w:hanging="360"/>
      </w:pPr>
      <w:rPr>
        <w:rFonts w:hint="default"/>
      </w:rPr>
    </w:lvl>
    <w:lvl w:ilvl="5">
      <w:numFmt w:val="bullet"/>
      <w:lvlText w:val="•"/>
      <w:lvlJc w:val="left"/>
      <w:pPr>
        <w:ind w:left="5588" w:hanging="360"/>
      </w:pPr>
      <w:rPr>
        <w:rFonts w:hint="default"/>
      </w:rPr>
    </w:lvl>
    <w:lvl w:ilvl="6">
      <w:numFmt w:val="bullet"/>
      <w:lvlText w:val="•"/>
      <w:lvlJc w:val="left"/>
      <w:pPr>
        <w:ind w:left="6691" w:hanging="360"/>
      </w:pPr>
      <w:rPr>
        <w:rFonts w:hint="default"/>
      </w:rPr>
    </w:lvl>
    <w:lvl w:ilvl="7">
      <w:numFmt w:val="bullet"/>
      <w:lvlText w:val="•"/>
      <w:lvlJc w:val="left"/>
      <w:pPr>
        <w:ind w:left="7793" w:hanging="360"/>
      </w:pPr>
      <w:rPr>
        <w:rFonts w:hint="default"/>
      </w:rPr>
    </w:lvl>
    <w:lvl w:ilvl="8">
      <w:numFmt w:val="bullet"/>
      <w:lvlText w:val="•"/>
      <w:lvlJc w:val="left"/>
      <w:pPr>
        <w:ind w:left="8895" w:hanging="360"/>
      </w:pPr>
      <w:rPr>
        <w:rFonts w:hint="default"/>
      </w:rPr>
    </w:lvl>
  </w:abstractNum>
  <w:abstractNum w:abstractNumId="48" w15:restartNumberingAfterBreak="0">
    <w:nsid w:val="37DF151B"/>
    <w:multiLevelType w:val="multilevel"/>
    <w:tmpl w:val="3E72E6E6"/>
    <w:lvl w:ilvl="0">
      <w:start w:val="1"/>
      <w:numFmt w:val="decimal"/>
      <w:lvlText w:val="(%1)"/>
      <w:lvlJc w:val="left"/>
      <w:pPr>
        <w:ind w:left="820" w:hanging="360"/>
      </w:pPr>
      <w:rPr>
        <w:rFonts w:ascii="Bookman Old Style" w:eastAsia="Times New Roman" w:hAnsi="Bookman Old Style" w:cs="Times New Roman" w:hint="default"/>
        <w:strike w:val="0"/>
        <w:w w:val="100"/>
        <w:sz w:val="24"/>
        <w:szCs w:val="24"/>
      </w:rPr>
    </w:lvl>
    <w:lvl w:ilvl="1">
      <w:start w:val="1"/>
      <w:numFmt w:val="lowerLetter"/>
      <w:lvlText w:val="%2."/>
      <w:lvlJc w:val="left"/>
      <w:pPr>
        <w:ind w:left="1180" w:hanging="360"/>
      </w:pPr>
      <w:rPr>
        <w:rFonts w:ascii="Times New Roman" w:eastAsia="Times New Roman" w:hAnsi="Times New Roman" w:cs="Times New Roman" w:hint="default"/>
        <w:spacing w:val="-5"/>
        <w:w w:val="99"/>
        <w:sz w:val="24"/>
        <w:szCs w:val="24"/>
      </w:rPr>
    </w:lvl>
    <w:lvl w:ilvl="2">
      <w:numFmt w:val="bullet"/>
      <w:lvlText w:val="•"/>
      <w:lvlJc w:val="left"/>
      <w:pPr>
        <w:ind w:left="2282" w:hanging="360"/>
      </w:pPr>
      <w:rPr>
        <w:rFonts w:hint="default"/>
      </w:rPr>
    </w:lvl>
    <w:lvl w:ilvl="3">
      <w:numFmt w:val="bullet"/>
      <w:lvlText w:val="•"/>
      <w:lvlJc w:val="left"/>
      <w:pPr>
        <w:ind w:left="3384" w:hanging="360"/>
      </w:pPr>
      <w:rPr>
        <w:rFonts w:hint="default"/>
      </w:rPr>
    </w:lvl>
    <w:lvl w:ilvl="4">
      <w:numFmt w:val="bullet"/>
      <w:lvlText w:val="•"/>
      <w:lvlJc w:val="left"/>
      <w:pPr>
        <w:ind w:left="4486" w:hanging="360"/>
      </w:pPr>
      <w:rPr>
        <w:rFonts w:hint="default"/>
      </w:rPr>
    </w:lvl>
    <w:lvl w:ilvl="5">
      <w:numFmt w:val="bullet"/>
      <w:lvlText w:val="•"/>
      <w:lvlJc w:val="left"/>
      <w:pPr>
        <w:ind w:left="5588" w:hanging="360"/>
      </w:pPr>
      <w:rPr>
        <w:rFonts w:hint="default"/>
      </w:rPr>
    </w:lvl>
    <w:lvl w:ilvl="6">
      <w:numFmt w:val="bullet"/>
      <w:lvlText w:val="•"/>
      <w:lvlJc w:val="left"/>
      <w:pPr>
        <w:ind w:left="6691" w:hanging="360"/>
      </w:pPr>
      <w:rPr>
        <w:rFonts w:hint="default"/>
      </w:rPr>
    </w:lvl>
    <w:lvl w:ilvl="7">
      <w:numFmt w:val="bullet"/>
      <w:lvlText w:val="•"/>
      <w:lvlJc w:val="left"/>
      <w:pPr>
        <w:ind w:left="7793" w:hanging="360"/>
      </w:pPr>
      <w:rPr>
        <w:rFonts w:hint="default"/>
      </w:rPr>
    </w:lvl>
    <w:lvl w:ilvl="8">
      <w:numFmt w:val="bullet"/>
      <w:lvlText w:val="•"/>
      <w:lvlJc w:val="left"/>
      <w:pPr>
        <w:ind w:left="8895" w:hanging="360"/>
      </w:pPr>
      <w:rPr>
        <w:rFonts w:hint="default"/>
      </w:rPr>
    </w:lvl>
  </w:abstractNum>
  <w:abstractNum w:abstractNumId="49" w15:restartNumberingAfterBreak="0">
    <w:nsid w:val="398317CB"/>
    <w:multiLevelType w:val="multilevel"/>
    <w:tmpl w:val="398317CB"/>
    <w:lvl w:ilvl="0">
      <w:start w:val="1"/>
      <w:numFmt w:val="lowerLetter"/>
      <w:lvlText w:val="%1."/>
      <w:lvlJc w:val="left"/>
      <w:pPr>
        <w:ind w:left="1180" w:hanging="360"/>
      </w:pPr>
      <w:rPr>
        <w:rFonts w:cs="Times New Roman"/>
      </w:rPr>
    </w:lvl>
    <w:lvl w:ilvl="1">
      <w:start w:val="1"/>
      <w:numFmt w:val="lowerLetter"/>
      <w:lvlText w:val="%2."/>
      <w:lvlJc w:val="left"/>
      <w:pPr>
        <w:ind w:left="1900" w:hanging="360"/>
      </w:pPr>
      <w:rPr>
        <w:rFonts w:cs="Times New Roman"/>
      </w:rPr>
    </w:lvl>
    <w:lvl w:ilvl="2">
      <w:start w:val="1"/>
      <w:numFmt w:val="decimal"/>
      <w:lvlText w:val="%3."/>
      <w:lvlJc w:val="left"/>
      <w:pPr>
        <w:ind w:left="2620" w:hanging="180"/>
      </w:pPr>
      <w:rPr>
        <w:rFonts w:cs="Times New Roman"/>
      </w:rPr>
    </w:lvl>
    <w:lvl w:ilvl="3">
      <w:start w:val="1"/>
      <w:numFmt w:val="decimal"/>
      <w:lvlText w:val="(%4"/>
      <w:lvlJc w:val="left"/>
      <w:pPr>
        <w:ind w:left="3340" w:hanging="360"/>
      </w:pPr>
      <w:rPr>
        <w:rFonts w:hint="default"/>
      </w:rPr>
    </w:lvl>
    <w:lvl w:ilvl="4">
      <w:start w:val="1"/>
      <w:numFmt w:val="lowerLetter"/>
      <w:lvlText w:val="%5."/>
      <w:lvlJc w:val="left"/>
      <w:pPr>
        <w:ind w:left="4060" w:hanging="360"/>
      </w:pPr>
      <w:rPr>
        <w:rFonts w:cs="Times New Roman"/>
      </w:rPr>
    </w:lvl>
    <w:lvl w:ilvl="5">
      <w:start w:val="1"/>
      <w:numFmt w:val="lowerRoman"/>
      <w:lvlText w:val="%6."/>
      <w:lvlJc w:val="right"/>
      <w:pPr>
        <w:ind w:left="4780" w:hanging="180"/>
      </w:pPr>
      <w:rPr>
        <w:rFonts w:cs="Times New Roman"/>
      </w:rPr>
    </w:lvl>
    <w:lvl w:ilvl="6">
      <w:start w:val="1"/>
      <w:numFmt w:val="decimal"/>
      <w:lvlText w:val="%7."/>
      <w:lvlJc w:val="left"/>
      <w:pPr>
        <w:ind w:left="5500" w:hanging="360"/>
      </w:pPr>
      <w:rPr>
        <w:rFonts w:cs="Times New Roman"/>
      </w:rPr>
    </w:lvl>
    <w:lvl w:ilvl="7">
      <w:start w:val="1"/>
      <w:numFmt w:val="lowerLetter"/>
      <w:lvlText w:val="%8."/>
      <w:lvlJc w:val="left"/>
      <w:pPr>
        <w:ind w:left="6220" w:hanging="360"/>
      </w:pPr>
      <w:rPr>
        <w:rFonts w:cs="Times New Roman"/>
      </w:rPr>
    </w:lvl>
    <w:lvl w:ilvl="8">
      <w:start w:val="1"/>
      <w:numFmt w:val="lowerRoman"/>
      <w:lvlText w:val="%9."/>
      <w:lvlJc w:val="right"/>
      <w:pPr>
        <w:ind w:left="6940" w:hanging="180"/>
      </w:pPr>
      <w:rPr>
        <w:rFonts w:cs="Times New Roman"/>
      </w:rPr>
    </w:lvl>
  </w:abstractNum>
  <w:abstractNum w:abstractNumId="50" w15:restartNumberingAfterBreak="0">
    <w:nsid w:val="3BF848DF"/>
    <w:multiLevelType w:val="multilevel"/>
    <w:tmpl w:val="BEA8DD8A"/>
    <w:lvl w:ilvl="0">
      <w:start w:val="1"/>
      <w:numFmt w:val="decimal"/>
      <w:lvlText w:val="(%1)"/>
      <w:lvlJc w:val="left"/>
      <w:pPr>
        <w:ind w:left="820" w:hanging="360"/>
      </w:pPr>
      <w:rPr>
        <w:rFonts w:ascii="Times New Roman" w:eastAsia="Times New Roman" w:hAnsi="Times New Roman" w:cs="Times New Roman" w:hint="default"/>
        <w:w w:val="99"/>
        <w:sz w:val="24"/>
        <w:szCs w:val="24"/>
      </w:rPr>
    </w:lvl>
    <w:lvl w:ilvl="1">
      <w:start w:val="1"/>
      <w:numFmt w:val="lowerLetter"/>
      <w:lvlText w:val="%2."/>
      <w:lvlJc w:val="left"/>
      <w:pPr>
        <w:ind w:left="1180" w:hanging="360"/>
      </w:pPr>
      <w:rPr>
        <w:rFonts w:ascii="Times New Roman" w:eastAsia="Times New Roman" w:hAnsi="Times New Roman" w:cs="Times New Roman" w:hint="default"/>
        <w:spacing w:val="-5"/>
        <w:w w:val="99"/>
        <w:sz w:val="24"/>
        <w:szCs w:val="24"/>
      </w:rPr>
    </w:lvl>
    <w:lvl w:ilvl="2">
      <w:start w:val="1"/>
      <w:numFmt w:val="decimal"/>
      <w:lvlText w:val="%3."/>
      <w:lvlJc w:val="left"/>
      <w:pPr>
        <w:ind w:left="4472" w:hanging="360"/>
      </w:pPr>
      <w:rPr>
        <w:rFonts w:cs="Times New Roman" w:hint="default"/>
        <w:color w:val="auto"/>
        <w:spacing w:val="0"/>
        <w:w w:val="100"/>
        <w:sz w:val="24"/>
        <w:szCs w:val="24"/>
      </w:rPr>
    </w:lvl>
    <w:lvl w:ilvl="3">
      <w:numFmt w:val="bullet"/>
      <w:lvlText w:val="•"/>
      <w:lvlJc w:val="left"/>
      <w:pPr>
        <w:ind w:left="3050" w:hanging="360"/>
      </w:pPr>
      <w:rPr>
        <w:rFonts w:hint="default"/>
      </w:rPr>
    </w:lvl>
    <w:lvl w:ilvl="4">
      <w:numFmt w:val="bullet"/>
      <w:lvlText w:val="•"/>
      <w:lvlJc w:val="left"/>
      <w:pPr>
        <w:ind w:left="4200" w:hanging="360"/>
      </w:pPr>
      <w:rPr>
        <w:rFonts w:hint="default"/>
      </w:rPr>
    </w:lvl>
    <w:lvl w:ilvl="5">
      <w:numFmt w:val="bullet"/>
      <w:lvlText w:val="•"/>
      <w:lvlJc w:val="left"/>
      <w:pPr>
        <w:ind w:left="5350" w:hanging="360"/>
      </w:pPr>
      <w:rPr>
        <w:rFonts w:hint="default"/>
      </w:rPr>
    </w:lvl>
    <w:lvl w:ilvl="6">
      <w:numFmt w:val="bullet"/>
      <w:lvlText w:val="•"/>
      <w:lvlJc w:val="left"/>
      <w:pPr>
        <w:ind w:left="6500" w:hanging="360"/>
      </w:pPr>
      <w:rPr>
        <w:rFonts w:hint="default"/>
      </w:rPr>
    </w:lvl>
    <w:lvl w:ilvl="7">
      <w:numFmt w:val="bullet"/>
      <w:lvlText w:val="•"/>
      <w:lvlJc w:val="left"/>
      <w:pPr>
        <w:ind w:left="7650" w:hanging="360"/>
      </w:pPr>
      <w:rPr>
        <w:rFonts w:hint="default"/>
      </w:rPr>
    </w:lvl>
    <w:lvl w:ilvl="8">
      <w:numFmt w:val="bullet"/>
      <w:lvlText w:val="•"/>
      <w:lvlJc w:val="left"/>
      <w:pPr>
        <w:ind w:left="8800" w:hanging="360"/>
      </w:pPr>
      <w:rPr>
        <w:rFonts w:hint="default"/>
      </w:rPr>
    </w:lvl>
  </w:abstractNum>
  <w:abstractNum w:abstractNumId="51" w15:restartNumberingAfterBreak="0">
    <w:nsid w:val="3D703BDB"/>
    <w:multiLevelType w:val="multilevel"/>
    <w:tmpl w:val="5B3A52D4"/>
    <w:lvl w:ilvl="0">
      <w:start w:val="1"/>
      <w:numFmt w:val="decimal"/>
      <w:lvlText w:val="(%1)"/>
      <w:lvlJc w:val="left"/>
      <w:pPr>
        <w:ind w:left="798" w:hanging="339"/>
      </w:pPr>
      <w:rPr>
        <w:rFonts w:ascii="Bookman Old Style" w:eastAsia="Times New Roman" w:hAnsi="Bookman Old Style" w:cs="Times New Roman" w:hint="default"/>
        <w:w w:val="100"/>
        <w:sz w:val="24"/>
        <w:szCs w:val="24"/>
      </w:rPr>
    </w:lvl>
    <w:lvl w:ilvl="1">
      <w:start w:val="1"/>
      <w:numFmt w:val="lowerLetter"/>
      <w:lvlText w:val="%2."/>
      <w:lvlJc w:val="left"/>
      <w:pPr>
        <w:ind w:left="4613" w:hanging="360"/>
      </w:pPr>
      <w:rPr>
        <w:rFonts w:cs="Times New Roman" w:hint="default"/>
        <w:spacing w:val="-5"/>
        <w:w w:val="99"/>
        <w:sz w:val="24"/>
        <w:szCs w:val="24"/>
      </w:rPr>
    </w:lvl>
    <w:lvl w:ilvl="2">
      <w:numFmt w:val="bullet"/>
      <w:lvlText w:val="•"/>
      <w:lvlJc w:val="left"/>
      <w:pPr>
        <w:ind w:left="2282" w:hanging="360"/>
      </w:pPr>
      <w:rPr>
        <w:rFonts w:hint="default"/>
      </w:rPr>
    </w:lvl>
    <w:lvl w:ilvl="3">
      <w:numFmt w:val="bullet"/>
      <w:lvlText w:val="•"/>
      <w:lvlJc w:val="left"/>
      <w:pPr>
        <w:ind w:left="3384" w:hanging="360"/>
      </w:pPr>
      <w:rPr>
        <w:rFonts w:hint="default"/>
      </w:rPr>
    </w:lvl>
    <w:lvl w:ilvl="4">
      <w:numFmt w:val="bullet"/>
      <w:lvlText w:val="•"/>
      <w:lvlJc w:val="left"/>
      <w:pPr>
        <w:ind w:left="4486" w:hanging="360"/>
      </w:pPr>
      <w:rPr>
        <w:rFonts w:hint="default"/>
      </w:rPr>
    </w:lvl>
    <w:lvl w:ilvl="5">
      <w:numFmt w:val="bullet"/>
      <w:lvlText w:val="•"/>
      <w:lvlJc w:val="left"/>
      <w:pPr>
        <w:ind w:left="5588" w:hanging="360"/>
      </w:pPr>
      <w:rPr>
        <w:rFonts w:hint="default"/>
      </w:rPr>
    </w:lvl>
    <w:lvl w:ilvl="6">
      <w:numFmt w:val="bullet"/>
      <w:lvlText w:val="•"/>
      <w:lvlJc w:val="left"/>
      <w:pPr>
        <w:ind w:left="6691" w:hanging="360"/>
      </w:pPr>
      <w:rPr>
        <w:rFonts w:hint="default"/>
      </w:rPr>
    </w:lvl>
    <w:lvl w:ilvl="7">
      <w:numFmt w:val="bullet"/>
      <w:lvlText w:val="•"/>
      <w:lvlJc w:val="left"/>
      <w:pPr>
        <w:ind w:left="7793" w:hanging="360"/>
      </w:pPr>
      <w:rPr>
        <w:rFonts w:hint="default"/>
      </w:rPr>
    </w:lvl>
    <w:lvl w:ilvl="8">
      <w:numFmt w:val="bullet"/>
      <w:lvlText w:val="•"/>
      <w:lvlJc w:val="left"/>
      <w:pPr>
        <w:ind w:left="8895" w:hanging="360"/>
      </w:pPr>
      <w:rPr>
        <w:rFonts w:hint="default"/>
      </w:rPr>
    </w:lvl>
  </w:abstractNum>
  <w:abstractNum w:abstractNumId="52" w15:restartNumberingAfterBreak="0">
    <w:nsid w:val="3EA453B2"/>
    <w:multiLevelType w:val="multilevel"/>
    <w:tmpl w:val="694C241C"/>
    <w:lvl w:ilvl="0">
      <w:start w:val="1"/>
      <w:numFmt w:val="decimal"/>
      <w:lvlText w:val="(%1)"/>
      <w:lvlJc w:val="left"/>
      <w:pPr>
        <w:ind w:left="1180" w:hanging="360"/>
      </w:pPr>
      <w:rPr>
        <w:rFonts w:ascii="Bookman Old Style" w:eastAsia="Times New Roman" w:hAnsi="Bookman Old Style" w:cs="Times New Roman" w:hint="default"/>
        <w:strike w:val="0"/>
        <w:spacing w:val="0"/>
        <w:w w:val="100"/>
        <w:sz w:val="24"/>
        <w:szCs w:val="24"/>
      </w:rPr>
    </w:lvl>
    <w:lvl w:ilvl="1">
      <w:numFmt w:val="bullet"/>
      <w:lvlText w:val="•"/>
      <w:lvlJc w:val="left"/>
      <w:pPr>
        <w:ind w:left="2172" w:hanging="360"/>
      </w:pPr>
      <w:rPr>
        <w:rFonts w:hint="default"/>
      </w:rPr>
    </w:lvl>
    <w:lvl w:ilvl="2">
      <w:numFmt w:val="bullet"/>
      <w:lvlText w:val="•"/>
      <w:lvlJc w:val="left"/>
      <w:pPr>
        <w:ind w:left="3164" w:hanging="360"/>
      </w:pPr>
      <w:rPr>
        <w:rFonts w:hint="default"/>
      </w:rPr>
    </w:lvl>
    <w:lvl w:ilvl="3">
      <w:numFmt w:val="bullet"/>
      <w:lvlText w:val="•"/>
      <w:lvlJc w:val="left"/>
      <w:pPr>
        <w:ind w:left="4156" w:hanging="360"/>
      </w:pPr>
      <w:rPr>
        <w:rFonts w:hint="default"/>
      </w:rPr>
    </w:lvl>
    <w:lvl w:ilvl="4">
      <w:numFmt w:val="bullet"/>
      <w:lvlText w:val="•"/>
      <w:lvlJc w:val="left"/>
      <w:pPr>
        <w:ind w:left="5148" w:hanging="360"/>
      </w:pPr>
      <w:rPr>
        <w:rFonts w:hint="default"/>
      </w:rPr>
    </w:lvl>
    <w:lvl w:ilvl="5">
      <w:numFmt w:val="bullet"/>
      <w:lvlText w:val="•"/>
      <w:lvlJc w:val="left"/>
      <w:pPr>
        <w:ind w:left="6140" w:hanging="360"/>
      </w:pPr>
      <w:rPr>
        <w:rFonts w:hint="default"/>
      </w:rPr>
    </w:lvl>
    <w:lvl w:ilvl="6">
      <w:numFmt w:val="bullet"/>
      <w:lvlText w:val="•"/>
      <w:lvlJc w:val="left"/>
      <w:pPr>
        <w:ind w:left="7132" w:hanging="360"/>
      </w:pPr>
      <w:rPr>
        <w:rFonts w:hint="default"/>
      </w:rPr>
    </w:lvl>
    <w:lvl w:ilvl="7">
      <w:numFmt w:val="bullet"/>
      <w:lvlText w:val="•"/>
      <w:lvlJc w:val="left"/>
      <w:pPr>
        <w:ind w:left="8124" w:hanging="360"/>
      </w:pPr>
      <w:rPr>
        <w:rFonts w:hint="default"/>
      </w:rPr>
    </w:lvl>
    <w:lvl w:ilvl="8">
      <w:numFmt w:val="bullet"/>
      <w:lvlText w:val="•"/>
      <w:lvlJc w:val="left"/>
      <w:pPr>
        <w:ind w:left="9116" w:hanging="360"/>
      </w:pPr>
      <w:rPr>
        <w:rFonts w:hint="default"/>
      </w:rPr>
    </w:lvl>
  </w:abstractNum>
  <w:abstractNum w:abstractNumId="53" w15:restartNumberingAfterBreak="0">
    <w:nsid w:val="4071715E"/>
    <w:multiLevelType w:val="multilevel"/>
    <w:tmpl w:val="3CEEFAB6"/>
    <w:lvl w:ilvl="0">
      <w:start w:val="1"/>
      <w:numFmt w:val="decimal"/>
      <w:lvlText w:val="(%1)"/>
      <w:lvlJc w:val="left"/>
      <w:pPr>
        <w:ind w:left="820" w:hanging="360"/>
      </w:pPr>
      <w:rPr>
        <w:rFonts w:ascii="Bookman Old Style" w:eastAsia="Times New Roman" w:hAnsi="Bookman Old Style" w:cs="Bookman Old Style" w:hint="default"/>
        <w:spacing w:val="-2"/>
        <w:w w:val="100"/>
        <w:sz w:val="22"/>
        <w:szCs w:val="22"/>
      </w:rPr>
    </w:lvl>
    <w:lvl w:ilvl="1">
      <w:start w:val="1"/>
      <w:numFmt w:val="lowerLetter"/>
      <w:lvlText w:val="%2."/>
      <w:lvlJc w:val="left"/>
      <w:pPr>
        <w:ind w:left="1180" w:hanging="360"/>
      </w:pPr>
      <w:rPr>
        <w:rFonts w:cs="Times New Roman" w:hint="default"/>
        <w:spacing w:val="0"/>
        <w:w w:val="100"/>
        <w:sz w:val="24"/>
        <w:szCs w:val="24"/>
      </w:rPr>
    </w:lvl>
    <w:lvl w:ilvl="2">
      <w:numFmt w:val="bullet"/>
      <w:lvlText w:val="•"/>
      <w:lvlJc w:val="left"/>
      <w:pPr>
        <w:ind w:left="2282" w:hanging="360"/>
      </w:pPr>
      <w:rPr>
        <w:rFonts w:hint="default"/>
      </w:rPr>
    </w:lvl>
    <w:lvl w:ilvl="3">
      <w:numFmt w:val="bullet"/>
      <w:lvlText w:val="•"/>
      <w:lvlJc w:val="left"/>
      <w:pPr>
        <w:ind w:left="3384" w:hanging="360"/>
      </w:pPr>
      <w:rPr>
        <w:rFonts w:hint="default"/>
      </w:rPr>
    </w:lvl>
    <w:lvl w:ilvl="4">
      <w:numFmt w:val="bullet"/>
      <w:lvlText w:val="•"/>
      <w:lvlJc w:val="left"/>
      <w:pPr>
        <w:ind w:left="4486" w:hanging="360"/>
      </w:pPr>
      <w:rPr>
        <w:rFonts w:hint="default"/>
      </w:rPr>
    </w:lvl>
    <w:lvl w:ilvl="5">
      <w:numFmt w:val="bullet"/>
      <w:lvlText w:val="•"/>
      <w:lvlJc w:val="left"/>
      <w:pPr>
        <w:ind w:left="5588" w:hanging="360"/>
      </w:pPr>
      <w:rPr>
        <w:rFonts w:hint="default"/>
      </w:rPr>
    </w:lvl>
    <w:lvl w:ilvl="6">
      <w:numFmt w:val="bullet"/>
      <w:lvlText w:val="•"/>
      <w:lvlJc w:val="left"/>
      <w:pPr>
        <w:ind w:left="6691" w:hanging="360"/>
      </w:pPr>
      <w:rPr>
        <w:rFonts w:hint="default"/>
      </w:rPr>
    </w:lvl>
    <w:lvl w:ilvl="7">
      <w:numFmt w:val="bullet"/>
      <w:lvlText w:val="•"/>
      <w:lvlJc w:val="left"/>
      <w:pPr>
        <w:ind w:left="7793" w:hanging="360"/>
      </w:pPr>
      <w:rPr>
        <w:rFonts w:hint="default"/>
      </w:rPr>
    </w:lvl>
    <w:lvl w:ilvl="8">
      <w:numFmt w:val="bullet"/>
      <w:lvlText w:val="•"/>
      <w:lvlJc w:val="left"/>
      <w:pPr>
        <w:ind w:left="8895" w:hanging="360"/>
      </w:pPr>
      <w:rPr>
        <w:rFonts w:hint="default"/>
      </w:rPr>
    </w:lvl>
  </w:abstractNum>
  <w:abstractNum w:abstractNumId="54" w15:restartNumberingAfterBreak="0">
    <w:nsid w:val="409B3A6E"/>
    <w:multiLevelType w:val="multilevel"/>
    <w:tmpl w:val="92FE913E"/>
    <w:lvl w:ilvl="0">
      <w:start w:val="1"/>
      <w:numFmt w:val="lowerLetter"/>
      <w:lvlText w:val="%1."/>
      <w:lvlJc w:val="left"/>
      <w:pPr>
        <w:ind w:left="1180" w:hanging="360"/>
      </w:pPr>
      <w:rPr>
        <w:rFonts w:ascii="Bookman Old Style" w:hAnsi="Bookman Old Style" w:cs="Times New Roman" w:hint="default"/>
        <w:spacing w:val="0"/>
        <w:w w:val="100"/>
        <w:sz w:val="24"/>
        <w:szCs w:val="24"/>
      </w:rPr>
    </w:lvl>
    <w:lvl w:ilvl="1">
      <w:numFmt w:val="bullet"/>
      <w:lvlText w:val="•"/>
      <w:lvlJc w:val="left"/>
      <w:pPr>
        <w:ind w:left="2172" w:hanging="360"/>
      </w:pPr>
      <w:rPr>
        <w:rFonts w:hint="default"/>
      </w:rPr>
    </w:lvl>
    <w:lvl w:ilvl="2">
      <w:numFmt w:val="bullet"/>
      <w:lvlText w:val="•"/>
      <w:lvlJc w:val="left"/>
      <w:pPr>
        <w:ind w:left="3164" w:hanging="360"/>
      </w:pPr>
      <w:rPr>
        <w:rFonts w:hint="default"/>
      </w:rPr>
    </w:lvl>
    <w:lvl w:ilvl="3">
      <w:numFmt w:val="bullet"/>
      <w:lvlText w:val="•"/>
      <w:lvlJc w:val="left"/>
      <w:pPr>
        <w:ind w:left="4156" w:hanging="360"/>
      </w:pPr>
      <w:rPr>
        <w:rFonts w:hint="default"/>
      </w:rPr>
    </w:lvl>
    <w:lvl w:ilvl="4">
      <w:numFmt w:val="bullet"/>
      <w:lvlText w:val="•"/>
      <w:lvlJc w:val="left"/>
      <w:pPr>
        <w:ind w:left="5148" w:hanging="360"/>
      </w:pPr>
      <w:rPr>
        <w:rFonts w:hint="default"/>
      </w:rPr>
    </w:lvl>
    <w:lvl w:ilvl="5">
      <w:numFmt w:val="bullet"/>
      <w:lvlText w:val="•"/>
      <w:lvlJc w:val="left"/>
      <w:pPr>
        <w:ind w:left="6140" w:hanging="360"/>
      </w:pPr>
      <w:rPr>
        <w:rFonts w:hint="default"/>
      </w:rPr>
    </w:lvl>
    <w:lvl w:ilvl="6">
      <w:numFmt w:val="bullet"/>
      <w:lvlText w:val="•"/>
      <w:lvlJc w:val="left"/>
      <w:pPr>
        <w:ind w:left="7132" w:hanging="360"/>
      </w:pPr>
      <w:rPr>
        <w:rFonts w:hint="default"/>
      </w:rPr>
    </w:lvl>
    <w:lvl w:ilvl="7">
      <w:numFmt w:val="bullet"/>
      <w:lvlText w:val="•"/>
      <w:lvlJc w:val="left"/>
      <w:pPr>
        <w:ind w:left="8124" w:hanging="360"/>
      </w:pPr>
      <w:rPr>
        <w:rFonts w:hint="default"/>
      </w:rPr>
    </w:lvl>
    <w:lvl w:ilvl="8">
      <w:numFmt w:val="bullet"/>
      <w:lvlText w:val="•"/>
      <w:lvlJc w:val="left"/>
      <w:pPr>
        <w:ind w:left="9116" w:hanging="360"/>
      </w:pPr>
      <w:rPr>
        <w:rFonts w:hint="default"/>
      </w:rPr>
    </w:lvl>
  </w:abstractNum>
  <w:abstractNum w:abstractNumId="55" w15:restartNumberingAfterBreak="0">
    <w:nsid w:val="42667C64"/>
    <w:multiLevelType w:val="multilevel"/>
    <w:tmpl w:val="42667C64"/>
    <w:lvl w:ilvl="0">
      <w:start w:val="1"/>
      <w:numFmt w:val="lowerLetter"/>
      <w:lvlText w:val="%1."/>
      <w:lvlJc w:val="left"/>
      <w:pPr>
        <w:ind w:left="4320" w:hanging="360"/>
      </w:pPr>
      <w:rPr>
        <w:rFonts w:cs="Times New Roman"/>
      </w:rPr>
    </w:lvl>
    <w:lvl w:ilvl="1">
      <w:start w:val="1"/>
      <w:numFmt w:val="lowerLetter"/>
      <w:lvlText w:val="%2."/>
      <w:lvlJc w:val="left"/>
      <w:pPr>
        <w:ind w:left="5040" w:hanging="360"/>
      </w:pPr>
      <w:rPr>
        <w:rFonts w:cs="Times New Roman"/>
      </w:rPr>
    </w:lvl>
    <w:lvl w:ilvl="2">
      <w:start w:val="1"/>
      <w:numFmt w:val="lowerRoman"/>
      <w:lvlText w:val="%3."/>
      <w:lvlJc w:val="right"/>
      <w:pPr>
        <w:ind w:left="5760" w:hanging="180"/>
      </w:pPr>
      <w:rPr>
        <w:rFonts w:cs="Times New Roman"/>
      </w:rPr>
    </w:lvl>
    <w:lvl w:ilvl="3">
      <w:start w:val="1"/>
      <w:numFmt w:val="decimal"/>
      <w:lvlText w:val="%4."/>
      <w:lvlJc w:val="left"/>
      <w:pPr>
        <w:ind w:left="6480" w:hanging="360"/>
      </w:pPr>
      <w:rPr>
        <w:rFonts w:cs="Times New Roman"/>
      </w:rPr>
    </w:lvl>
    <w:lvl w:ilvl="4">
      <w:start w:val="1"/>
      <w:numFmt w:val="lowerLetter"/>
      <w:lvlText w:val="%5."/>
      <w:lvlJc w:val="left"/>
      <w:pPr>
        <w:ind w:left="7200" w:hanging="360"/>
      </w:pPr>
      <w:rPr>
        <w:rFonts w:cs="Times New Roman"/>
      </w:rPr>
    </w:lvl>
    <w:lvl w:ilvl="5">
      <w:start w:val="1"/>
      <w:numFmt w:val="lowerRoman"/>
      <w:lvlText w:val="%6."/>
      <w:lvlJc w:val="right"/>
      <w:pPr>
        <w:ind w:left="7920" w:hanging="180"/>
      </w:pPr>
      <w:rPr>
        <w:rFonts w:cs="Times New Roman"/>
      </w:rPr>
    </w:lvl>
    <w:lvl w:ilvl="6">
      <w:start w:val="1"/>
      <w:numFmt w:val="decimal"/>
      <w:lvlText w:val="%7."/>
      <w:lvlJc w:val="left"/>
      <w:pPr>
        <w:ind w:left="8640" w:hanging="360"/>
      </w:pPr>
      <w:rPr>
        <w:rFonts w:cs="Times New Roman"/>
      </w:rPr>
    </w:lvl>
    <w:lvl w:ilvl="7">
      <w:start w:val="1"/>
      <w:numFmt w:val="lowerLetter"/>
      <w:lvlText w:val="%8."/>
      <w:lvlJc w:val="left"/>
      <w:pPr>
        <w:ind w:left="9360" w:hanging="360"/>
      </w:pPr>
      <w:rPr>
        <w:rFonts w:cs="Times New Roman"/>
      </w:rPr>
    </w:lvl>
    <w:lvl w:ilvl="8">
      <w:start w:val="1"/>
      <w:numFmt w:val="lowerRoman"/>
      <w:lvlText w:val="%9."/>
      <w:lvlJc w:val="right"/>
      <w:pPr>
        <w:ind w:left="10080" w:hanging="180"/>
      </w:pPr>
      <w:rPr>
        <w:rFonts w:cs="Times New Roman"/>
      </w:rPr>
    </w:lvl>
  </w:abstractNum>
  <w:abstractNum w:abstractNumId="56" w15:restartNumberingAfterBreak="0">
    <w:nsid w:val="4321163E"/>
    <w:multiLevelType w:val="multilevel"/>
    <w:tmpl w:val="16DAE98E"/>
    <w:lvl w:ilvl="0">
      <w:start w:val="1"/>
      <w:numFmt w:val="decimal"/>
      <w:lvlText w:val="(%1)"/>
      <w:lvlJc w:val="left"/>
      <w:pPr>
        <w:ind w:left="820" w:hanging="360"/>
      </w:pPr>
      <w:rPr>
        <w:rFonts w:ascii="Bookman Old Style" w:eastAsia="Times New Roman" w:hAnsi="Bookman Old Style" w:cs="Times New Roman" w:hint="default"/>
        <w:strike w:val="0"/>
        <w:w w:val="100"/>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7" w15:restartNumberingAfterBreak="0">
    <w:nsid w:val="436E2719"/>
    <w:multiLevelType w:val="multilevel"/>
    <w:tmpl w:val="36D88BFC"/>
    <w:lvl w:ilvl="0">
      <w:start w:val="1"/>
      <w:numFmt w:val="decimal"/>
      <w:lvlText w:val="(%1)"/>
      <w:lvlJc w:val="left"/>
      <w:pPr>
        <w:ind w:left="820" w:hanging="360"/>
      </w:pPr>
      <w:rPr>
        <w:rFonts w:ascii="Times New Roman" w:eastAsia="Times New Roman" w:hAnsi="Times New Roman" w:cs="Times New Roman" w:hint="default"/>
        <w:w w:val="99"/>
        <w:sz w:val="24"/>
        <w:szCs w:val="24"/>
      </w:rPr>
    </w:lvl>
    <w:lvl w:ilvl="1">
      <w:start w:val="1"/>
      <w:numFmt w:val="lowerLetter"/>
      <w:lvlText w:val="%2."/>
      <w:lvlJc w:val="left"/>
      <w:pPr>
        <w:ind w:left="1180" w:hanging="360"/>
      </w:pPr>
      <w:rPr>
        <w:rFonts w:ascii="Bookman Old Style" w:hAnsi="Bookman Old Style" w:cs="Times New Roman" w:hint="default"/>
        <w:spacing w:val="0"/>
        <w:w w:val="100"/>
        <w:sz w:val="24"/>
        <w:szCs w:val="24"/>
        <w14:cntxtAlts w14:val="0"/>
      </w:rPr>
    </w:lvl>
    <w:lvl w:ilvl="2">
      <w:numFmt w:val="bullet"/>
      <w:lvlText w:val="•"/>
      <w:lvlJc w:val="left"/>
      <w:pPr>
        <w:ind w:left="2282" w:hanging="360"/>
      </w:pPr>
      <w:rPr>
        <w:rFonts w:hint="default"/>
      </w:rPr>
    </w:lvl>
    <w:lvl w:ilvl="3">
      <w:numFmt w:val="bullet"/>
      <w:lvlText w:val="•"/>
      <w:lvlJc w:val="left"/>
      <w:pPr>
        <w:ind w:left="3384" w:hanging="360"/>
      </w:pPr>
      <w:rPr>
        <w:rFonts w:hint="default"/>
      </w:rPr>
    </w:lvl>
    <w:lvl w:ilvl="4">
      <w:numFmt w:val="bullet"/>
      <w:lvlText w:val="•"/>
      <w:lvlJc w:val="left"/>
      <w:pPr>
        <w:ind w:left="4486" w:hanging="360"/>
      </w:pPr>
      <w:rPr>
        <w:rFonts w:hint="default"/>
      </w:rPr>
    </w:lvl>
    <w:lvl w:ilvl="5">
      <w:numFmt w:val="bullet"/>
      <w:lvlText w:val="•"/>
      <w:lvlJc w:val="left"/>
      <w:pPr>
        <w:ind w:left="5588" w:hanging="360"/>
      </w:pPr>
      <w:rPr>
        <w:rFonts w:hint="default"/>
      </w:rPr>
    </w:lvl>
    <w:lvl w:ilvl="6">
      <w:numFmt w:val="bullet"/>
      <w:lvlText w:val="•"/>
      <w:lvlJc w:val="left"/>
      <w:pPr>
        <w:ind w:left="6691" w:hanging="360"/>
      </w:pPr>
      <w:rPr>
        <w:rFonts w:hint="default"/>
      </w:rPr>
    </w:lvl>
    <w:lvl w:ilvl="7">
      <w:numFmt w:val="bullet"/>
      <w:lvlText w:val="•"/>
      <w:lvlJc w:val="left"/>
      <w:pPr>
        <w:ind w:left="7793" w:hanging="360"/>
      </w:pPr>
      <w:rPr>
        <w:rFonts w:hint="default"/>
      </w:rPr>
    </w:lvl>
    <w:lvl w:ilvl="8">
      <w:numFmt w:val="bullet"/>
      <w:lvlText w:val="•"/>
      <w:lvlJc w:val="left"/>
      <w:pPr>
        <w:ind w:left="8895" w:hanging="360"/>
      </w:pPr>
      <w:rPr>
        <w:rFonts w:hint="default"/>
      </w:rPr>
    </w:lvl>
  </w:abstractNum>
  <w:abstractNum w:abstractNumId="58" w15:restartNumberingAfterBreak="0">
    <w:nsid w:val="468635A0"/>
    <w:multiLevelType w:val="multilevel"/>
    <w:tmpl w:val="FC1C8594"/>
    <w:lvl w:ilvl="0">
      <w:start w:val="1"/>
      <w:numFmt w:val="decimal"/>
      <w:lvlText w:val="(%1)"/>
      <w:lvlJc w:val="left"/>
      <w:pPr>
        <w:ind w:left="820" w:hanging="360"/>
      </w:pPr>
      <w:rPr>
        <w:rFonts w:ascii="Bookman Old Style" w:eastAsia="Times New Roman" w:hAnsi="Bookman Old Style" w:cs="Bookman Old Style" w:hint="default"/>
        <w:spacing w:val="-2"/>
        <w:w w:val="100"/>
        <w:sz w:val="22"/>
        <w:szCs w:val="22"/>
      </w:rPr>
    </w:lvl>
    <w:lvl w:ilvl="1">
      <w:start w:val="1"/>
      <w:numFmt w:val="lowerLetter"/>
      <w:lvlText w:val="%2."/>
      <w:lvlJc w:val="left"/>
      <w:pPr>
        <w:ind w:left="1180" w:hanging="360"/>
      </w:pPr>
      <w:rPr>
        <w:rFonts w:cs="Times New Roman" w:hint="default"/>
        <w:spacing w:val="0"/>
        <w:w w:val="100"/>
        <w:sz w:val="24"/>
        <w:szCs w:val="24"/>
      </w:rPr>
    </w:lvl>
    <w:lvl w:ilvl="2">
      <w:numFmt w:val="bullet"/>
      <w:lvlText w:val="•"/>
      <w:lvlJc w:val="left"/>
      <w:pPr>
        <w:ind w:left="2282" w:hanging="360"/>
      </w:pPr>
      <w:rPr>
        <w:rFonts w:hint="default"/>
      </w:rPr>
    </w:lvl>
    <w:lvl w:ilvl="3">
      <w:numFmt w:val="bullet"/>
      <w:lvlText w:val="•"/>
      <w:lvlJc w:val="left"/>
      <w:pPr>
        <w:ind w:left="3384" w:hanging="360"/>
      </w:pPr>
      <w:rPr>
        <w:rFonts w:hint="default"/>
      </w:rPr>
    </w:lvl>
    <w:lvl w:ilvl="4">
      <w:numFmt w:val="bullet"/>
      <w:lvlText w:val="•"/>
      <w:lvlJc w:val="left"/>
      <w:pPr>
        <w:ind w:left="4486" w:hanging="360"/>
      </w:pPr>
      <w:rPr>
        <w:rFonts w:hint="default"/>
      </w:rPr>
    </w:lvl>
    <w:lvl w:ilvl="5">
      <w:numFmt w:val="bullet"/>
      <w:lvlText w:val="•"/>
      <w:lvlJc w:val="left"/>
      <w:pPr>
        <w:ind w:left="5588" w:hanging="360"/>
      </w:pPr>
      <w:rPr>
        <w:rFonts w:hint="default"/>
      </w:rPr>
    </w:lvl>
    <w:lvl w:ilvl="6">
      <w:numFmt w:val="bullet"/>
      <w:lvlText w:val="•"/>
      <w:lvlJc w:val="left"/>
      <w:pPr>
        <w:ind w:left="6691" w:hanging="360"/>
      </w:pPr>
      <w:rPr>
        <w:rFonts w:hint="default"/>
      </w:rPr>
    </w:lvl>
    <w:lvl w:ilvl="7">
      <w:numFmt w:val="bullet"/>
      <w:lvlText w:val="•"/>
      <w:lvlJc w:val="left"/>
      <w:pPr>
        <w:ind w:left="7793" w:hanging="360"/>
      </w:pPr>
      <w:rPr>
        <w:rFonts w:hint="default"/>
      </w:rPr>
    </w:lvl>
    <w:lvl w:ilvl="8">
      <w:numFmt w:val="bullet"/>
      <w:lvlText w:val="•"/>
      <w:lvlJc w:val="left"/>
      <w:pPr>
        <w:ind w:left="8895" w:hanging="360"/>
      </w:pPr>
      <w:rPr>
        <w:rFonts w:hint="default"/>
      </w:rPr>
    </w:lvl>
  </w:abstractNum>
  <w:abstractNum w:abstractNumId="59" w15:restartNumberingAfterBreak="0">
    <w:nsid w:val="48BD44DD"/>
    <w:multiLevelType w:val="multilevel"/>
    <w:tmpl w:val="A95E0C66"/>
    <w:lvl w:ilvl="0">
      <w:start w:val="1"/>
      <w:numFmt w:val="decimal"/>
      <w:lvlText w:val="(%1)"/>
      <w:lvlJc w:val="left"/>
      <w:pPr>
        <w:ind w:left="820" w:hanging="360"/>
      </w:pPr>
      <w:rPr>
        <w:rFonts w:ascii="Bookman Old Style" w:eastAsia="Times New Roman" w:hAnsi="Bookman Old Style" w:cs="Times New Roman" w:hint="default"/>
        <w:w w:val="100"/>
        <w:sz w:val="24"/>
        <w:szCs w:val="24"/>
      </w:rPr>
    </w:lvl>
    <w:lvl w:ilvl="1">
      <w:numFmt w:val="bullet"/>
      <w:lvlText w:val="•"/>
      <w:lvlJc w:val="left"/>
      <w:pPr>
        <w:ind w:left="1848" w:hanging="360"/>
      </w:pPr>
      <w:rPr>
        <w:rFonts w:hint="default"/>
      </w:rPr>
    </w:lvl>
    <w:lvl w:ilvl="2">
      <w:numFmt w:val="bullet"/>
      <w:lvlText w:val="•"/>
      <w:lvlJc w:val="left"/>
      <w:pPr>
        <w:ind w:left="2876" w:hanging="360"/>
      </w:pPr>
      <w:rPr>
        <w:rFonts w:hint="default"/>
      </w:rPr>
    </w:lvl>
    <w:lvl w:ilvl="3">
      <w:numFmt w:val="bullet"/>
      <w:lvlText w:val="•"/>
      <w:lvlJc w:val="left"/>
      <w:pPr>
        <w:ind w:left="3904" w:hanging="360"/>
      </w:pPr>
      <w:rPr>
        <w:rFonts w:hint="default"/>
      </w:rPr>
    </w:lvl>
    <w:lvl w:ilvl="4">
      <w:numFmt w:val="bullet"/>
      <w:lvlText w:val="•"/>
      <w:lvlJc w:val="left"/>
      <w:pPr>
        <w:ind w:left="4932" w:hanging="360"/>
      </w:pPr>
      <w:rPr>
        <w:rFonts w:hint="default"/>
      </w:rPr>
    </w:lvl>
    <w:lvl w:ilvl="5">
      <w:numFmt w:val="bullet"/>
      <w:lvlText w:val="•"/>
      <w:lvlJc w:val="left"/>
      <w:pPr>
        <w:ind w:left="5960" w:hanging="360"/>
      </w:pPr>
      <w:rPr>
        <w:rFonts w:hint="default"/>
      </w:rPr>
    </w:lvl>
    <w:lvl w:ilvl="6">
      <w:numFmt w:val="bullet"/>
      <w:lvlText w:val="•"/>
      <w:lvlJc w:val="left"/>
      <w:pPr>
        <w:ind w:left="6988" w:hanging="360"/>
      </w:pPr>
      <w:rPr>
        <w:rFonts w:hint="default"/>
      </w:rPr>
    </w:lvl>
    <w:lvl w:ilvl="7">
      <w:numFmt w:val="bullet"/>
      <w:lvlText w:val="•"/>
      <w:lvlJc w:val="left"/>
      <w:pPr>
        <w:ind w:left="8016" w:hanging="360"/>
      </w:pPr>
      <w:rPr>
        <w:rFonts w:hint="default"/>
      </w:rPr>
    </w:lvl>
    <w:lvl w:ilvl="8">
      <w:numFmt w:val="bullet"/>
      <w:lvlText w:val="•"/>
      <w:lvlJc w:val="left"/>
      <w:pPr>
        <w:ind w:left="9044" w:hanging="360"/>
      </w:pPr>
      <w:rPr>
        <w:rFonts w:hint="default"/>
      </w:rPr>
    </w:lvl>
  </w:abstractNum>
  <w:abstractNum w:abstractNumId="60" w15:restartNumberingAfterBreak="0">
    <w:nsid w:val="49DA041A"/>
    <w:multiLevelType w:val="multilevel"/>
    <w:tmpl w:val="E78A6056"/>
    <w:lvl w:ilvl="0">
      <w:start w:val="1"/>
      <w:numFmt w:val="decimal"/>
      <w:lvlText w:val="(%1)"/>
      <w:lvlJc w:val="left"/>
      <w:pPr>
        <w:ind w:left="2487" w:hanging="360"/>
      </w:pPr>
      <w:rPr>
        <w:rFonts w:cs="Times New Roman" w:hint="default"/>
        <w:w w:val="100"/>
        <w:sz w:val="24"/>
        <w:szCs w:val="24"/>
      </w:rPr>
    </w:lvl>
    <w:lvl w:ilvl="1">
      <w:start w:val="1"/>
      <w:numFmt w:val="lowerLetter"/>
      <w:lvlText w:val="%2."/>
      <w:lvlJc w:val="left"/>
      <w:pPr>
        <w:ind w:left="1180" w:hanging="360"/>
      </w:pPr>
      <w:rPr>
        <w:rFonts w:cs="Times New Roman" w:hint="default"/>
        <w:spacing w:val="0"/>
        <w:w w:val="100"/>
      </w:rPr>
    </w:lvl>
    <w:lvl w:ilvl="2">
      <w:numFmt w:val="bullet"/>
      <w:lvlText w:val="•"/>
      <w:lvlJc w:val="left"/>
      <w:pPr>
        <w:ind w:left="2282" w:hanging="360"/>
      </w:pPr>
      <w:rPr>
        <w:rFonts w:hint="default"/>
      </w:rPr>
    </w:lvl>
    <w:lvl w:ilvl="3">
      <w:numFmt w:val="bullet"/>
      <w:lvlText w:val="•"/>
      <w:lvlJc w:val="left"/>
      <w:pPr>
        <w:ind w:left="3384" w:hanging="360"/>
      </w:pPr>
      <w:rPr>
        <w:rFonts w:hint="default"/>
      </w:rPr>
    </w:lvl>
    <w:lvl w:ilvl="4">
      <w:numFmt w:val="bullet"/>
      <w:lvlText w:val="•"/>
      <w:lvlJc w:val="left"/>
      <w:pPr>
        <w:ind w:left="4486" w:hanging="360"/>
      </w:pPr>
      <w:rPr>
        <w:rFonts w:hint="default"/>
      </w:rPr>
    </w:lvl>
    <w:lvl w:ilvl="5">
      <w:numFmt w:val="bullet"/>
      <w:lvlText w:val="•"/>
      <w:lvlJc w:val="left"/>
      <w:pPr>
        <w:ind w:left="5588" w:hanging="360"/>
      </w:pPr>
      <w:rPr>
        <w:rFonts w:hint="default"/>
      </w:rPr>
    </w:lvl>
    <w:lvl w:ilvl="6">
      <w:numFmt w:val="bullet"/>
      <w:lvlText w:val="•"/>
      <w:lvlJc w:val="left"/>
      <w:pPr>
        <w:ind w:left="6691" w:hanging="360"/>
      </w:pPr>
      <w:rPr>
        <w:rFonts w:hint="default"/>
      </w:rPr>
    </w:lvl>
    <w:lvl w:ilvl="7">
      <w:numFmt w:val="bullet"/>
      <w:lvlText w:val="•"/>
      <w:lvlJc w:val="left"/>
      <w:pPr>
        <w:ind w:left="7793" w:hanging="360"/>
      </w:pPr>
      <w:rPr>
        <w:rFonts w:hint="default"/>
      </w:rPr>
    </w:lvl>
    <w:lvl w:ilvl="8">
      <w:numFmt w:val="bullet"/>
      <w:lvlText w:val="•"/>
      <w:lvlJc w:val="left"/>
      <w:pPr>
        <w:ind w:left="8895" w:hanging="360"/>
      </w:pPr>
      <w:rPr>
        <w:rFonts w:hint="default"/>
      </w:rPr>
    </w:lvl>
  </w:abstractNum>
  <w:abstractNum w:abstractNumId="61" w15:restartNumberingAfterBreak="0">
    <w:nsid w:val="4A4F09E2"/>
    <w:multiLevelType w:val="multilevel"/>
    <w:tmpl w:val="C2165798"/>
    <w:lvl w:ilvl="0">
      <w:start w:val="1"/>
      <w:numFmt w:val="decimal"/>
      <w:lvlText w:val="(%1)"/>
      <w:lvlJc w:val="left"/>
      <w:pPr>
        <w:ind w:left="820" w:hanging="360"/>
      </w:pPr>
      <w:rPr>
        <w:rFonts w:ascii="Times New Roman" w:eastAsia="Times New Roman" w:hAnsi="Times New Roman" w:cs="Times New Roman" w:hint="default"/>
        <w:w w:val="99"/>
        <w:sz w:val="24"/>
        <w:szCs w:val="24"/>
      </w:rPr>
    </w:lvl>
    <w:lvl w:ilvl="1">
      <w:start w:val="1"/>
      <w:numFmt w:val="lowerLetter"/>
      <w:lvlText w:val="%2."/>
      <w:lvlJc w:val="left"/>
      <w:pPr>
        <w:ind w:left="1180" w:hanging="360"/>
      </w:pPr>
      <w:rPr>
        <w:rFonts w:cs="Times New Roman" w:hint="default"/>
        <w:spacing w:val="0"/>
        <w:w w:val="100"/>
        <w:sz w:val="24"/>
        <w:szCs w:val="24"/>
      </w:rPr>
    </w:lvl>
    <w:lvl w:ilvl="2">
      <w:numFmt w:val="bullet"/>
      <w:lvlText w:val="•"/>
      <w:lvlJc w:val="left"/>
      <w:pPr>
        <w:ind w:left="2282" w:hanging="360"/>
      </w:pPr>
      <w:rPr>
        <w:rFonts w:hint="default"/>
      </w:rPr>
    </w:lvl>
    <w:lvl w:ilvl="3">
      <w:numFmt w:val="bullet"/>
      <w:lvlText w:val="•"/>
      <w:lvlJc w:val="left"/>
      <w:pPr>
        <w:ind w:left="3384" w:hanging="360"/>
      </w:pPr>
      <w:rPr>
        <w:rFonts w:hint="default"/>
      </w:rPr>
    </w:lvl>
    <w:lvl w:ilvl="4">
      <w:numFmt w:val="bullet"/>
      <w:lvlText w:val="•"/>
      <w:lvlJc w:val="left"/>
      <w:pPr>
        <w:ind w:left="4486" w:hanging="360"/>
      </w:pPr>
      <w:rPr>
        <w:rFonts w:hint="default"/>
      </w:rPr>
    </w:lvl>
    <w:lvl w:ilvl="5">
      <w:numFmt w:val="bullet"/>
      <w:lvlText w:val="•"/>
      <w:lvlJc w:val="left"/>
      <w:pPr>
        <w:ind w:left="5588" w:hanging="360"/>
      </w:pPr>
      <w:rPr>
        <w:rFonts w:hint="default"/>
      </w:rPr>
    </w:lvl>
    <w:lvl w:ilvl="6">
      <w:numFmt w:val="bullet"/>
      <w:lvlText w:val="•"/>
      <w:lvlJc w:val="left"/>
      <w:pPr>
        <w:ind w:left="6691" w:hanging="360"/>
      </w:pPr>
      <w:rPr>
        <w:rFonts w:hint="default"/>
      </w:rPr>
    </w:lvl>
    <w:lvl w:ilvl="7">
      <w:numFmt w:val="bullet"/>
      <w:lvlText w:val="•"/>
      <w:lvlJc w:val="left"/>
      <w:pPr>
        <w:ind w:left="7793" w:hanging="360"/>
      </w:pPr>
      <w:rPr>
        <w:rFonts w:hint="default"/>
      </w:rPr>
    </w:lvl>
    <w:lvl w:ilvl="8">
      <w:numFmt w:val="bullet"/>
      <w:lvlText w:val="•"/>
      <w:lvlJc w:val="left"/>
      <w:pPr>
        <w:ind w:left="8895" w:hanging="360"/>
      </w:pPr>
      <w:rPr>
        <w:rFonts w:hint="default"/>
      </w:rPr>
    </w:lvl>
  </w:abstractNum>
  <w:abstractNum w:abstractNumId="62" w15:restartNumberingAfterBreak="0">
    <w:nsid w:val="4B664768"/>
    <w:multiLevelType w:val="multilevel"/>
    <w:tmpl w:val="4B664768"/>
    <w:lvl w:ilvl="0">
      <w:start w:val="1"/>
      <w:numFmt w:val="decimal"/>
      <w:lvlText w:val="(%1)"/>
      <w:lvlJc w:val="left"/>
      <w:pPr>
        <w:ind w:left="820" w:hanging="360"/>
      </w:pPr>
      <w:rPr>
        <w:rFonts w:ascii="Bookman Old Style" w:eastAsia="Times New Roman" w:hAnsi="Bookman Old Style" w:cs="Times New Roman" w:hint="default"/>
        <w:w w:val="99"/>
        <w:sz w:val="24"/>
        <w:szCs w:val="24"/>
      </w:rPr>
    </w:lvl>
    <w:lvl w:ilvl="1">
      <w:start w:val="1"/>
      <w:numFmt w:val="lowerLetter"/>
      <w:lvlText w:val="%2."/>
      <w:lvlJc w:val="left"/>
      <w:pPr>
        <w:ind w:left="1540" w:hanging="360"/>
      </w:pPr>
      <w:rPr>
        <w:rFonts w:ascii="Times New Roman" w:eastAsia="Times New Roman" w:hAnsi="Times New Roman" w:cs="Times New Roman" w:hint="default"/>
        <w:spacing w:val="-4"/>
        <w:w w:val="99"/>
        <w:sz w:val="24"/>
        <w:szCs w:val="24"/>
      </w:rPr>
    </w:lvl>
    <w:lvl w:ilvl="2">
      <w:numFmt w:val="bullet"/>
      <w:lvlText w:val="•"/>
      <w:lvlJc w:val="left"/>
      <w:pPr>
        <w:ind w:left="2602" w:hanging="360"/>
      </w:pPr>
      <w:rPr>
        <w:rFonts w:hint="default"/>
      </w:rPr>
    </w:lvl>
    <w:lvl w:ilvl="3">
      <w:numFmt w:val="bullet"/>
      <w:lvlText w:val="•"/>
      <w:lvlJc w:val="left"/>
      <w:pPr>
        <w:ind w:left="3664" w:hanging="360"/>
      </w:pPr>
      <w:rPr>
        <w:rFonts w:hint="default"/>
      </w:rPr>
    </w:lvl>
    <w:lvl w:ilvl="4">
      <w:numFmt w:val="bullet"/>
      <w:lvlText w:val="•"/>
      <w:lvlJc w:val="left"/>
      <w:pPr>
        <w:ind w:left="4726" w:hanging="360"/>
      </w:pPr>
      <w:rPr>
        <w:rFonts w:hint="default"/>
      </w:rPr>
    </w:lvl>
    <w:lvl w:ilvl="5">
      <w:numFmt w:val="bullet"/>
      <w:lvlText w:val="•"/>
      <w:lvlJc w:val="left"/>
      <w:pPr>
        <w:ind w:left="5788" w:hanging="360"/>
      </w:pPr>
      <w:rPr>
        <w:rFonts w:hint="default"/>
      </w:rPr>
    </w:lvl>
    <w:lvl w:ilvl="6">
      <w:numFmt w:val="bullet"/>
      <w:lvlText w:val="•"/>
      <w:lvlJc w:val="left"/>
      <w:pPr>
        <w:ind w:left="6851" w:hanging="360"/>
      </w:pPr>
      <w:rPr>
        <w:rFonts w:hint="default"/>
      </w:rPr>
    </w:lvl>
    <w:lvl w:ilvl="7">
      <w:numFmt w:val="bullet"/>
      <w:lvlText w:val="•"/>
      <w:lvlJc w:val="left"/>
      <w:pPr>
        <w:ind w:left="7913" w:hanging="360"/>
      </w:pPr>
      <w:rPr>
        <w:rFonts w:hint="default"/>
      </w:rPr>
    </w:lvl>
    <w:lvl w:ilvl="8">
      <w:numFmt w:val="bullet"/>
      <w:lvlText w:val="•"/>
      <w:lvlJc w:val="left"/>
      <w:pPr>
        <w:ind w:left="8975" w:hanging="360"/>
      </w:pPr>
      <w:rPr>
        <w:rFonts w:hint="default"/>
      </w:rPr>
    </w:lvl>
  </w:abstractNum>
  <w:abstractNum w:abstractNumId="63" w15:restartNumberingAfterBreak="0">
    <w:nsid w:val="4BC32CC0"/>
    <w:multiLevelType w:val="multilevel"/>
    <w:tmpl w:val="4E162704"/>
    <w:lvl w:ilvl="0">
      <w:start w:val="1"/>
      <w:numFmt w:val="decimal"/>
      <w:lvlText w:val="(%1)"/>
      <w:lvlJc w:val="left"/>
      <w:pPr>
        <w:ind w:left="2705" w:hanging="360"/>
      </w:pPr>
      <w:rPr>
        <w:rFonts w:ascii="Bookman Old Style" w:eastAsia="Times New Roman" w:hAnsi="Bookman Old Style" w:cs="Bookman Old Style" w:hint="default"/>
        <w:spacing w:val="0"/>
        <w:w w:val="100"/>
        <w:sz w:val="22"/>
        <w:szCs w:val="22"/>
      </w:rPr>
    </w:lvl>
    <w:lvl w:ilvl="1">
      <w:start w:val="1"/>
      <w:numFmt w:val="lowerLetter"/>
      <w:lvlText w:val="%2."/>
      <w:lvlJc w:val="left"/>
      <w:pPr>
        <w:ind w:left="3425" w:hanging="360"/>
      </w:pPr>
      <w:rPr>
        <w:rFonts w:cs="Times New Roman"/>
      </w:rPr>
    </w:lvl>
    <w:lvl w:ilvl="2">
      <w:start w:val="1"/>
      <w:numFmt w:val="lowerRoman"/>
      <w:lvlText w:val="%3."/>
      <w:lvlJc w:val="right"/>
      <w:pPr>
        <w:ind w:left="4145" w:hanging="180"/>
      </w:pPr>
      <w:rPr>
        <w:rFonts w:cs="Times New Roman"/>
      </w:rPr>
    </w:lvl>
    <w:lvl w:ilvl="3">
      <w:start w:val="1"/>
      <w:numFmt w:val="decimal"/>
      <w:lvlText w:val="%4."/>
      <w:lvlJc w:val="left"/>
      <w:pPr>
        <w:ind w:left="4865" w:hanging="360"/>
      </w:pPr>
      <w:rPr>
        <w:rFonts w:cs="Times New Roman"/>
      </w:rPr>
    </w:lvl>
    <w:lvl w:ilvl="4">
      <w:start w:val="1"/>
      <w:numFmt w:val="lowerLetter"/>
      <w:lvlText w:val="%5."/>
      <w:lvlJc w:val="left"/>
      <w:pPr>
        <w:ind w:left="5585" w:hanging="360"/>
      </w:pPr>
      <w:rPr>
        <w:rFonts w:cs="Times New Roman"/>
      </w:rPr>
    </w:lvl>
    <w:lvl w:ilvl="5">
      <w:start w:val="1"/>
      <w:numFmt w:val="lowerRoman"/>
      <w:lvlText w:val="%6."/>
      <w:lvlJc w:val="right"/>
      <w:pPr>
        <w:ind w:left="6305" w:hanging="180"/>
      </w:pPr>
      <w:rPr>
        <w:rFonts w:cs="Times New Roman"/>
      </w:rPr>
    </w:lvl>
    <w:lvl w:ilvl="6">
      <w:start w:val="1"/>
      <w:numFmt w:val="decimal"/>
      <w:lvlText w:val="%7."/>
      <w:lvlJc w:val="left"/>
      <w:pPr>
        <w:ind w:left="7025" w:hanging="360"/>
      </w:pPr>
      <w:rPr>
        <w:rFonts w:cs="Times New Roman"/>
      </w:rPr>
    </w:lvl>
    <w:lvl w:ilvl="7">
      <w:start w:val="1"/>
      <w:numFmt w:val="lowerLetter"/>
      <w:lvlText w:val="%8."/>
      <w:lvlJc w:val="left"/>
      <w:pPr>
        <w:ind w:left="7745" w:hanging="360"/>
      </w:pPr>
      <w:rPr>
        <w:rFonts w:cs="Times New Roman"/>
      </w:rPr>
    </w:lvl>
    <w:lvl w:ilvl="8">
      <w:start w:val="1"/>
      <w:numFmt w:val="lowerRoman"/>
      <w:lvlText w:val="%9."/>
      <w:lvlJc w:val="right"/>
      <w:pPr>
        <w:ind w:left="8465" w:hanging="180"/>
      </w:pPr>
      <w:rPr>
        <w:rFonts w:cs="Times New Roman"/>
      </w:rPr>
    </w:lvl>
  </w:abstractNum>
  <w:abstractNum w:abstractNumId="64" w15:restartNumberingAfterBreak="0">
    <w:nsid w:val="4CE105F7"/>
    <w:multiLevelType w:val="multilevel"/>
    <w:tmpl w:val="03F8A366"/>
    <w:lvl w:ilvl="0">
      <w:start w:val="1"/>
      <w:numFmt w:val="decimal"/>
      <w:lvlText w:val="(%1)"/>
      <w:lvlJc w:val="left"/>
      <w:pPr>
        <w:ind w:left="820" w:hanging="360"/>
      </w:pPr>
      <w:rPr>
        <w:rFonts w:ascii="Bookman Old Style" w:eastAsia="Times New Roman" w:hAnsi="Bookman Old Style" w:cs="Times New Roman" w:hint="default"/>
        <w:strike w:val="0"/>
        <w:dstrike w:val="0"/>
        <w:color w:val="auto"/>
        <w:w w:val="100"/>
        <w:sz w:val="24"/>
        <w:szCs w:val="24"/>
      </w:rPr>
    </w:lvl>
    <w:lvl w:ilvl="1">
      <w:numFmt w:val="bullet"/>
      <w:lvlText w:val="•"/>
      <w:lvlJc w:val="left"/>
      <w:pPr>
        <w:ind w:left="1848" w:hanging="360"/>
      </w:pPr>
      <w:rPr>
        <w:rFonts w:hint="default"/>
      </w:rPr>
    </w:lvl>
    <w:lvl w:ilvl="2">
      <w:numFmt w:val="bullet"/>
      <w:lvlText w:val="•"/>
      <w:lvlJc w:val="left"/>
      <w:pPr>
        <w:ind w:left="2876" w:hanging="360"/>
      </w:pPr>
      <w:rPr>
        <w:rFonts w:hint="default"/>
      </w:rPr>
    </w:lvl>
    <w:lvl w:ilvl="3">
      <w:numFmt w:val="bullet"/>
      <w:lvlText w:val="•"/>
      <w:lvlJc w:val="left"/>
      <w:pPr>
        <w:ind w:left="3904" w:hanging="360"/>
      </w:pPr>
      <w:rPr>
        <w:rFonts w:hint="default"/>
      </w:rPr>
    </w:lvl>
    <w:lvl w:ilvl="4">
      <w:numFmt w:val="bullet"/>
      <w:lvlText w:val="•"/>
      <w:lvlJc w:val="left"/>
      <w:pPr>
        <w:ind w:left="4932" w:hanging="360"/>
      </w:pPr>
      <w:rPr>
        <w:rFonts w:hint="default"/>
      </w:rPr>
    </w:lvl>
    <w:lvl w:ilvl="5">
      <w:numFmt w:val="bullet"/>
      <w:lvlText w:val="•"/>
      <w:lvlJc w:val="left"/>
      <w:pPr>
        <w:ind w:left="5960" w:hanging="360"/>
      </w:pPr>
      <w:rPr>
        <w:rFonts w:hint="default"/>
      </w:rPr>
    </w:lvl>
    <w:lvl w:ilvl="6">
      <w:numFmt w:val="bullet"/>
      <w:lvlText w:val="•"/>
      <w:lvlJc w:val="left"/>
      <w:pPr>
        <w:ind w:left="6988" w:hanging="360"/>
      </w:pPr>
      <w:rPr>
        <w:rFonts w:hint="default"/>
      </w:rPr>
    </w:lvl>
    <w:lvl w:ilvl="7">
      <w:numFmt w:val="bullet"/>
      <w:lvlText w:val="•"/>
      <w:lvlJc w:val="left"/>
      <w:pPr>
        <w:ind w:left="8016" w:hanging="360"/>
      </w:pPr>
      <w:rPr>
        <w:rFonts w:hint="default"/>
      </w:rPr>
    </w:lvl>
    <w:lvl w:ilvl="8">
      <w:numFmt w:val="bullet"/>
      <w:lvlText w:val="•"/>
      <w:lvlJc w:val="left"/>
      <w:pPr>
        <w:ind w:left="9044" w:hanging="360"/>
      </w:pPr>
      <w:rPr>
        <w:rFonts w:hint="default"/>
      </w:rPr>
    </w:lvl>
  </w:abstractNum>
  <w:abstractNum w:abstractNumId="65" w15:restartNumberingAfterBreak="0">
    <w:nsid w:val="4FCC0550"/>
    <w:multiLevelType w:val="hybridMultilevel"/>
    <w:tmpl w:val="A18A96A8"/>
    <w:lvl w:ilvl="0" w:tplc="8110A3E2">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66" w15:restartNumberingAfterBreak="0">
    <w:nsid w:val="51EE6AC5"/>
    <w:multiLevelType w:val="multilevel"/>
    <w:tmpl w:val="18F4CF86"/>
    <w:lvl w:ilvl="0">
      <w:start w:val="1"/>
      <w:numFmt w:val="decimal"/>
      <w:lvlText w:val="(%1)"/>
      <w:lvlJc w:val="left"/>
      <w:pPr>
        <w:ind w:left="798" w:hanging="339"/>
      </w:pPr>
      <w:rPr>
        <w:rFonts w:ascii="Times New Roman" w:eastAsia="Times New Roman" w:hAnsi="Times New Roman" w:cs="Times New Roman" w:hint="default"/>
        <w:w w:val="99"/>
        <w:sz w:val="24"/>
        <w:szCs w:val="24"/>
      </w:rPr>
    </w:lvl>
    <w:lvl w:ilvl="1">
      <w:start w:val="1"/>
      <w:numFmt w:val="lowerLetter"/>
      <w:lvlText w:val="%2."/>
      <w:lvlJc w:val="left"/>
      <w:pPr>
        <w:ind w:left="4613" w:hanging="360"/>
      </w:pPr>
      <w:rPr>
        <w:rFonts w:cs="Times New Roman" w:hint="default"/>
        <w:spacing w:val="0"/>
        <w:w w:val="100"/>
        <w:sz w:val="24"/>
        <w:szCs w:val="24"/>
      </w:rPr>
    </w:lvl>
    <w:lvl w:ilvl="2">
      <w:numFmt w:val="bullet"/>
      <w:lvlText w:val="•"/>
      <w:lvlJc w:val="left"/>
      <w:pPr>
        <w:ind w:left="2282" w:hanging="360"/>
      </w:pPr>
      <w:rPr>
        <w:rFonts w:hint="default"/>
      </w:rPr>
    </w:lvl>
    <w:lvl w:ilvl="3">
      <w:numFmt w:val="bullet"/>
      <w:lvlText w:val="•"/>
      <w:lvlJc w:val="left"/>
      <w:pPr>
        <w:ind w:left="3384" w:hanging="360"/>
      </w:pPr>
      <w:rPr>
        <w:rFonts w:hint="default"/>
      </w:rPr>
    </w:lvl>
    <w:lvl w:ilvl="4">
      <w:numFmt w:val="bullet"/>
      <w:lvlText w:val="•"/>
      <w:lvlJc w:val="left"/>
      <w:pPr>
        <w:ind w:left="4486" w:hanging="360"/>
      </w:pPr>
      <w:rPr>
        <w:rFonts w:hint="default"/>
      </w:rPr>
    </w:lvl>
    <w:lvl w:ilvl="5">
      <w:numFmt w:val="bullet"/>
      <w:lvlText w:val="•"/>
      <w:lvlJc w:val="left"/>
      <w:pPr>
        <w:ind w:left="5588" w:hanging="360"/>
      </w:pPr>
      <w:rPr>
        <w:rFonts w:hint="default"/>
      </w:rPr>
    </w:lvl>
    <w:lvl w:ilvl="6">
      <w:numFmt w:val="bullet"/>
      <w:lvlText w:val="•"/>
      <w:lvlJc w:val="left"/>
      <w:pPr>
        <w:ind w:left="6691" w:hanging="360"/>
      </w:pPr>
      <w:rPr>
        <w:rFonts w:hint="default"/>
      </w:rPr>
    </w:lvl>
    <w:lvl w:ilvl="7">
      <w:numFmt w:val="bullet"/>
      <w:lvlText w:val="•"/>
      <w:lvlJc w:val="left"/>
      <w:pPr>
        <w:ind w:left="7793" w:hanging="360"/>
      </w:pPr>
      <w:rPr>
        <w:rFonts w:hint="default"/>
      </w:rPr>
    </w:lvl>
    <w:lvl w:ilvl="8">
      <w:numFmt w:val="bullet"/>
      <w:lvlText w:val="•"/>
      <w:lvlJc w:val="left"/>
      <w:pPr>
        <w:ind w:left="8895" w:hanging="360"/>
      </w:pPr>
      <w:rPr>
        <w:rFonts w:hint="default"/>
      </w:rPr>
    </w:lvl>
  </w:abstractNum>
  <w:abstractNum w:abstractNumId="67" w15:restartNumberingAfterBreak="0">
    <w:nsid w:val="56D14E68"/>
    <w:multiLevelType w:val="multilevel"/>
    <w:tmpl w:val="81261572"/>
    <w:lvl w:ilvl="0">
      <w:start w:val="1"/>
      <w:numFmt w:val="decimal"/>
      <w:lvlText w:val="(%1)"/>
      <w:lvlJc w:val="left"/>
      <w:pPr>
        <w:ind w:left="820" w:hanging="360"/>
      </w:pPr>
      <w:rPr>
        <w:rFonts w:ascii="Bookman Old Style" w:eastAsia="Times New Roman" w:hAnsi="Bookman Old Style" w:cs="Bookman Old Style" w:hint="default"/>
        <w:spacing w:val="-2"/>
        <w:w w:val="100"/>
        <w:sz w:val="24"/>
        <w:szCs w:val="24"/>
      </w:rPr>
    </w:lvl>
    <w:lvl w:ilvl="1">
      <w:start w:val="1"/>
      <w:numFmt w:val="lowerLetter"/>
      <w:lvlText w:val="%2."/>
      <w:lvlJc w:val="left"/>
      <w:pPr>
        <w:ind w:left="1180" w:hanging="360"/>
      </w:pPr>
      <w:rPr>
        <w:rFonts w:cs="Times New Roman" w:hint="default"/>
        <w:i w:val="0"/>
        <w:iCs/>
        <w:spacing w:val="-5"/>
        <w:w w:val="100"/>
      </w:rPr>
    </w:lvl>
    <w:lvl w:ilvl="2">
      <w:numFmt w:val="bullet"/>
      <w:lvlText w:val="•"/>
      <w:lvlJc w:val="left"/>
      <w:pPr>
        <w:ind w:left="2282" w:hanging="360"/>
      </w:pPr>
      <w:rPr>
        <w:rFonts w:hint="default"/>
      </w:rPr>
    </w:lvl>
    <w:lvl w:ilvl="3">
      <w:numFmt w:val="bullet"/>
      <w:lvlText w:val="•"/>
      <w:lvlJc w:val="left"/>
      <w:pPr>
        <w:ind w:left="3384" w:hanging="360"/>
      </w:pPr>
      <w:rPr>
        <w:rFonts w:hint="default"/>
      </w:rPr>
    </w:lvl>
    <w:lvl w:ilvl="4">
      <w:numFmt w:val="bullet"/>
      <w:lvlText w:val="•"/>
      <w:lvlJc w:val="left"/>
      <w:pPr>
        <w:ind w:left="4486" w:hanging="360"/>
      </w:pPr>
      <w:rPr>
        <w:rFonts w:hint="default"/>
      </w:rPr>
    </w:lvl>
    <w:lvl w:ilvl="5">
      <w:numFmt w:val="bullet"/>
      <w:lvlText w:val="•"/>
      <w:lvlJc w:val="left"/>
      <w:pPr>
        <w:ind w:left="5588" w:hanging="360"/>
      </w:pPr>
      <w:rPr>
        <w:rFonts w:hint="default"/>
      </w:rPr>
    </w:lvl>
    <w:lvl w:ilvl="6">
      <w:numFmt w:val="bullet"/>
      <w:lvlText w:val="•"/>
      <w:lvlJc w:val="left"/>
      <w:pPr>
        <w:ind w:left="6691" w:hanging="360"/>
      </w:pPr>
      <w:rPr>
        <w:rFonts w:hint="default"/>
      </w:rPr>
    </w:lvl>
    <w:lvl w:ilvl="7">
      <w:numFmt w:val="bullet"/>
      <w:lvlText w:val="•"/>
      <w:lvlJc w:val="left"/>
      <w:pPr>
        <w:ind w:left="7793" w:hanging="360"/>
      </w:pPr>
      <w:rPr>
        <w:rFonts w:hint="default"/>
      </w:rPr>
    </w:lvl>
    <w:lvl w:ilvl="8">
      <w:numFmt w:val="bullet"/>
      <w:lvlText w:val="•"/>
      <w:lvlJc w:val="left"/>
      <w:pPr>
        <w:ind w:left="8895" w:hanging="360"/>
      </w:pPr>
      <w:rPr>
        <w:rFonts w:hint="default"/>
      </w:rPr>
    </w:lvl>
  </w:abstractNum>
  <w:abstractNum w:abstractNumId="68" w15:restartNumberingAfterBreak="0">
    <w:nsid w:val="582C58A3"/>
    <w:multiLevelType w:val="multilevel"/>
    <w:tmpl w:val="9724BEBA"/>
    <w:lvl w:ilvl="0">
      <w:start w:val="1"/>
      <w:numFmt w:val="decimal"/>
      <w:lvlText w:val="(%1)"/>
      <w:lvlJc w:val="left"/>
      <w:pPr>
        <w:ind w:left="820" w:hanging="360"/>
      </w:pPr>
      <w:rPr>
        <w:rFonts w:cs="Times New Roman" w:hint="default"/>
        <w:w w:val="100"/>
      </w:rPr>
    </w:lvl>
    <w:lvl w:ilvl="1">
      <w:start w:val="1"/>
      <w:numFmt w:val="lowerLetter"/>
      <w:lvlText w:val="%2."/>
      <w:lvlJc w:val="left"/>
      <w:pPr>
        <w:ind w:left="1271" w:hanging="360"/>
      </w:pPr>
      <w:rPr>
        <w:rFonts w:cs="Times New Roman" w:hint="default"/>
        <w:spacing w:val="-1"/>
        <w:w w:val="100"/>
      </w:rPr>
    </w:lvl>
    <w:lvl w:ilvl="2">
      <w:numFmt w:val="bullet"/>
      <w:lvlText w:val="•"/>
      <w:lvlJc w:val="left"/>
      <w:pPr>
        <w:ind w:left="1280" w:hanging="360"/>
      </w:pPr>
      <w:rPr>
        <w:rFonts w:hint="default"/>
      </w:rPr>
    </w:lvl>
    <w:lvl w:ilvl="3">
      <w:numFmt w:val="bullet"/>
      <w:lvlText w:val="•"/>
      <w:lvlJc w:val="left"/>
      <w:pPr>
        <w:ind w:left="2507" w:hanging="360"/>
      </w:pPr>
      <w:rPr>
        <w:rFonts w:hint="default"/>
      </w:rPr>
    </w:lvl>
    <w:lvl w:ilvl="4">
      <w:numFmt w:val="bullet"/>
      <w:lvlText w:val="•"/>
      <w:lvlJc w:val="left"/>
      <w:pPr>
        <w:ind w:left="3735" w:hanging="360"/>
      </w:pPr>
      <w:rPr>
        <w:rFonts w:hint="default"/>
      </w:rPr>
    </w:lvl>
    <w:lvl w:ilvl="5">
      <w:numFmt w:val="bullet"/>
      <w:lvlText w:val="•"/>
      <w:lvlJc w:val="left"/>
      <w:pPr>
        <w:ind w:left="4962" w:hanging="360"/>
      </w:pPr>
      <w:rPr>
        <w:rFonts w:hint="default"/>
      </w:rPr>
    </w:lvl>
    <w:lvl w:ilvl="6">
      <w:numFmt w:val="bullet"/>
      <w:lvlText w:val="•"/>
      <w:lvlJc w:val="left"/>
      <w:pPr>
        <w:ind w:left="6190" w:hanging="360"/>
      </w:pPr>
      <w:rPr>
        <w:rFonts w:hint="default"/>
      </w:rPr>
    </w:lvl>
    <w:lvl w:ilvl="7">
      <w:numFmt w:val="bullet"/>
      <w:lvlText w:val="•"/>
      <w:lvlJc w:val="left"/>
      <w:pPr>
        <w:ind w:left="7417" w:hanging="360"/>
      </w:pPr>
      <w:rPr>
        <w:rFonts w:hint="default"/>
      </w:rPr>
    </w:lvl>
    <w:lvl w:ilvl="8">
      <w:numFmt w:val="bullet"/>
      <w:lvlText w:val="•"/>
      <w:lvlJc w:val="left"/>
      <w:pPr>
        <w:ind w:left="8645" w:hanging="360"/>
      </w:pPr>
      <w:rPr>
        <w:rFonts w:hint="default"/>
      </w:rPr>
    </w:lvl>
  </w:abstractNum>
  <w:abstractNum w:abstractNumId="69" w15:restartNumberingAfterBreak="0">
    <w:nsid w:val="594F7D37"/>
    <w:multiLevelType w:val="multilevel"/>
    <w:tmpl w:val="BADE81E0"/>
    <w:lvl w:ilvl="0">
      <w:start w:val="1"/>
      <w:numFmt w:val="decimal"/>
      <w:lvlText w:val="(%1)"/>
      <w:lvlJc w:val="left"/>
      <w:pPr>
        <w:ind w:left="1180" w:hanging="360"/>
      </w:pPr>
      <w:rPr>
        <w:rFonts w:ascii="Bookman Old Style" w:eastAsia="Times New Roman" w:hAnsi="Bookman Old Style" w:cs="Times New Roman" w:hint="default"/>
        <w:strike w:val="0"/>
        <w:color w:val="auto"/>
        <w:spacing w:val="0"/>
        <w:w w:val="100"/>
        <w:sz w:val="24"/>
        <w:szCs w:val="24"/>
      </w:rPr>
    </w:lvl>
    <w:lvl w:ilvl="1">
      <w:numFmt w:val="bullet"/>
      <w:lvlText w:val="•"/>
      <w:lvlJc w:val="left"/>
      <w:pPr>
        <w:ind w:left="2172" w:hanging="360"/>
      </w:pPr>
      <w:rPr>
        <w:rFonts w:hint="default"/>
      </w:rPr>
    </w:lvl>
    <w:lvl w:ilvl="2">
      <w:numFmt w:val="bullet"/>
      <w:lvlText w:val="•"/>
      <w:lvlJc w:val="left"/>
      <w:pPr>
        <w:ind w:left="3164" w:hanging="360"/>
      </w:pPr>
      <w:rPr>
        <w:rFonts w:hint="default"/>
      </w:rPr>
    </w:lvl>
    <w:lvl w:ilvl="3">
      <w:numFmt w:val="bullet"/>
      <w:lvlText w:val="•"/>
      <w:lvlJc w:val="left"/>
      <w:pPr>
        <w:ind w:left="4156" w:hanging="360"/>
      </w:pPr>
      <w:rPr>
        <w:rFonts w:hint="default"/>
      </w:rPr>
    </w:lvl>
    <w:lvl w:ilvl="4">
      <w:numFmt w:val="bullet"/>
      <w:lvlText w:val="•"/>
      <w:lvlJc w:val="left"/>
      <w:pPr>
        <w:ind w:left="5148" w:hanging="360"/>
      </w:pPr>
      <w:rPr>
        <w:rFonts w:hint="default"/>
      </w:rPr>
    </w:lvl>
    <w:lvl w:ilvl="5">
      <w:numFmt w:val="bullet"/>
      <w:lvlText w:val="•"/>
      <w:lvlJc w:val="left"/>
      <w:pPr>
        <w:ind w:left="6140" w:hanging="360"/>
      </w:pPr>
      <w:rPr>
        <w:rFonts w:hint="default"/>
      </w:rPr>
    </w:lvl>
    <w:lvl w:ilvl="6">
      <w:numFmt w:val="bullet"/>
      <w:lvlText w:val="•"/>
      <w:lvlJc w:val="left"/>
      <w:pPr>
        <w:ind w:left="7132" w:hanging="360"/>
      </w:pPr>
      <w:rPr>
        <w:rFonts w:hint="default"/>
      </w:rPr>
    </w:lvl>
    <w:lvl w:ilvl="7">
      <w:numFmt w:val="bullet"/>
      <w:lvlText w:val="•"/>
      <w:lvlJc w:val="left"/>
      <w:pPr>
        <w:ind w:left="8124" w:hanging="360"/>
      </w:pPr>
      <w:rPr>
        <w:rFonts w:hint="default"/>
      </w:rPr>
    </w:lvl>
    <w:lvl w:ilvl="8">
      <w:numFmt w:val="bullet"/>
      <w:lvlText w:val="•"/>
      <w:lvlJc w:val="left"/>
      <w:pPr>
        <w:ind w:left="9116" w:hanging="360"/>
      </w:pPr>
      <w:rPr>
        <w:rFonts w:hint="default"/>
      </w:rPr>
    </w:lvl>
  </w:abstractNum>
  <w:abstractNum w:abstractNumId="70" w15:restartNumberingAfterBreak="0">
    <w:nsid w:val="59A4282E"/>
    <w:multiLevelType w:val="multilevel"/>
    <w:tmpl w:val="B4161C64"/>
    <w:lvl w:ilvl="0">
      <w:start w:val="1"/>
      <w:numFmt w:val="lowerLetter"/>
      <w:lvlText w:val="%1."/>
      <w:lvlJc w:val="left"/>
      <w:pPr>
        <w:ind w:left="3338" w:hanging="360"/>
      </w:pPr>
      <w:rPr>
        <w:rFonts w:ascii="Bookman Old Style" w:eastAsia="Times New Roman" w:hAnsi="Bookman Old Style" w:cs="Times New Roman" w:hint="default"/>
        <w:spacing w:val="0"/>
        <w:w w:val="100"/>
        <w:sz w:val="24"/>
        <w:szCs w:val="24"/>
      </w:rPr>
    </w:lvl>
    <w:lvl w:ilvl="1">
      <w:numFmt w:val="bullet"/>
      <w:lvlText w:val="•"/>
      <w:lvlJc w:val="left"/>
      <w:pPr>
        <w:ind w:left="4330" w:hanging="360"/>
      </w:pPr>
      <w:rPr>
        <w:rFonts w:hint="default"/>
      </w:rPr>
    </w:lvl>
    <w:lvl w:ilvl="2">
      <w:numFmt w:val="bullet"/>
      <w:lvlText w:val="•"/>
      <w:lvlJc w:val="left"/>
      <w:pPr>
        <w:ind w:left="5322" w:hanging="360"/>
      </w:pPr>
      <w:rPr>
        <w:rFonts w:hint="default"/>
      </w:rPr>
    </w:lvl>
    <w:lvl w:ilvl="3">
      <w:numFmt w:val="bullet"/>
      <w:lvlText w:val="•"/>
      <w:lvlJc w:val="left"/>
      <w:pPr>
        <w:ind w:left="6314" w:hanging="360"/>
      </w:pPr>
      <w:rPr>
        <w:rFonts w:hint="default"/>
      </w:rPr>
    </w:lvl>
    <w:lvl w:ilvl="4">
      <w:numFmt w:val="bullet"/>
      <w:lvlText w:val="•"/>
      <w:lvlJc w:val="left"/>
      <w:pPr>
        <w:ind w:left="7306" w:hanging="360"/>
      </w:pPr>
      <w:rPr>
        <w:rFonts w:hint="default"/>
      </w:rPr>
    </w:lvl>
    <w:lvl w:ilvl="5">
      <w:numFmt w:val="bullet"/>
      <w:lvlText w:val="•"/>
      <w:lvlJc w:val="left"/>
      <w:pPr>
        <w:ind w:left="8298" w:hanging="360"/>
      </w:pPr>
      <w:rPr>
        <w:rFonts w:hint="default"/>
      </w:rPr>
    </w:lvl>
    <w:lvl w:ilvl="6">
      <w:numFmt w:val="bullet"/>
      <w:lvlText w:val="•"/>
      <w:lvlJc w:val="left"/>
      <w:pPr>
        <w:ind w:left="9290" w:hanging="360"/>
      </w:pPr>
      <w:rPr>
        <w:rFonts w:hint="default"/>
      </w:rPr>
    </w:lvl>
    <w:lvl w:ilvl="7">
      <w:numFmt w:val="bullet"/>
      <w:lvlText w:val="•"/>
      <w:lvlJc w:val="left"/>
      <w:pPr>
        <w:ind w:left="10282" w:hanging="360"/>
      </w:pPr>
      <w:rPr>
        <w:rFonts w:hint="default"/>
      </w:rPr>
    </w:lvl>
    <w:lvl w:ilvl="8">
      <w:numFmt w:val="bullet"/>
      <w:lvlText w:val="•"/>
      <w:lvlJc w:val="left"/>
      <w:pPr>
        <w:ind w:left="11274" w:hanging="360"/>
      </w:pPr>
      <w:rPr>
        <w:rFonts w:hint="default"/>
      </w:rPr>
    </w:lvl>
  </w:abstractNum>
  <w:abstractNum w:abstractNumId="71" w15:restartNumberingAfterBreak="0">
    <w:nsid w:val="5CE459FE"/>
    <w:multiLevelType w:val="multilevel"/>
    <w:tmpl w:val="CD641ADC"/>
    <w:lvl w:ilvl="0">
      <w:start w:val="1"/>
      <w:numFmt w:val="decimal"/>
      <w:lvlText w:val="(%1)"/>
      <w:lvlJc w:val="left"/>
      <w:pPr>
        <w:ind w:left="820" w:hanging="360"/>
      </w:pPr>
      <w:rPr>
        <w:rFonts w:ascii="Times New Roman" w:eastAsia="Times New Roman" w:hAnsi="Times New Roman" w:cs="Times New Roman" w:hint="default"/>
        <w:w w:val="99"/>
        <w:sz w:val="24"/>
        <w:szCs w:val="24"/>
      </w:rPr>
    </w:lvl>
    <w:lvl w:ilvl="1">
      <w:start w:val="1"/>
      <w:numFmt w:val="lowerLetter"/>
      <w:lvlText w:val="%2."/>
      <w:lvlJc w:val="left"/>
      <w:pPr>
        <w:ind w:left="1180" w:hanging="360"/>
      </w:pPr>
      <w:rPr>
        <w:rFonts w:cs="Times New Roman" w:hint="default"/>
        <w:spacing w:val="0"/>
        <w:w w:val="100"/>
        <w:sz w:val="24"/>
        <w:szCs w:val="24"/>
      </w:rPr>
    </w:lvl>
    <w:lvl w:ilvl="2">
      <w:numFmt w:val="bullet"/>
      <w:lvlText w:val="•"/>
      <w:lvlJc w:val="left"/>
      <w:pPr>
        <w:ind w:left="2282" w:hanging="360"/>
      </w:pPr>
      <w:rPr>
        <w:rFonts w:hint="default"/>
      </w:rPr>
    </w:lvl>
    <w:lvl w:ilvl="3">
      <w:numFmt w:val="bullet"/>
      <w:lvlText w:val="•"/>
      <w:lvlJc w:val="left"/>
      <w:pPr>
        <w:ind w:left="3384" w:hanging="360"/>
      </w:pPr>
      <w:rPr>
        <w:rFonts w:hint="default"/>
      </w:rPr>
    </w:lvl>
    <w:lvl w:ilvl="4">
      <w:numFmt w:val="bullet"/>
      <w:lvlText w:val="•"/>
      <w:lvlJc w:val="left"/>
      <w:pPr>
        <w:ind w:left="4486" w:hanging="360"/>
      </w:pPr>
      <w:rPr>
        <w:rFonts w:hint="default"/>
      </w:rPr>
    </w:lvl>
    <w:lvl w:ilvl="5">
      <w:numFmt w:val="bullet"/>
      <w:lvlText w:val="•"/>
      <w:lvlJc w:val="left"/>
      <w:pPr>
        <w:ind w:left="5588" w:hanging="360"/>
      </w:pPr>
      <w:rPr>
        <w:rFonts w:hint="default"/>
      </w:rPr>
    </w:lvl>
    <w:lvl w:ilvl="6">
      <w:numFmt w:val="bullet"/>
      <w:lvlText w:val="•"/>
      <w:lvlJc w:val="left"/>
      <w:pPr>
        <w:ind w:left="6691" w:hanging="360"/>
      </w:pPr>
      <w:rPr>
        <w:rFonts w:hint="default"/>
      </w:rPr>
    </w:lvl>
    <w:lvl w:ilvl="7">
      <w:numFmt w:val="bullet"/>
      <w:lvlText w:val="•"/>
      <w:lvlJc w:val="left"/>
      <w:pPr>
        <w:ind w:left="7793" w:hanging="360"/>
      </w:pPr>
      <w:rPr>
        <w:rFonts w:hint="default"/>
      </w:rPr>
    </w:lvl>
    <w:lvl w:ilvl="8">
      <w:numFmt w:val="bullet"/>
      <w:lvlText w:val="•"/>
      <w:lvlJc w:val="left"/>
      <w:pPr>
        <w:ind w:left="8895" w:hanging="360"/>
      </w:pPr>
      <w:rPr>
        <w:rFonts w:hint="default"/>
      </w:rPr>
    </w:lvl>
  </w:abstractNum>
  <w:abstractNum w:abstractNumId="72" w15:restartNumberingAfterBreak="0">
    <w:nsid w:val="5F272A1F"/>
    <w:multiLevelType w:val="multilevel"/>
    <w:tmpl w:val="A58EE0C4"/>
    <w:lvl w:ilvl="0">
      <w:start w:val="1"/>
      <w:numFmt w:val="lowerLetter"/>
      <w:lvlText w:val="%1."/>
      <w:lvlJc w:val="left"/>
      <w:pPr>
        <w:ind w:left="2410" w:hanging="360"/>
      </w:pPr>
      <w:rPr>
        <w:rFonts w:cs="Times New Roman" w:hint="default"/>
      </w:rPr>
    </w:lvl>
    <w:lvl w:ilvl="1">
      <w:start w:val="1"/>
      <w:numFmt w:val="lowerLetter"/>
      <w:lvlText w:val="%2."/>
      <w:lvlJc w:val="left"/>
      <w:pPr>
        <w:ind w:left="3130" w:hanging="360"/>
      </w:pPr>
      <w:rPr>
        <w:rFonts w:cs="Times New Roman"/>
      </w:rPr>
    </w:lvl>
    <w:lvl w:ilvl="2">
      <w:start w:val="1"/>
      <w:numFmt w:val="lowerRoman"/>
      <w:lvlText w:val="%3."/>
      <w:lvlJc w:val="right"/>
      <w:pPr>
        <w:ind w:left="3850" w:hanging="180"/>
      </w:pPr>
      <w:rPr>
        <w:rFonts w:cs="Times New Roman"/>
      </w:rPr>
    </w:lvl>
    <w:lvl w:ilvl="3">
      <w:start w:val="1"/>
      <w:numFmt w:val="lowerLetter"/>
      <w:lvlText w:val="%4."/>
      <w:lvlJc w:val="left"/>
      <w:pPr>
        <w:ind w:left="4570" w:hanging="360"/>
      </w:pPr>
    </w:lvl>
    <w:lvl w:ilvl="4">
      <w:start w:val="1"/>
      <w:numFmt w:val="lowerLetter"/>
      <w:lvlText w:val="%5."/>
      <w:lvlJc w:val="left"/>
      <w:pPr>
        <w:ind w:left="5290" w:hanging="360"/>
      </w:pPr>
      <w:rPr>
        <w:rFonts w:cs="Times New Roman"/>
      </w:rPr>
    </w:lvl>
    <w:lvl w:ilvl="5">
      <w:start w:val="1"/>
      <w:numFmt w:val="lowerRoman"/>
      <w:lvlText w:val="%6."/>
      <w:lvlJc w:val="right"/>
      <w:pPr>
        <w:ind w:left="6010" w:hanging="180"/>
      </w:pPr>
      <w:rPr>
        <w:rFonts w:cs="Times New Roman"/>
      </w:rPr>
    </w:lvl>
    <w:lvl w:ilvl="6">
      <w:start w:val="1"/>
      <w:numFmt w:val="decimal"/>
      <w:lvlText w:val="%7."/>
      <w:lvlJc w:val="left"/>
      <w:pPr>
        <w:ind w:left="6730" w:hanging="360"/>
      </w:pPr>
      <w:rPr>
        <w:rFonts w:cs="Times New Roman"/>
      </w:rPr>
    </w:lvl>
    <w:lvl w:ilvl="7">
      <w:start w:val="1"/>
      <w:numFmt w:val="lowerLetter"/>
      <w:lvlText w:val="%8."/>
      <w:lvlJc w:val="left"/>
      <w:pPr>
        <w:ind w:left="7450" w:hanging="360"/>
      </w:pPr>
      <w:rPr>
        <w:rFonts w:cs="Times New Roman"/>
      </w:rPr>
    </w:lvl>
    <w:lvl w:ilvl="8">
      <w:start w:val="1"/>
      <w:numFmt w:val="lowerRoman"/>
      <w:lvlText w:val="%9."/>
      <w:lvlJc w:val="right"/>
      <w:pPr>
        <w:ind w:left="8170" w:hanging="180"/>
      </w:pPr>
      <w:rPr>
        <w:rFonts w:cs="Times New Roman"/>
      </w:rPr>
    </w:lvl>
  </w:abstractNum>
  <w:abstractNum w:abstractNumId="73" w15:restartNumberingAfterBreak="0">
    <w:nsid w:val="61B240F7"/>
    <w:multiLevelType w:val="multilevel"/>
    <w:tmpl w:val="182A49AC"/>
    <w:lvl w:ilvl="0">
      <w:start w:val="1"/>
      <w:numFmt w:val="decimal"/>
      <w:lvlText w:val="(%1)"/>
      <w:lvlJc w:val="left"/>
      <w:pPr>
        <w:ind w:left="820" w:hanging="360"/>
      </w:pPr>
      <w:rPr>
        <w:rFonts w:ascii="Bookman Old Style" w:eastAsia="Times New Roman" w:hAnsi="Bookman Old Style" w:cs="Bookman Old Style" w:hint="default"/>
        <w:spacing w:val="-2"/>
        <w:w w:val="100"/>
        <w:sz w:val="24"/>
        <w:szCs w:val="24"/>
      </w:rPr>
    </w:lvl>
    <w:lvl w:ilvl="1">
      <w:start w:val="1"/>
      <w:numFmt w:val="lowerLetter"/>
      <w:lvlText w:val="%2."/>
      <w:lvlJc w:val="left"/>
      <w:pPr>
        <w:ind w:left="1000" w:hanging="360"/>
      </w:pPr>
      <w:rPr>
        <w:rFonts w:ascii="Bookman Old Style" w:eastAsia="Times New Roman" w:hAnsi="Bookman Old Style" w:cs="Times New Roman" w:hint="default"/>
        <w:strike w:val="0"/>
        <w:spacing w:val="0"/>
        <w:w w:val="100"/>
        <w:sz w:val="24"/>
        <w:szCs w:val="24"/>
      </w:rPr>
    </w:lvl>
    <w:lvl w:ilvl="2">
      <w:numFmt w:val="bullet"/>
      <w:lvlText w:val="•"/>
      <w:lvlJc w:val="left"/>
      <w:pPr>
        <w:ind w:left="2122" w:hanging="360"/>
      </w:pPr>
      <w:rPr>
        <w:rFonts w:hint="default"/>
      </w:rPr>
    </w:lvl>
    <w:lvl w:ilvl="3">
      <w:numFmt w:val="bullet"/>
      <w:lvlText w:val="•"/>
      <w:lvlJc w:val="left"/>
      <w:pPr>
        <w:ind w:left="3244" w:hanging="360"/>
      </w:pPr>
      <w:rPr>
        <w:rFonts w:hint="default"/>
      </w:rPr>
    </w:lvl>
    <w:lvl w:ilvl="4">
      <w:numFmt w:val="bullet"/>
      <w:lvlText w:val="•"/>
      <w:lvlJc w:val="left"/>
      <w:pPr>
        <w:ind w:left="4366" w:hanging="360"/>
      </w:pPr>
      <w:rPr>
        <w:rFonts w:hint="default"/>
      </w:rPr>
    </w:lvl>
    <w:lvl w:ilvl="5">
      <w:numFmt w:val="bullet"/>
      <w:lvlText w:val="•"/>
      <w:lvlJc w:val="left"/>
      <w:pPr>
        <w:ind w:left="5488" w:hanging="360"/>
      </w:pPr>
      <w:rPr>
        <w:rFonts w:hint="default"/>
      </w:rPr>
    </w:lvl>
    <w:lvl w:ilvl="6">
      <w:numFmt w:val="bullet"/>
      <w:lvlText w:val="•"/>
      <w:lvlJc w:val="left"/>
      <w:pPr>
        <w:ind w:left="6611" w:hanging="360"/>
      </w:pPr>
      <w:rPr>
        <w:rFonts w:hint="default"/>
      </w:rPr>
    </w:lvl>
    <w:lvl w:ilvl="7">
      <w:numFmt w:val="bullet"/>
      <w:lvlText w:val="•"/>
      <w:lvlJc w:val="left"/>
      <w:pPr>
        <w:ind w:left="7733" w:hanging="360"/>
      </w:pPr>
      <w:rPr>
        <w:rFonts w:hint="default"/>
      </w:rPr>
    </w:lvl>
    <w:lvl w:ilvl="8">
      <w:numFmt w:val="bullet"/>
      <w:lvlText w:val="•"/>
      <w:lvlJc w:val="left"/>
      <w:pPr>
        <w:ind w:left="8855" w:hanging="360"/>
      </w:pPr>
      <w:rPr>
        <w:rFonts w:hint="default"/>
      </w:rPr>
    </w:lvl>
  </w:abstractNum>
  <w:abstractNum w:abstractNumId="74" w15:restartNumberingAfterBreak="0">
    <w:nsid w:val="62FC2842"/>
    <w:multiLevelType w:val="multilevel"/>
    <w:tmpl w:val="E284637E"/>
    <w:lvl w:ilvl="0">
      <w:start w:val="1"/>
      <w:numFmt w:val="decimal"/>
      <w:lvlText w:val="(%1)"/>
      <w:lvlJc w:val="left"/>
      <w:pPr>
        <w:ind w:left="820" w:hanging="360"/>
      </w:pPr>
      <w:rPr>
        <w:rFonts w:ascii="Bookman Old Style" w:eastAsia="Times New Roman" w:hAnsi="Bookman Old Style" w:cs="Times New Roman" w:hint="default"/>
        <w:w w:val="100"/>
        <w:sz w:val="24"/>
        <w:szCs w:val="24"/>
      </w:rPr>
    </w:lvl>
    <w:lvl w:ilvl="1">
      <w:start w:val="1"/>
      <w:numFmt w:val="lowerLetter"/>
      <w:lvlText w:val="%2."/>
      <w:lvlJc w:val="left"/>
      <w:pPr>
        <w:ind w:left="1180" w:hanging="360"/>
      </w:pPr>
      <w:rPr>
        <w:rFonts w:ascii="Times New Roman" w:eastAsia="Times New Roman" w:hAnsi="Times New Roman" w:cs="Times New Roman" w:hint="default"/>
        <w:spacing w:val="-2"/>
        <w:w w:val="99"/>
        <w:sz w:val="24"/>
        <w:szCs w:val="24"/>
      </w:rPr>
    </w:lvl>
    <w:lvl w:ilvl="2">
      <w:numFmt w:val="bullet"/>
      <w:lvlText w:val="•"/>
      <w:lvlJc w:val="left"/>
      <w:pPr>
        <w:ind w:left="1180" w:hanging="360"/>
      </w:pPr>
      <w:rPr>
        <w:rFonts w:hint="default"/>
      </w:rPr>
    </w:lvl>
    <w:lvl w:ilvl="3">
      <w:numFmt w:val="bullet"/>
      <w:lvlText w:val="•"/>
      <w:lvlJc w:val="left"/>
      <w:pPr>
        <w:ind w:left="2420" w:hanging="360"/>
      </w:pPr>
      <w:rPr>
        <w:rFonts w:hint="default"/>
      </w:rPr>
    </w:lvl>
    <w:lvl w:ilvl="4">
      <w:numFmt w:val="bullet"/>
      <w:lvlText w:val="•"/>
      <w:lvlJc w:val="left"/>
      <w:pPr>
        <w:ind w:left="3660" w:hanging="360"/>
      </w:pPr>
      <w:rPr>
        <w:rFonts w:hint="default"/>
      </w:rPr>
    </w:lvl>
    <w:lvl w:ilvl="5">
      <w:numFmt w:val="bullet"/>
      <w:lvlText w:val="•"/>
      <w:lvlJc w:val="left"/>
      <w:pPr>
        <w:ind w:left="4900" w:hanging="360"/>
      </w:pPr>
      <w:rPr>
        <w:rFonts w:hint="default"/>
      </w:rPr>
    </w:lvl>
    <w:lvl w:ilvl="6">
      <w:numFmt w:val="bullet"/>
      <w:lvlText w:val="•"/>
      <w:lvlJc w:val="left"/>
      <w:pPr>
        <w:ind w:left="6140" w:hanging="360"/>
      </w:pPr>
      <w:rPr>
        <w:rFonts w:hint="default"/>
      </w:rPr>
    </w:lvl>
    <w:lvl w:ilvl="7">
      <w:numFmt w:val="bullet"/>
      <w:lvlText w:val="•"/>
      <w:lvlJc w:val="left"/>
      <w:pPr>
        <w:ind w:left="7380" w:hanging="360"/>
      </w:pPr>
      <w:rPr>
        <w:rFonts w:hint="default"/>
      </w:rPr>
    </w:lvl>
    <w:lvl w:ilvl="8">
      <w:numFmt w:val="bullet"/>
      <w:lvlText w:val="•"/>
      <w:lvlJc w:val="left"/>
      <w:pPr>
        <w:ind w:left="8620" w:hanging="360"/>
      </w:pPr>
      <w:rPr>
        <w:rFonts w:hint="default"/>
      </w:rPr>
    </w:lvl>
  </w:abstractNum>
  <w:abstractNum w:abstractNumId="75" w15:restartNumberingAfterBreak="0">
    <w:nsid w:val="689A1E46"/>
    <w:multiLevelType w:val="multilevel"/>
    <w:tmpl w:val="704201D4"/>
    <w:lvl w:ilvl="0">
      <w:start w:val="1"/>
      <w:numFmt w:val="decimal"/>
      <w:lvlText w:val="(%1)"/>
      <w:lvlJc w:val="left"/>
      <w:pPr>
        <w:ind w:left="460" w:hanging="361"/>
      </w:pPr>
      <w:rPr>
        <w:rFonts w:ascii="Times New Roman" w:eastAsia="Times New Roman" w:hAnsi="Times New Roman" w:cs="Times New Roman" w:hint="default"/>
        <w:w w:val="99"/>
        <w:sz w:val="24"/>
        <w:szCs w:val="24"/>
      </w:rPr>
    </w:lvl>
    <w:lvl w:ilvl="1">
      <w:start w:val="1"/>
      <w:numFmt w:val="lowerLetter"/>
      <w:lvlText w:val="%2."/>
      <w:lvlJc w:val="left"/>
      <w:pPr>
        <w:ind w:left="1180" w:hanging="360"/>
      </w:pPr>
      <w:rPr>
        <w:rFonts w:cs="Times New Roman" w:hint="default"/>
        <w:spacing w:val="0"/>
        <w:w w:val="100"/>
        <w:sz w:val="24"/>
        <w:szCs w:val="24"/>
      </w:rPr>
    </w:lvl>
    <w:lvl w:ilvl="2">
      <w:numFmt w:val="bullet"/>
      <w:lvlText w:val="•"/>
      <w:lvlJc w:val="left"/>
      <w:pPr>
        <w:ind w:left="2282" w:hanging="360"/>
      </w:pPr>
      <w:rPr>
        <w:rFonts w:hint="default"/>
      </w:rPr>
    </w:lvl>
    <w:lvl w:ilvl="3">
      <w:numFmt w:val="bullet"/>
      <w:lvlText w:val="•"/>
      <w:lvlJc w:val="left"/>
      <w:pPr>
        <w:ind w:left="3384" w:hanging="360"/>
      </w:pPr>
      <w:rPr>
        <w:rFonts w:hint="default"/>
      </w:rPr>
    </w:lvl>
    <w:lvl w:ilvl="4">
      <w:numFmt w:val="bullet"/>
      <w:lvlText w:val="•"/>
      <w:lvlJc w:val="left"/>
      <w:pPr>
        <w:ind w:left="4486" w:hanging="360"/>
      </w:pPr>
      <w:rPr>
        <w:rFonts w:hint="default"/>
      </w:rPr>
    </w:lvl>
    <w:lvl w:ilvl="5">
      <w:numFmt w:val="bullet"/>
      <w:lvlText w:val="•"/>
      <w:lvlJc w:val="left"/>
      <w:pPr>
        <w:ind w:left="5588" w:hanging="360"/>
      </w:pPr>
      <w:rPr>
        <w:rFonts w:hint="default"/>
      </w:rPr>
    </w:lvl>
    <w:lvl w:ilvl="6">
      <w:numFmt w:val="bullet"/>
      <w:lvlText w:val="•"/>
      <w:lvlJc w:val="left"/>
      <w:pPr>
        <w:ind w:left="6691" w:hanging="360"/>
      </w:pPr>
      <w:rPr>
        <w:rFonts w:hint="default"/>
      </w:rPr>
    </w:lvl>
    <w:lvl w:ilvl="7">
      <w:numFmt w:val="bullet"/>
      <w:lvlText w:val="•"/>
      <w:lvlJc w:val="left"/>
      <w:pPr>
        <w:ind w:left="7793" w:hanging="360"/>
      </w:pPr>
      <w:rPr>
        <w:rFonts w:hint="default"/>
      </w:rPr>
    </w:lvl>
    <w:lvl w:ilvl="8">
      <w:numFmt w:val="bullet"/>
      <w:lvlText w:val="•"/>
      <w:lvlJc w:val="left"/>
      <w:pPr>
        <w:ind w:left="8895" w:hanging="360"/>
      </w:pPr>
      <w:rPr>
        <w:rFonts w:hint="default"/>
      </w:rPr>
    </w:lvl>
  </w:abstractNum>
  <w:abstractNum w:abstractNumId="76" w15:restartNumberingAfterBreak="0">
    <w:nsid w:val="68BF39DC"/>
    <w:multiLevelType w:val="multilevel"/>
    <w:tmpl w:val="79FAE77A"/>
    <w:lvl w:ilvl="0">
      <w:start w:val="1"/>
      <w:numFmt w:val="decimal"/>
      <w:lvlText w:val="(%1)"/>
      <w:lvlJc w:val="left"/>
      <w:pPr>
        <w:ind w:left="820" w:hanging="360"/>
      </w:pPr>
      <w:rPr>
        <w:rFonts w:cs="Times New Roman" w:hint="default"/>
        <w:w w:val="100"/>
        <w:sz w:val="24"/>
        <w:szCs w:val="24"/>
      </w:rPr>
    </w:lvl>
    <w:lvl w:ilvl="1">
      <w:start w:val="1"/>
      <w:numFmt w:val="lowerLetter"/>
      <w:lvlText w:val="%2."/>
      <w:lvlJc w:val="left"/>
      <w:pPr>
        <w:ind w:left="1180" w:hanging="360"/>
      </w:pPr>
      <w:rPr>
        <w:rFonts w:ascii="Bookman Old Style" w:eastAsia="Times New Roman" w:hAnsi="Bookman Old Style" w:cs="Times New Roman" w:hint="default"/>
        <w:spacing w:val="-3"/>
        <w:w w:val="99"/>
        <w:sz w:val="24"/>
        <w:szCs w:val="24"/>
      </w:rPr>
    </w:lvl>
    <w:lvl w:ilvl="2">
      <w:numFmt w:val="bullet"/>
      <w:lvlText w:val="•"/>
      <w:lvlJc w:val="left"/>
      <w:pPr>
        <w:ind w:left="2282" w:hanging="360"/>
      </w:pPr>
      <w:rPr>
        <w:rFonts w:hint="default"/>
      </w:rPr>
    </w:lvl>
    <w:lvl w:ilvl="3">
      <w:numFmt w:val="bullet"/>
      <w:lvlText w:val="•"/>
      <w:lvlJc w:val="left"/>
      <w:pPr>
        <w:ind w:left="3384" w:hanging="360"/>
      </w:pPr>
      <w:rPr>
        <w:rFonts w:hint="default"/>
      </w:rPr>
    </w:lvl>
    <w:lvl w:ilvl="4">
      <w:numFmt w:val="bullet"/>
      <w:lvlText w:val="•"/>
      <w:lvlJc w:val="left"/>
      <w:pPr>
        <w:ind w:left="4486" w:hanging="360"/>
      </w:pPr>
      <w:rPr>
        <w:rFonts w:hint="default"/>
      </w:rPr>
    </w:lvl>
    <w:lvl w:ilvl="5">
      <w:numFmt w:val="bullet"/>
      <w:lvlText w:val="•"/>
      <w:lvlJc w:val="left"/>
      <w:pPr>
        <w:ind w:left="5588" w:hanging="360"/>
      </w:pPr>
      <w:rPr>
        <w:rFonts w:hint="default"/>
      </w:rPr>
    </w:lvl>
    <w:lvl w:ilvl="6">
      <w:numFmt w:val="bullet"/>
      <w:lvlText w:val="•"/>
      <w:lvlJc w:val="left"/>
      <w:pPr>
        <w:ind w:left="6691" w:hanging="360"/>
      </w:pPr>
      <w:rPr>
        <w:rFonts w:hint="default"/>
      </w:rPr>
    </w:lvl>
    <w:lvl w:ilvl="7">
      <w:numFmt w:val="bullet"/>
      <w:lvlText w:val="•"/>
      <w:lvlJc w:val="left"/>
      <w:pPr>
        <w:ind w:left="7793" w:hanging="360"/>
      </w:pPr>
      <w:rPr>
        <w:rFonts w:hint="default"/>
      </w:rPr>
    </w:lvl>
    <w:lvl w:ilvl="8">
      <w:numFmt w:val="bullet"/>
      <w:lvlText w:val="•"/>
      <w:lvlJc w:val="left"/>
      <w:pPr>
        <w:ind w:left="8895" w:hanging="360"/>
      </w:pPr>
      <w:rPr>
        <w:rFonts w:hint="default"/>
      </w:rPr>
    </w:lvl>
  </w:abstractNum>
  <w:abstractNum w:abstractNumId="77" w15:restartNumberingAfterBreak="0">
    <w:nsid w:val="69787F4E"/>
    <w:multiLevelType w:val="multilevel"/>
    <w:tmpl w:val="69787F4E"/>
    <w:lvl w:ilvl="0">
      <w:start w:val="1"/>
      <w:numFmt w:val="lowerLetter"/>
      <w:lvlText w:val="%1."/>
      <w:lvlJc w:val="left"/>
      <w:pPr>
        <w:ind w:left="3272" w:hanging="360"/>
      </w:pPr>
      <w:rPr>
        <w:rFonts w:ascii="Bookman Old Style" w:eastAsia="Times New Roman" w:hAnsi="Bookman Old Style" w:cs="Times New Roman" w:hint="default"/>
        <w:strike w:val="0"/>
      </w:rPr>
    </w:lvl>
    <w:lvl w:ilvl="1">
      <w:start w:val="1"/>
      <w:numFmt w:val="lowerLetter"/>
      <w:lvlText w:val="%2."/>
      <w:lvlJc w:val="left"/>
      <w:pPr>
        <w:ind w:left="3992" w:hanging="360"/>
      </w:pPr>
      <w:rPr>
        <w:rFonts w:cs="Times New Roman"/>
      </w:rPr>
    </w:lvl>
    <w:lvl w:ilvl="2">
      <w:start w:val="1"/>
      <w:numFmt w:val="lowerRoman"/>
      <w:lvlText w:val="%3."/>
      <w:lvlJc w:val="right"/>
      <w:pPr>
        <w:ind w:left="4712" w:hanging="180"/>
      </w:pPr>
      <w:rPr>
        <w:rFonts w:cs="Times New Roman"/>
      </w:rPr>
    </w:lvl>
    <w:lvl w:ilvl="3">
      <w:start w:val="1"/>
      <w:numFmt w:val="decimal"/>
      <w:lvlText w:val="%4."/>
      <w:lvlJc w:val="left"/>
      <w:pPr>
        <w:ind w:left="5432" w:hanging="360"/>
      </w:pPr>
      <w:rPr>
        <w:rFonts w:cs="Times New Roman"/>
      </w:rPr>
    </w:lvl>
    <w:lvl w:ilvl="4">
      <w:start w:val="1"/>
      <w:numFmt w:val="lowerLetter"/>
      <w:lvlText w:val="%5."/>
      <w:lvlJc w:val="left"/>
      <w:pPr>
        <w:ind w:left="6152" w:hanging="360"/>
      </w:pPr>
      <w:rPr>
        <w:rFonts w:cs="Times New Roman"/>
      </w:rPr>
    </w:lvl>
    <w:lvl w:ilvl="5">
      <w:start w:val="1"/>
      <w:numFmt w:val="lowerRoman"/>
      <w:lvlText w:val="%6."/>
      <w:lvlJc w:val="right"/>
      <w:pPr>
        <w:ind w:left="6872" w:hanging="180"/>
      </w:pPr>
      <w:rPr>
        <w:rFonts w:cs="Times New Roman"/>
      </w:rPr>
    </w:lvl>
    <w:lvl w:ilvl="6">
      <w:start w:val="1"/>
      <w:numFmt w:val="decimal"/>
      <w:lvlText w:val="%7."/>
      <w:lvlJc w:val="left"/>
      <w:pPr>
        <w:ind w:left="7592" w:hanging="360"/>
      </w:pPr>
      <w:rPr>
        <w:rFonts w:cs="Times New Roman"/>
      </w:rPr>
    </w:lvl>
    <w:lvl w:ilvl="7">
      <w:start w:val="1"/>
      <w:numFmt w:val="lowerLetter"/>
      <w:lvlText w:val="%8."/>
      <w:lvlJc w:val="left"/>
      <w:pPr>
        <w:ind w:left="8312" w:hanging="360"/>
      </w:pPr>
      <w:rPr>
        <w:rFonts w:cs="Times New Roman"/>
      </w:rPr>
    </w:lvl>
    <w:lvl w:ilvl="8">
      <w:start w:val="1"/>
      <w:numFmt w:val="lowerRoman"/>
      <w:lvlText w:val="%9."/>
      <w:lvlJc w:val="right"/>
      <w:pPr>
        <w:ind w:left="9032" w:hanging="180"/>
      </w:pPr>
      <w:rPr>
        <w:rFonts w:cs="Times New Roman"/>
      </w:rPr>
    </w:lvl>
  </w:abstractNum>
  <w:abstractNum w:abstractNumId="78" w15:restartNumberingAfterBreak="0">
    <w:nsid w:val="6BD51F20"/>
    <w:multiLevelType w:val="multilevel"/>
    <w:tmpl w:val="88E411E2"/>
    <w:lvl w:ilvl="0">
      <w:start w:val="1"/>
      <w:numFmt w:val="decimal"/>
      <w:lvlText w:val="(%1)"/>
      <w:lvlJc w:val="left"/>
      <w:pPr>
        <w:ind w:left="820" w:hanging="360"/>
      </w:pPr>
      <w:rPr>
        <w:rFonts w:cs="Times New Roman" w:hint="default"/>
        <w:w w:val="100"/>
        <w:sz w:val="24"/>
        <w:szCs w:val="24"/>
      </w:rPr>
    </w:lvl>
    <w:lvl w:ilvl="1">
      <w:start w:val="1"/>
      <w:numFmt w:val="lowerLetter"/>
      <w:lvlText w:val="%2."/>
      <w:lvlJc w:val="left"/>
      <w:pPr>
        <w:ind w:left="5322" w:hanging="360"/>
      </w:pPr>
      <w:rPr>
        <w:rFonts w:ascii="Bookman Old Style" w:eastAsia="Times New Roman" w:hAnsi="Bookman Old Style" w:cs="Times New Roman" w:hint="default"/>
        <w:spacing w:val="-3"/>
        <w:w w:val="99"/>
        <w:sz w:val="24"/>
        <w:szCs w:val="24"/>
      </w:rPr>
    </w:lvl>
    <w:lvl w:ilvl="2">
      <w:numFmt w:val="bullet"/>
      <w:lvlText w:val="•"/>
      <w:lvlJc w:val="left"/>
      <w:pPr>
        <w:ind w:left="2282" w:hanging="360"/>
      </w:pPr>
      <w:rPr>
        <w:rFonts w:hint="default"/>
      </w:rPr>
    </w:lvl>
    <w:lvl w:ilvl="3">
      <w:numFmt w:val="bullet"/>
      <w:lvlText w:val="•"/>
      <w:lvlJc w:val="left"/>
      <w:pPr>
        <w:ind w:left="3384" w:hanging="360"/>
      </w:pPr>
      <w:rPr>
        <w:rFonts w:hint="default"/>
      </w:rPr>
    </w:lvl>
    <w:lvl w:ilvl="4">
      <w:numFmt w:val="bullet"/>
      <w:lvlText w:val="•"/>
      <w:lvlJc w:val="left"/>
      <w:pPr>
        <w:ind w:left="4486" w:hanging="360"/>
      </w:pPr>
      <w:rPr>
        <w:rFonts w:hint="default"/>
      </w:rPr>
    </w:lvl>
    <w:lvl w:ilvl="5">
      <w:numFmt w:val="bullet"/>
      <w:lvlText w:val="•"/>
      <w:lvlJc w:val="left"/>
      <w:pPr>
        <w:ind w:left="5588" w:hanging="360"/>
      </w:pPr>
      <w:rPr>
        <w:rFonts w:hint="default"/>
      </w:rPr>
    </w:lvl>
    <w:lvl w:ilvl="6">
      <w:numFmt w:val="bullet"/>
      <w:lvlText w:val="•"/>
      <w:lvlJc w:val="left"/>
      <w:pPr>
        <w:ind w:left="6691" w:hanging="360"/>
      </w:pPr>
      <w:rPr>
        <w:rFonts w:hint="default"/>
      </w:rPr>
    </w:lvl>
    <w:lvl w:ilvl="7">
      <w:numFmt w:val="bullet"/>
      <w:lvlText w:val="•"/>
      <w:lvlJc w:val="left"/>
      <w:pPr>
        <w:ind w:left="7793" w:hanging="360"/>
      </w:pPr>
      <w:rPr>
        <w:rFonts w:hint="default"/>
      </w:rPr>
    </w:lvl>
    <w:lvl w:ilvl="8">
      <w:numFmt w:val="bullet"/>
      <w:lvlText w:val="•"/>
      <w:lvlJc w:val="left"/>
      <w:pPr>
        <w:ind w:left="8895" w:hanging="360"/>
      </w:pPr>
      <w:rPr>
        <w:rFonts w:hint="default"/>
      </w:rPr>
    </w:lvl>
  </w:abstractNum>
  <w:abstractNum w:abstractNumId="79" w15:restartNumberingAfterBreak="0">
    <w:nsid w:val="71FF0EF2"/>
    <w:multiLevelType w:val="hybridMultilevel"/>
    <w:tmpl w:val="E3AE110E"/>
    <w:lvl w:ilvl="0" w:tplc="FFFFFFFF">
      <w:start w:val="1"/>
      <w:numFmt w:val="decimal"/>
      <w:lvlText w:val="(%1)"/>
      <w:lvlJc w:val="left"/>
      <w:pPr>
        <w:ind w:left="2705" w:hanging="360"/>
      </w:pPr>
      <w:rPr>
        <w:rFonts w:hint="default"/>
      </w:rPr>
    </w:lvl>
    <w:lvl w:ilvl="1" w:tplc="FFFFFFFF" w:tentative="1">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80" w15:restartNumberingAfterBreak="0">
    <w:nsid w:val="73334499"/>
    <w:multiLevelType w:val="multilevel"/>
    <w:tmpl w:val="02D61EDC"/>
    <w:lvl w:ilvl="0">
      <w:start w:val="1"/>
      <w:numFmt w:val="decimal"/>
      <w:lvlText w:val="(%1)"/>
      <w:lvlJc w:val="left"/>
      <w:pPr>
        <w:ind w:left="820" w:hanging="360"/>
      </w:pPr>
      <w:rPr>
        <w:rFonts w:ascii="Bookman Old Style" w:eastAsia="Times New Roman" w:hAnsi="Bookman Old Style" w:cs="Times New Roman" w:hint="default"/>
        <w:w w:val="100"/>
        <w:sz w:val="24"/>
        <w:szCs w:val="24"/>
      </w:rPr>
    </w:lvl>
    <w:lvl w:ilvl="1">
      <w:start w:val="1"/>
      <w:numFmt w:val="lowerLetter"/>
      <w:lvlText w:val="%2."/>
      <w:lvlJc w:val="left"/>
      <w:pPr>
        <w:ind w:left="1180" w:hanging="360"/>
      </w:pPr>
      <w:rPr>
        <w:rFonts w:ascii="Times New Roman" w:eastAsia="Times New Roman" w:hAnsi="Times New Roman" w:cs="Times New Roman" w:hint="default"/>
        <w:spacing w:val="-6"/>
        <w:w w:val="99"/>
        <w:sz w:val="24"/>
        <w:szCs w:val="24"/>
      </w:rPr>
    </w:lvl>
    <w:lvl w:ilvl="2">
      <w:start w:val="1"/>
      <w:numFmt w:val="decimal"/>
      <w:lvlText w:val="%3)"/>
      <w:lvlJc w:val="left"/>
      <w:pPr>
        <w:ind w:left="1451" w:hanging="360"/>
      </w:pPr>
      <w:rPr>
        <w:rFonts w:ascii="Times New Roman" w:eastAsia="Times New Roman" w:hAnsi="Times New Roman" w:cs="Times New Roman" w:hint="default"/>
        <w:spacing w:val="-20"/>
        <w:w w:val="99"/>
        <w:sz w:val="24"/>
        <w:szCs w:val="24"/>
      </w:rPr>
    </w:lvl>
    <w:lvl w:ilvl="3">
      <w:numFmt w:val="bullet"/>
      <w:lvlText w:val="•"/>
      <w:lvlJc w:val="left"/>
      <w:pPr>
        <w:ind w:left="2665" w:hanging="360"/>
      </w:pPr>
      <w:rPr>
        <w:rFonts w:hint="default"/>
      </w:rPr>
    </w:lvl>
    <w:lvl w:ilvl="4">
      <w:numFmt w:val="bullet"/>
      <w:lvlText w:val="•"/>
      <w:lvlJc w:val="left"/>
      <w:pPr>
        <w:ind w:left="3870" w:hanging="360"/>
      </w:pPr>
      <w:rPr>
        <w:rFonts w:hint="default"/>
      </w:rPr>
    </w:lvl>
    <w:lvl w:ilvl="5">
      <w:numFmt w:val="bullet"/>
      <w:lvlText w:val="•"/>
      <w:lvlJc w:val="left"/>
      <w:pPr>
        <w:ind w:left="5075" w:hanging="360"/>
      </w:pPr>
      <w:rPr>
        <w:rFonts w:hint="default"/>
      </w:rPr>
    </w:lvl>
    <w:lvl w:ilvl="6">
      <w:numFmt w:val="bullet"/>
      <w:lvlText w:val="•"/>
      <w:lvlJc w:val="left"/>
      <w:pPr>
        <w:ind w:left="6280" w:hanging="360"/>
      </w:pPr>
      <w:rPr>
        <w:rFonts w:hint="default"/>
      </w:rPr>
    </w:lvl>
    <w:lvl w:ilvl="7">
      <w:numFmt w:val="bullet"/>
      <w:lvlText w:val="•"/>
      <w:lvlJc w:val="left"/>
      <w:pPr>
        <w:ind w:left="7485" w:hanging="360"/>
      </w:pPr>
      <w:rPr>
        <w:rFonts w:hint="default"/>
      </w:rPr>
    </w:lvl>
    <w:lvl w:ilvl="8">
      <w:numFmt w:val="bullet"/>
      <w:lvlText w:val="•"/>
      <w:lvlJc w:val="left"/>
      <w:pPr>
        <w:ind w:left="8690" w:hanging="360"/>
      </w:pPr>
      <w:rPr>
        <w:rFonts w:hint="default"/>
      </w:rPr>
    </w:lvl>
  </w:abstractNum>
  <w:abstractNum w:abstractNumId="81" w15:restartNumberingAfterBreak="0">
    <w:nsid w:val="737E771F"/>
    <w:multiLevelType w:val="multilevel"/>
    <w:tmpl w:val="737E771F"/>
    <w:lvl w:ilvl="0">
      <w:start w:val="1"/>
      <w:numFmt w:val="decimal"/>
      <w:lvlText w:val="(%1)"/>
      <w:lvlJc w:val="left"/>
      <w:pPr>
        <w:ind w:left="2705" w:hanging="360"/>
      </w:pPr>
      <w:rPr>
        <w:rFonts w:ascii="Bookman Old Style" w:eastAsia="Times New Roman" w:hAnsi="Bookman Old Style" w:cs="Bookman Old Style" w:hint="default"/>
        <w:spacing w:val="-2"/>
        <w:w w:val="100"/>
        <w:sz w:val="24"/>
        <w:szCs w:val="24"/>
      </w:rPr>
    </w:lvl>
    <w:lvl w:ilvl="1">
      <w:start w:val="1"/>
      <w:numFmt w:val="lowerLetter"/>
      <w:lvlText w:val="%2."/>
      <w:lvlJc w:val="left"/>
      <w:pPr>
        <w:ind w:left="3425" w:hanging="360"/>
      </w:pPr>
      <w:rPr>
        <w:rFonts w:cs="Times New Roman"/>
      </w:rPr>
    </w:lvl>
    <w:lvl w:ilvl="2">
      <w:start w:val="1"/>
      <w:numFmt w:val="lowerRoman"/>
      <w:lvlText w:val="%3."/>
      <w:lvlJc w:val="right"/>
      <w:pPr>
        <w:ind w:left="4145" w:hanging="180"/>
      </w:pPr>
      <w:rPr>
        <w:rFonts w:cs="Times New Roman"/>
      </w:rPr>
    </w:lvl>
    <w:lvl w:ilvl="3">
      <w:start w:val="1"/>
      <w:numFmt w:val="decimal"/>
      <w:lvlText w:val="%4."/>
      <w:lvlJc w:val="left"/>
      <w:pPr>
        <w:ind w:left="4865" w:hanging="360"/>
      </w:pPr>
      <w:rPr>
        <w:rFonts w:cs="Times New Roman"/>
      </w:rPr>
    </w:lvl>
    <w:lvl w:ilvl="4">
      <w:start w:val="1"/>
      <w:numFmt w:val="lowerLetter"/>
      <w:lvlText w:val="%5."/>
      <w:lvlJc w:val="left"/>
      <w:pPr>
        <w:ind w:left="5585" w:hanging="360"/>
      </w:pPr>
      <w:rPr>
        <w:rFonts w:cs="Times New Roman"/>
      </w:rPr>
    </w:lvl>
    <w:lvl w:ilvl="5">
      <w:start w:val="1"/>
      <w:numFmt w:val="lowerRoman"/>
      <w:lvlText w:val="%6."/>
      <w:lvlJc w:val="right"/>
      <w:pPr>
        <w:ind w:left="6305" w:hanging="180"/>
      </w:pPr>
      <w:rPr>
        <w:rFonts w:cs="Times New Roman"/>
      </w:rPr>
    </w:lvl>
    <w:lvl w:ilvl="6">
      <w:start w:val="1"/>
      <w:numFmt w:val="decimal"/>
      <w:lvlText w:val="%7."/>
      <w:lvlJc w:val="left"/>
      <w:pPr>
        <w:ind w:left="7025" w:hanging="360"/>
      </w:pPr>
      <w:rPr>
        <w:rFonts w:cs="Times New Roman"/>
      </w:rPr>
    </w:lvl>
    <w:lvl w:ilvl="7">
      <w:start w:val="1"/>
      <w:numFmt w:val="lowerLetter"/>
      <w:lvlText w:val="%8."/>
      <w:lvlJc w:val="left"/>
      <w:pPr>
        <w:ind w:left="7745" w:hanging="360"/>
      </w:pPr>
      <w:rPr>
        <w:rFonts w:cs="Times New Roman"/>
      </w:rPr>
    </w:lvl>
    <w:lvl w:ilvl="8">
      <w:start w:val="1"/>
      <w:numFmt w:val="lowerRoman"/>
      <w:lvlText w:val="%9."/>
      <w:lvlJc w:val="right"/>
      <w:pPr>
        <w:ind w:left="8465" w:hanging="180"/>
      </w:pPr>
      <w:rPr>
        <w:rFonts w:cs="Times New Roman"/>
      </w:rPr>
    </w:lvl>
  </w:abstractNum>
  <w:abstractNum w:abstractNumId="82" w15:restartNumberingAfterBreak="0">
    <w:nsid w:val="74180032"/>
    <w:multiLevelType w:val="multilevel"/>
    <w:tmpl w:val="74180032"/>
    <w:lvl w:ilvl="0">
      <w:start w:val="1"/>
      <w:numFmt w:val="lowerLetter"/>
      <w:lvlText w:val="%1."/>
      <w:lvlJc w:val="left"/>
      <w:pPr>
        <w:ind w:left="2705" w:hanging="360"/>
      </w:pPr>
      <w:rPr>
        <w:rFonts w:cs="Times New Roman"/>
      </w:rPr>
    </w:lvl>
    <w:lvl w:ilvl="1">
      <w:start w:val="1"/>
      <w:numFmt w:val="lowerLetter"/>
      <w:lvlText w:val="%2."/>
      <w:lvlJc w:val="left"/>
      <w:pPr>
        <w:ind w:left="3425" w:hanging="360"/>
      </w:pPr>
      <w:rPr>
        <w:rFonts w:cs="Times New Roman"/>
      </w:rPr>
    </w:lvl>
    <w:lvl w:ilvl="2">
      <w:start w:val="1"/>
      <w:numFmt w:val="lowerRoman"/>
      <w:lvlText w:val="%3."/>
      <w:lvlJc w:val="right"/>
      <w:pPr>
        <w:ind w:left="4145" w:hanging="180"/>
      </w:pPr>
      <w:rPr>
        <w:rFonts w:cs="Times New Roman"/>
      </w:rPr>
    </w:lvl>
    <w:lvl w:ilvl="3">
      <w:start w:val="1"/>
      <w:numFmt w:val="decimal"/>
      <w:lvlText w:val="%4."/>
      <w:lvlJc w:val="left"/>
      <w:pPr>
        <w:ind w:left="4865" w:hanging="360"/>
      </w:pPr>
      <w:rPr>
        <w:rFonts w:cs="Times New Roman"/>
      </w:rPr>
    </w:lvl>
    <w:lvl w:ilvl="4">
      <w:start w:val="1"/>
      <w:numFmt w:val="lowerLetter"/>
      <w:lvlText w:val="%5."/>
      <w:lvlJc w:val="left"/>
      <w:pPr>
        <w:ind w:left="5585" w:hanging="360"/>
      </w:pPr>
      <w:rPr>
        <w:rFonts w:cs="Times New Roman"/>
      </w:rPr>
    </w:lvl>
    <w:lvl w:ilvl="5">
      <w:start w:val="1"/>
      <w:numFmt w:val="lowerRoman"/>
      <w:lvlText w:val="%6."/>
      <w:lvlJc w:val="right"/>
      <w:pPr>
        <w:ind w:left="6305" w:hanging="180"/>
      </w:pPr>
      <w:rPr>
        <w:rFonts w:cs="Times New Roman"/>
      </w:rPr>
    </w:lvl>
    <w:lvl w:ilvl="6">
      <w:start w:val="1"/>
      <w:numFmt w:val="decimal"/>
      <w:lvlText w:val="%7."/>
      <w:lvlJc w:val="left"/>
      <w:pPr>
        <w:ind w:left="7025" w:hanging="360"/>
      </w:pPr>
      <w:rPr>
        <w:rFonts w:cs="Times New Roman"/>
      </w:rPr>
    </w:lvl>
    <w:lvl w:ilvl="7">
      <w:start w:val="1"/>
      <w:numFmt w:val="lowerLetter"/>
      <w:lvlText w:val="%8."/>
      <w:lvlJc w:val="left"/>
      <w:pPr>
        <w:ind w:left="7745" w:hanging="360"/>
      </w:pPr>
      <w:rPr>
        <w:rFonts w:cs="Times New Roman"/>
      </w:rPr>
    </w:lvl>
    <w:lvl w:ilvl="8">
      <w:start w:val="1"/>
      <w:numFmt w:val="lowerRoman"/>
      <w:lvlText w:val="%9."/>
      <w:lvlJc w:val="right"/>
      <w:pPr>
        <w:ind w:left="8465" w:hanging="180"/>
      </w:pPr>
      <w:rPr>
        <w:rFonts w:cs="Times New Roman"/>
      </w:rPr>
    </w:lvl>
  </w:abstractNum>
  <w:abstractNum w:abstractNumId="83" w15:restartNumberingAfterBreak="0">
    <w:nsid w:val="747458A7"/>
    <w:multiLevelType w:val="multilevel"/>
    <w:tmpl w:val="747458A7"/>
    <w:lvl w:ilvl="0">
      <w:start w:val="1"/>
      <w:numFmt w:val="decimal"/>
      <w:lvlText w:val="(%1)"/>
      <w:lvlJc w:val="left"/>
      <w:pPr>
        <w:ind w:left="820" w:hanging="360"/>
      </w:pPr>
      <w:rPr>
        <w:rFonts w:ascii="Bookman Old Style" w:eastAsia="Times New Roman" w:hAnsi="Bookman Old Style" w:cs="Bookman Old Style" w:hint="default"/>
        <w:strike w:val="0"/>
        <w:spacing w:val="-2"/>
        <w:w w:val="100"/>
        <w:sz w:val="24"/>
        <w:szCs w:val="24"/>
      </w:rPr>
    </w:lvl>
    <w:lvl w:ilvl="1">
      <w:start w:val="1"/>
      <w:numFmt w:val="lowerLetter"/>
      <w:lvlText w:val="%2."/>
      <w:lvlJc w:val="left"/>
      <w:pPr>
        <w:ind w:left="1180" w:hanging="360"/>
      </w:pPr>
      <w:rPr>
        <w:rFonts w:ascii="Times New Roman" w:eastAsia="Times New Roman" w:hAnsi="Times New Roman" w:cs="Times New Roman" w:hint="default"/>
        <w:spacing w:val="-5"/>
        <w:w w:val="99"/>
        <w:sz w:val="24"/>
        <w:szCs w:val="24"/>
      </w:rPr>
    </w:lvl>
    <w:lvl w:ilvl="2">
      <w:numFmt w:val="bullet"/>
      <w:lvlText w:val="•"/>
      <w:lvlJc w:val="left"/>
      <w:pPr>
        <w:ind w:left="2282" w:hanging="360"/>
      </w:pPr>
      <w:rPr>
        <w:rFonts w:hint="default"/>
      </w:rPr>
    </w:lvl>
    <w:lvl w:ilvl="3">
      <w:numFmt w:val="bullet"/>
      <w:lvlText w:val="•"/>
      <w:lvlJc w:val="left"/>
      <w:pPr>
        <w:ind w:left="3384" w:hanging="360"/>
      </w:pPr>
      <w:rPr>
        <w:rFonts w:hint="default"/>
      </w:rPr>
    </w:lvl>
    <w:lvl w:ilvl="4">
      <w:numFmt w:val="bullet"/>
      <w:lvlText w:val="•"/>
      <w:lvlJc w:val="left"/>
      <w:pPr>
        <w:ind w:left="4486" w:hanging="360"/>
      </w:pPr>
      <w:rPr>
        <w:rFonts w:hint="default"/>
      </w:rPr>
    </w:lvl>
    <w:lvl w:ilvl="5">
      <w:numFmt w:val="bullet"/>
      <w:lvlText w:val="•"/>
      <w:lvlJc w:val="left"/>
      <w:pPr>
        <w:ind w:left="5588" w:hanging="360"/>
      </w:pPr>
      <w:rPr>
        <w:rFonts w:hint="default"/>
      </w:rPr>
    </w:lvl>
    <w:lvl w:ilvl="6">
      <w:numFmt w:val="bullet"/>
      <w:lvlText w:val="•"/>
      <w:lvlJc w:val="left"/>
      <w:pPr>
        <w:ind w:left="6691" w:hanging="360"/>
      </w:pPr>
      <w:rPr>
        <w:rFonts w:hint="default"/>
      </w:rPr>
    </w:lvl>
    <w:lvl w:ilvl="7">
      <w:numFmt w:val="bullet"/>
      <w:lvlText w:val="•"/>
      <w:lvlJc w:val="left"/>
      <w:pPr>
        <w:ind w:left="7793" w:hanging="360"/>
      </w:pPr>
      <w:rPr>
        <w:rFonts w:hint="default"/>
      </w:rPr>
    </w:lvl>
    <w:lvl w:ilvl="8">
      <w:numFmt w:val="bullet"/>
      <w:lvlText w:val="•"/>
      <w:lvlJc w:val="left"/>
      <w:pPr>
        <w:ind w:left="8895" w:hanging="360"/>
      </w:pPr>
      <w:rPr>
        <w:rFonts w:hint="default"/>
      </w:rPr>
    </w:lvl>
  </w:abstractNum>
  <w:abstractNum w:abstractNumId="84" w15:restartNumberingAfterBreak="0">
    <w:nsid w:val="75A45A24"/>
    <w:multiLevelType w:val="multilevel"/>
    <w:tmpl w:val="1FAC7914"/>
    <w:lvl w:ilvl="0">
      <w:start w:val="1"/>
      <w:numFmt w:val="decimal"/>
      <w:lvlText w:val="(%1)"/>
      <w:lvlJc w:val="left"/>
      <w:pPr>
        <w:ind w:left="820" w:hanging="360"/>
      </w:pPr>
      <w:rPr>
        <w:rFonts w:ascii="Bookman Old Style" w:eastAsia="Times New Roman" w:hAnsi="Bookman Old Style" w:cs="Times New Roman" w:hint="default"/>
        <w:w w:val="100"/>
        <w:sz w:val="24"/>
        <w:szCs w:val="24"/>
      </w:rPr>
    </w:lvl>
    <w:lvl w:ilvl="1">
      <w:start w:val="1"/>
      <w:numFmt w:val="lowerLetter"/>
      <w:lvlText w:val="%2."/>
      <w:lvlJc w:val="left"/>
      <w:pPr>
        <w:ind w:left="1180" w:hanging="360"/>
      </w:pPr>
      <w:rPr>
        <w:rFonts w:ascii="Bookman Old Style" w:eastAsia="Times New Roman" w:hAnsi="Bookman Old Style" w:cs="Times New Roman" w:hint="default"/>
        <w:spacing w:val="0"/>
        <w:w w:val="100"/>
        <w:sz w:val="24"/>
        <w:szCs w:val="24"/>
      </w:rPr>
    </w:lvl>
    <w:lvl w:ilvl="2">
      <w:numFmt w:val="bullet"/>
      <w:lvlText w:val="•"/>
      <w:lvlJc w:val="left"/>
      <w:pPr>
        <w:ind w:left="2282" w:hanging="360"/>
      </w:pPr>
      <w:rPr>
        <w:rFonts w:hint="default"/>
      </w:rPr>
    </w:lvl>
    <w:lvl w:ilvl="3">
      <w:numFmt w:val="bullet"/>
      <w:lvlText w:val="•"/>
      <w:lvlJc w:val="left"/>
      <w:pPr>
        <w:ind w:left="3384" w:hanging="360"/>
      </w:pPr>
      <w:rPr>
        <w:rFonts w:hint="default"/>
      </w:rPr>
    </w:lvl>
    <w:lvl w:ilvl="4">
      <w:numFmt w:val="bullet"/>
      <w:lvlText w:val="•"/>
      <w:lvlJc w:val="left"/>
      <w:pPr>
        <w:ind w:left="4486" w:hanging="360"/>
      </w:pPr>
      <w:rPr>
        <w:rFonts w:hint="default"/>
      </w:rPr>
    </w:lvl>
    <w:lvl w:ilvl="5">
      <w:numFmt w:val="bullet"/>
      <w:lvlText w:val="•"/>
      <w:lvlJc w:val="left"/>
      <w:pPr>
        <w:ind w:left="5588" w:hanging="360"/>
      </w:pPr>
      <w:rPr>
        <w:rFonts w:hint="default"/>
      </w:rPr>
    </w:lvl>
    <w:lvl w:ilvl="6">
      <w:numFmt w:val="bullet"/>
      <w:lvlText w:val="•"/>
      <w:lvlJc w:val="left"/>
      <w:pPr>
        <w:ind w:left="6691" w:hanging="360"/>
      </w:pPr>
      <w:rPr>
        <w:rFonts w:hint="default"/>
      </w:rPr>
    </w:lvl>
    <w:lvl w:ilvl="7">
      <w:numFmt w:val="bullet"/>
      <w:lvlText w:val="•"/>
      <w:lvlJc w:val="left"/>
      <w:pPr>
        <w:ind w:left="7793" w:hanging="360"/>
      </w:pPr>
      <w:rPr>
        <w:rFonts w:hint="default"/>
      </w:rPr>
    </w:lvl>
    <w:lvl w:ilvl="8">
      <w:numFmt w:val="bullet"/>
      <w:lvlText w:val="•"/>
      <w:lvlJc w:val="left"/>
      <w:pPr>
        <w:ind w:left="8895" w:hanging="360"/>
      </w:pPr>
      <w:rPr>
        <w:rFonts w:hint="default"/>
      </w:rPr>
    </w:lvl>
  </w:abstractNum>
  <w:abstractNum w:abstractNumId="85" w15:restartNumberingAfterBreak="0">
    <w:nsid w:val="76684093"/>
    <w:multiLevelType w:val="multilevel"/>
    <w:tmpl w:val="DAE657DA"/>
    <w:lvl w:ilvl="0">
      <w:start w:val="1"/>
      <w:numFmt w:val="decimal"/>
      <w:lvlText w:val="(%1)"/>
      <w:lvlJc w:val="left"/>
      <w:pPr>
        <w:ind w:left="2487" w:hanging="360"/>
      </w:pPr>
      <w:rPr>
        <w:rFonts w:cs="Times New Roman" w:hint="default"/>
        <w:w w:val="99"/>
        <w:sz w:val="24"/>
        <w:szCs w:val="24"/>
      </w:rPr>
    </w:lvl>
    <w:lvl w:ilvl="1">
      <w:start w:val="1"/>
      <w:numFmt w:val="lowerLetter"/>
      <w:lvlText w:val="%2."/>
      <w:lvlJc w:val="left"/>
      <w:pPr>
        <w:ind w:left="1180" w:hanging="360"/>
      </w:pPr>
      <w:rPr>
        <w:rFonts w:cs="Times New Roman" w:hint="default"/>
        <w:spacing w:val="0"/>
        <w:w w:val="100"/>
      </w:rPr>
    </w:lvl>
    <w:lvl w:ilvl="2">
      <w:numFmt w:val="bullet"/>
      <w:lvlText w:val="•"/>
      <w:lvlJc w:val="left"/>
      <w:pPr>
        <w:ind w:left="2282" w:hanging="360"/>
      </w:pPr>
      <w:rPr>
        <w:rFonts w:hint="default"/>
      </w:rPr>
    </w:lvl>
    <w:lvl w:ilvl="3">
      <w:numFmt w:val="bullet"/>
      <w:lvlText w:val="•"/>
      <w:lvlJc w:val="left"/>
      <w:pPr>
        <w:ind w:left="3384" w:hanging="360"/>
      </w:pPr>
      <w:rPr>
        <w:rFonts w:hint="default"/>
      </w:rPr>
    </w:lvl>
    <w:lvl w:ilvl="4">
      <w:numFmt w:val="bullet"/>
      <w:lvlText w:val="•"/>
      <w:lvlJc w:val="left"/>
      <w:pPr>
        <w:ind w:left="4486" w:hanging="360"/>
      </w:pPr>
      <w:rPr>
        <w:rFonts w:hint="default"/>
      </w:rPr>
    </w:lvl>
    <w:lvl w:ilvl="5">
      <w:numFmt w:val="bullet"/>
      <w:lvlText w:val="•"/>
      <w:lvlJc w:val="left"/>
      <w:pPr>
        <w:ind w:left="5588" w:hanging="360"/>
      </w:pPr>
      <w:rPr>
        <w:rFonts w:hint="default"/>
      </w:rPr>
    </w:lvl>
    <w:lvl w:ilvl="6">
      <w:numFmt w:val="bullet"/>
      <w:lvlText w:val="•"/>
      <w:lvlJc w:val="left"/>
      <w:pPr>
        <w:ind w:left="6691" w:hanging="360"/>
      </w:pPr>
      <w:rPr>
        <w:rFonts w:hint="default"/>
      </w:rPr>
    </w:lvl>
    <w:lvl w:ilvl="7">
      <w:numFmt w:val="bullet"/>
      <w:lvlText w:val="•"/>
      <w:lvlJc w:val="left"/>
      <w:pPr>
        <w:ind w:left="7793" w:hanging="360"/>
      </w:pPr>
      <w:rPr>
        <w:rFonts w:hint="default"/>
      </w:rPr>
    </w:lvl>
    <w:lvl w:ilvl="8">
      <w:numFmt w:val="bullet"/>
      <w:lvlText w:val="•"/>
      <w:lvlJc w:val="left"/>
      <w:pPr>
        <w:ind w:left="8895" w:hanging="360"/>
      </w:pPr>
      <w:rPr>
        <w:rFonts w:hint="default"/>
      </w:rPr>
    </w:lvl>
  </w:abstractNum>
  <w:abstractNum w:abstractNumId="86" w15:restartNumberingAfterBreak="0">
    <w:nsid w:val="76D817E6"/>
    <w:multiLevelType w:val="multilevel"/>
    <w:tmpl w:val="76D817E6"/>
    <w:lvl w:ilvl="0">
      <w:start w:val="1"/>
      <w:numFmt w:val="decimal"/>
      <w:lvlText w:val="(%1)"/>
      <w:lvlJc w:val="left"/>
      <w:pPr>
        <w:ind w:left="911" w:hanging="360"/>
      </w:pPr>
      <w:rPr>
        <w:rFonts w:ascii="Bookman Old Style" w:eastAsia="Times New Roman" w:hAnsi="Bookman Old Style" w:cs="Times New Roman" w:hint="default"/>
        <w:strike w:val="0"/>
        <w:w w:val="99"/>
        <w:sz w:val="24"/>
        <w:szCs w:val="24"/>
      </w:rPr>
    </w:lvl>
    <w:lvl w:ilvl="1">
      <w:numFmt w:val="bullet"/>
      <w:lvlText w:val="•"/>
      <w:lvlJc w:val="left"/>
      <w:pPr>
        <w:ind w:left="1938" w:hanging="360"/>
      </w:pPr>
      <w:rPr>
        <w:rFonts w:hint="default"/>
      </w:rPr>
    </w:lvl>
    <w:lvl w:ilvl="2">
      <w:numFmt w:val="bullet"/>
      <w:lvlText w:val="•"/>
      <w:lvlJc w:val="left"/>
      <w:pPr>
        <w:ind w:left="2956" w:hanging="360"/>
      </w:pPr>
      <w:rPr>
        <w:rFonts w:hint="default"/>
      </w:rPr>
    </w:lvl>
    <w:lvl w:ilvl="3">
      <w:numFmt w:val="bullet"/>
      <w:lvlText w:val="•"/>
      <w:lvlJc w:val="left"/>
      <w:pPr>
        <w:ind w:left="3974" w:hanging="360"/>
      </w:pPr>
      <w:rPr>
        <w:rFonts w:hint="default"/>
      </w:rPr>
    </w:lvl>
    <w:lvl w:ilvl="4">
      <w:numFmt w:val="bullet"/>
      <w:lvlText w:val="•"/>
      <w:lvlJc w:val="left"/>
      <w:pPr>
        <w:ind w:left="4992" w:hanging="360"/>
      </w:pPr>
      <w:rPr>
        <w:rFonts w:hint="default"/>
      </w:rPr>
    </w:lvl>
    <w:lvl w:ilvl="5">
      <w:numFmt w:val="bullet"/>
      <w:lvlText w:val="•"/>
      <w:lvlJc w:val="left"/>
      <w:pPr>
        <w:ind w:left="6010" w:hanging="360"/>
      </w:pPr>
      <w:rPr>
        <w:rFonts w:hint="default"/>
      </w:rPr>
    </w:lvl>
    <w:lvl w:ilvl="6">
      <w:numFmt w:val="bullet"/>
      <w:lvlText w:val="•"/>
      <w:lvlJc w:val="left"/>
      <w:pPr>
        <w:ind w:left="7028" w:hanging="360"/>
      </w:pPr>
      <w:rPr>
        <w:rFonts w:hint="default"/>
      </w:rPr>
    </w:lvl>
    <w:lvl w:ilvl="7">
      <w:numFmt w:val="bullet"/>
      <w:lvlText w:val="•"/>
      <w:lvlJc w:val="left"/>
      <w:pPr>
        <w:ind w:left="8046" w:hanging="360"/>
      </w:pPr>
      <w:rPr>
        <w:rFonts w:hint="default"/>
      </w:rPr>
    </w:lvl>
    <w:lvl w:ilvl="8">
      <w:numFmt w:val="bullet"/>
      <w:lvlText w:val="•"/>
      <w:lvlJc w:val="left"/>
      <w:pPr>
        <w:ind w:left="9064" w:hanging="360"/>
      </w:pPr>
      <w:rPr>
        <w:rFonts w:hint="default"/>
      </w:rPr>
    </w:lvl>
  </w:abstractNum>
  <w:abstractNum w:abstractNumId="87" w15:restartNumberingAfterBreak="0">
    <w:nsid w:val="77CB67D4"/>
    <w:multiLevelType w:val="multilevel"/>
    <w:tmpl w:val="CCD6C03E"/>
    <w:lvl w:ilvl="0">
      <w:start w:val="1"/>
      <w:numFmt w:val="decimal"/>
      <w:lvlText w:val="(%1)"/>
      <w:lvlJc w:val="left"/>
      <w:pPr>
        <w:ind w:left="820" w:hanging="360"/>
      </w:pPr>
      <w:rPr>
        <w:rFonts w:ascii="Bookman Old Style" w:eastAsia="Times New Roman" w:hAnsi="Bookman Old Style" w:cs="Times New Roman" w:hint="default"/>
        <w:strike w:val="0"/>
        <w:w w:val="100"/>
        <w:sz w:val="24"/>
        <w:szCs w:val="24"/>
      </w:rPr>
    </w:lvl>
    <w:lvl w:ilvl="1">
      <w:numFmt w:val="bullet"/>
      <w:lvlText w:val="•"/>
      <w:lvlJc w:val="left"/>
      <w:pPr>
        <w:ind w:left="1848" w:hanging="360"/>
      </w:pPr>
      <w:rPr>
        <w:rFonts w:hint="default"/>
      </w:rPr>
    </w:lvl>
    <w:lvl w:ilvl="2">
      <w:numFmt w:val="bullet"/>
      <w:lvlText w:val="•"/>
      <w:lvlJc w:val="left"/>
      <w:pPr>
        <w:ind w:left="2876" w:hanging="360"/>
      </w:pPr>
      <w:rPr>
        <w:rFonts w:hint="default"/>
      </w:rPr>
    </w:lvl>
    <w:lvl w:ilvl="3">
      <w:numFmt w:val="bullet"/>
      <w:lvlText w:val="•"/>
      <w:lvlJc w:val="left"/>
      <w:pPr>
        <w:ind w:left="3904" w:hanging="360"/>
      </w:pPr>
      <w:rPr>
        <w:rFonts w:hint="default"/>
      </w:rPr>
    </w:lvl>
    <w:lvl w:ilvl="4">
      <w:numFmt w:val="bullet"/>
      <w:lvlText w:val="•"/>
      <w:lvlJc w:val="left"/>
      <w:pPr>
        <w:ind w:left="4932" w:hanging="360"/>
      </w:pPr>
      <w:rPr>
        <w:rFonts w:hint="default"/>
      </w:rPr>
    </w:lvl>
    <w:lvl w:ilvl="5">
      <w:numFmt w:val="bullet"/>
      <w:lvlText w:val="•"/>
      <w:lvlJc w:val="left"/>
      <w:pPr>
        <w:ind w:left="5960" w:hanging="360"/>
      </w:pPr>
      <w:rPr>
        <w:rFonts w:hint="default"/>
      </w:rPr>
    </w:lvl>
    <w:lvl w:ilvl="6">
      <w:numFmt w:val="bullet"/>
      <w:lvlText w:val="•"/>
      <w:lvlJc w:val="left"/>
      <w:pPr>
        <w:ind w:left="6988" w:hanging="360"/>
      </w:pPr>
      <w:rPr>
        <w:rFonts w:hint="default"/>
      </w:rPr>
    </w:lvl>
    <w:lvl w:ilvl="7">
      <w:numFmt w:val="bullet"/>
      <w:lvlText w:val="•"/>
      <w:lvlJc w:val="left"/>
      <w:pPr>
        <w:ind w:left="8016" w:hanging="360"/>
      </w:pPr>
      <w:rPr>
        <w:rFonts w:hint="default"/>
      </w:rPr>
    </w:lvl>
    <w:lvl w:ilvl="8">
      <w:numFmt w:val="bullet"/>
      <w:lvlText w:val="•"/>
      <w:lvlJc w:val="left"/>
      <w:pPr>
        <w:ind w:left="9044" w:hanging="360"/>
      </w:pPr>
      <w:rPr>
        <w:rFonts w:hint="default"/>
      </w:rPr>
    </w:lvl>
  </w:abstractNum>
  <w:abstractNum w:abstractNumId="88" w15:restartNumberingAfterBreak="0">
    <w:nsid w:val="78867CD9"/>
    <w:multiLevelType w:val="multilevel"/>
    <w:tmpl w:val="81BA29DE"/>
    <w:lvl w:ilvl="0">
      <w:start w:val="1"/>
      <w:numFmt w:val="decimal"/>
      <w:lvlText w:val="(%1)"/>
      <w:lvlJc w:val="left"/>
      <w:pPr>
        <w:ind w:left="820" w:hanging="360"/>
      </w:pPr>
      <w:rPr>
        <w:rFonts w:ascii="Times New Roman" w:eastAsia="Times New Roman" w:hAnsi="Times New Roman" w:cs="Times New Roman" w:hint="default"/>
        <w:w w:val="99"/>
        <w:sz w:val="24"/>
        <w:szCs w:val="24"/>
      </w:rPr>
    </w:lvl>
    <w:lvl w:ilvl="1">
      <w:start w:val="1"/>
      <w:numFmt w:val="lowerLetter"/>
      <w:lvlText w:val="%2."/>
      <w:lvlJc w:val="left"/>
      <w:pPr>
        <w:ind w:left="1180" w:hanging="360"/>
      </w:pPr>
      <w:rPr>
        <w:rFonts w:ascii="Bookman Old Style" w:hAnsi="Bookman Old Style" w:cs="Times New Roman" w:hint="default"/>
        <w:spacing w:val="0"/>
        <w:w w:val="100"/>
        <w:sz w:val="24"/>
        <w:szCs w:val="24"/>
      </w:rPr>
    </w:lvl>
    <w:lvl w:ilvl="2">
      <w:numFmt w:val="bullet"/>
      <w:lvlText w:val="•"/>
      <w:lvlJc w:val="left"/>
      <w:pPr>
        <w:ind w:left="2282" w:hanging="360"/>
      </w:pPr>
      <w:rPr>
        <w:rFonts w:hint="default"/>
      </w:rPr>
    </w:lvl>
    <w:lvl w:ilvl="3">
      <w:numFmt w:val="bullet"/>
      <w:lvlText w:val="•"/>
      <w:lvlJc w:val="left"/>
      <w:pPr>
        <w:ind w:left="3384" w:hanging="360"/>
      </w:pPr>
      <w:rPr>
        <w:rFonts w:hint="default"/>
      </w:rPr>
    </w:lvl>
    <w:lvl w:ilvl="4">
      <w:numFmt w:val="bullet"/>
      <w:lvlText w:val="•"/>
      <w:lvlJc w:val="left"/>
      <w:pPr>
        <w:ind w:left="4486" w:hanging="360"/>
      </w:pPr>
      <w:rPr>
        <w:rFonts w:hint="default"/>
      </w:rPr>
    </w:lvl>
    <w:lvl w:ilvl="5">
      <w:numFmt w:val="bullet"/>
      <w:lvlText w:val="•"/>
      <w:lvlJc w:val="left"/>
      <w:pPr>
        <w:ind w:left="5588" w:hanging="360"/>
      </w:pPr>
      <w:rPr>
        <w:rFonts w:hint="default"/>
      </w:rPr>
    </w:lvl>
    <w:lvl w:ilvl="6">
      <w:numFmt w:val="bullet"/>
      <w:lvlText w:val="•"/>
      <w:lvlJc w:val="left"/>
      <w:pPr>
        <w:ind w:left="6691" w:hanging="360"/>
      </w:pPr>
      <w:rPr>
        <w:rFonts w:hint="default"/>
      </w:rPr>
    </w:lvl>
    <w:lvl w:ilvl="7">
      <w:numFmt w:val="bullet"/>
      <w:lvlText w:val="•"/>
      <w:lvlJc w:val="left"/>
      <w:pPr>
        <w:ind w:left="7793" w:hanging="360"/>
      </w:pPr>
      <w:rPr>
        <w:rFonts w:hint="default"/>
      </w:rPr>
    </w:lvl>
    <w:lvl w:ilvl="8">
      <w:numFmt w:val="bullet"/>
      <w:lvlText w:val="•"/>
      <w:lvlJc w:val="left"/>
      <w:pPr>
        <w:ind w:left="8895" w:hanging="360"/>
      </w:pPr>
      <w:rPr>
        <w:rFonts w:hint="default"/>
      </w:rPr>
    </w:lvl>
  </w:abstractNum>
  <w:abstractNum w:abstractNumId="89" w15:restartNumberingAfterBreak="0">
    <w:nsid w:val="78B451DF"/>
    <w:multiLevelType w:val="multilevel"/>
    <w:tmpl w:val="B8D40D2C"/>
    <w:lvl w:ilvl="0">
      <w:start w:val="1"/>
      <w:numFmt w:val="decimal"/>
      <w:lvlText w:val="(%1)"/>
      <w:lvlJc w:val="left"/>
      <w:pPr>
        <w:ind w:left="820" w:hanging="360"/>
      </w:pPr>
      <w:rPr>
        <w:rFonts w:ascii="Times New Roman" w:eastAsia="Times New Roman" w:hAnsi="Times New Roman" w:cs="Times New Roman" w:hint="default"/>
        <w:w w:val="99"/>
        <w:sz w:val="24"/>
        <w:szCs w:val="24"/>
      </w:rPr>
    </w:lvl>
    <w:lvl w:ilvl="1">
      <w:start w:val="1"/>
      <w:numFmt w:val="lowerLetter"/>
      <w:lvlText w:val="%2."/>
      <w:lvlJc w:val="left"/>
      <w:pPr>
        <w:ind w:left="1540" w:hanging="360"/>
      </w:pPr>
      <w:rPr>
        <w:rFonts w:cs="Times New Roman" w:hint="default"/>
        <w:spacing w:val="0"/>
        <w:w w:val="100"/>
        <w:sz w:val="24"/>
        <w:szCs w:val="24"/>
      </w:rPr>
    </w:lvl>
    <w:lvl w:ilvl="2">
      <w:numFmt w:val="bullet"/>
      <w:lvlText w:val="•"/>
      <w:lvlJc w:val="left"/>
      <w:pPr>
        <w:ind w:left="2602" w:hanging="360"/>
      </w:pPr>
      <w:rPr>
        <w:rFonts w:hint="default"/>
      </w:rPr>
    </w:lvl>
    <w:lvl w:ilvl="3">
      <w:numFmt w:val="bullet"/>
      <w:lvlText w:val="•"/>
      <w:lvlJc w:val="left"/>
      <w:pPr>
        <w:ind w:left="3664" w:hanging="360"/>
      </w:pPr>
      <w:rPr>
        <w:rFonts w:hint="default"/>
      </w:rPr>
    </w:lvl>
    <w:lvl w:ilvl="4">
      <w:numFmt w:val="bullet"/>
      <w:lvlText w:val="•"/>
      <w:lvlJc w:val="left"/>
      <w:pPr>
        <w:ind w:left="4726" w:hanging="360"/>
      </w:pPr>
      <w:rPr>
        <w:rFonts w:hint="default"/>
      </w:rPr>
    </w:lvl>
    <w:lvl w:ilvl="5">
      <w:numFmt w:val="bullet"/>
      <w:lvlText w:val="•"/>
      <w:lvlJc w:val="left"/>
      <w:pPr>
        <w:ind w:left="5788" w:hanging="360"/>
      </w:pPr>
      <w:rPr>
        <w:rFonts w:hint="default"/>
      </w:rPr>
    </w:lvl>
    <w:lvl w:ilvl="6">
      <w:numFmt w:val="bullet"/>
      <w:lvlText w:val="•"/>
      <w:lvlJc w:val="left"/>
      <w:pPr>
        <w:ind w:left="6851" w:hanging="360"/>
      </w:pPr>
      <w:rPr>
        <w:rFonts w:hint="default"/>
      </w:rPr>
    </w:lvl>
    <w:lvl w:ilvl="7">
      <w:numFmt w:val="bullet"/>
      <w:lvlText w:val="•"/>
      <w:lvlJc w:val="left"/>
      <w:pPr>
        <w:ind w:left="7913" w:hanging="360"/>
      </w:pPr>
      <w:rPr>
        <w:rFonts w:hint="default"/>
      </w:rPr>
    </w:lvl>
    <w:lvl w:ilvl="8">
      <w:numFmt w:val="bullet"/>
      <w:lvlText w:val="•"/>
      <w:lvlJc w:val="left"/>
      <w:pPr>
        <w:ind w:left="8975" w:hanging="360"/>
      </w:pPr>
      <w:rPr>
        <w:rFonts w:hint="default"/>
      </w:rPr>
    </w:lvl>
  </w:abstractNum>
  <w:abstractNum w:abstractNumId="90" w15:restartNumberingAfterBreak="0">
    <w:nsid w:val="7A707EDD"/>
    <w:multiLevelType w:val="multilevel"/>
    <w:tmpl w:val="10AAAD8C"/>
    <w:lvl w:ilvl="0">
      <w:start w:val="1"/>
      <w:numFmt w:val="lowerLetter"/>
      <w:lvlText w:val="%1."/>
      <w:lvlJc w:val="left"/>
      <w:pPr>
        <w:ind w:left="2345" w:hanging="360"/>
      </w:pPr>
      <w:rPr>
        <w:rFonts w:cs="Times New Roman" w:hint="default"/>
        <w:spacing w:val="0"/>
        <w:w w:val="100"/>
        <w:sz w:val="24"/>
        <w:szCs w:val="24"/>
      </w:rPr>
    </w:lvl>
    <w:lvl w:ilvl="1">
      <w:numFmt w:val="bullet"/>
      <w:lvlText w:val="•"/>
      <w:lvlJc w:val="left"/>
      <w:pPr>
        <w:ind w:left="3337" w:hanging="360"/>
      </w:pPr>
      <w:rPr>
        <w:rFonts w:hint="default"/>
      </w:rPr>
    </w:lvl>
    <w:lvl w:ilvl="2">
      <w:numFmt w:val="bullet"/>
      <w:lvlText w:val="•"/>
      <w:lvlJc w:val="left"/>
      <w:pPr>
        <w:ind w:left="4329" w:hanging="360"/>
      </w:pPr>
      <w:rPr>
        <w:rFonts w:hint="default"/>
      </w:rPr>
    </w:lvl>
    <w:lvl w:ilvl="3">
      <w:numFmt w:val="bullet"/>
      <w:lvlText w:val="•"/>
      <w:lvlJc w:val="left"/>
      <w:pPr>
        <w:ind w:left="5321" w:hanging="360"/>
      </w:pPr>
      <w:rPr>
        <w:rFonts w:hint="default"/>
      </w:rPr>
    </w:lvl>
    <w:lvl w:ilvl="4">
      <w:numFmt w:val="bullet"/>
      <w:lvlText w:val="•"/>
      <w:lvlJc w:val="left"/>
      <w:pPr>
        <w:ind w:left="6313" w:hanging="360"/>
      </w:pPr>
      <w:rPr>
        <w:rFonts w:hint="default"/>
      </w:rPr>
    </w:lvl>
    <w:lvl w:ilvl="5">
      <w:numFmt w:val="bullet"/>
      <w:lvlText w:val="•"/>
      <w:lvlJc w:val="left"/>
      <w:pPr>
        <w:ind w:left="7305" w:hanging="360"/>
      </w:pPr>
      <w:rPr>
        <w:rFonts w:hint="default"/>
      </w:rPr>
    </w:lvl>
    <w:lvl w:ilvl="6">
      <w:numFmt w:val="bullet"/>
      <w:lvlText w:val="•"/>
      <w:lvlJc w:val="left"/>
      <w:pPr>
        <w:ind w:left="8297" w:hanging="360"/>
      </w:pPr>
      <w:rPr>
        <w:rFonts w:hint="default"/>
      </w:rPr>
    </w:lvl>
    <w:lvl w:ilvl="7">
      <w:numFmt w:val="bullet"/>
      <w:lvlText w:val="•"/>
      <w:lvlJc w:val="left"/>
      <w:pPr>
        <w:ind w:left="9289" w:hanging="360"/>
      </w:pPr>
      <w:rPr>
        <w:rFonts w:hint="default"/>
      </w:rPr>
    </w:lvl>
    <w:lvl w:ilvl="8">
      <w:numFmt w:val="bullet"/>
      <w:lvlText w:val="•"/>
      <w:lvlJc w:val="left"/>
      <w:pPr>
        <w:ind w:left="10281" w:hanging="360"/>
      </w:pPr>
      <w:rPr>
        <w:rFonts w:hint="default"/>
      </w:rPr>
    </w:lvl>
  </w:abstractNum>
  <w:abstractNum w:abstractNumId="91" w15:restartNumberingAfterBreak="0">
    <w:nsid w:val="7D5B6B59"/>
    <w:multiLevelType w:val="multilevel"/>
    <w:tmpl w:val="7D5B6B59"/>
    <w:lvl w:ilvl="0">
      <w:start w:val="1"/>
      <w:numFmt w:val="lowerLetter"/>
      <w:lvlText w:val="%1."/>
      <w:lvlJc w:val="left"/>
      <w:pPr>
        <w:ind w:left="144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2" w15:restartNumberingAfterBreak="0">
    <w:nsid w:val="7D655B4F"/>
    <w:multiLevelType w:val="multilevel"/>
    <w:tmpl w:val="75221C86"/>
    <w:lvl w:ilvl="0">
      <w:start w:val="1"/>
      <w:numFmt w:val="decimal"/>
      <w:lvlText w:val="(%1)"/>
      <w:lvlJc w:val="left"/>
      <w:pPr>
        <w:ind w:left="820" w:hanging="360"/>
      </w:pPr>
      <w:rPr>
        <w:rFonts w:ascii="Bookman Old Style" w:eastAsia="Times New Roman" w:hAnsi="Bookman Old Style" w:cs="Times New Roman" w:hint="default"/>
        <w:w w:val="100"/>
        <w:sz w:val="24"/>
        <w:szCs w:val="24"/>
      </w:rPr>
    </w:lvl>
    <w:lvl w:ilvl="1">
      <w:start w:val="1"/>
      <w:numFmt w:val="lowerLetter"/>
      <w:lvlText w:val="%2."/>
      <w:lvlJc w:val="left"/>
      <w:pPr>
        <w:ind w:left="1180" w:hanging="360"/>
      </w:pPr>
      <w:rPr>
        <w:rFonts w:ascii="Times New Roman" w:eastAsia="Times New Roman" w:hAnsi="Times New Roman" w:cs="Times New Roman" w:hint="default"/>
        <w:spacing w:val="-2"/>
        <w:w w:val="99"/>
        <w:sz w:val="24"/>
        <w:szCs w:val="24"/>
      </w:rPr>
    </w:lvl>
    <w:lvl w:ilvl="2">
      <w:numFmt w:val="bullet"/>
      <w:lvlText w:val="•"/>
      <w:lvlJc w:val="left"/>
      <w:pPr>
        <w:ind w:left="2282" w:hanging="360"/>
      </w:pPr>
      <w:rPr>
        <w:rFonts w:hint="default"/>
      </w:rPr>
    </w:lvl>
    <w:lvl w:ilvl="3">
      <w:numFmt w:val="bullet"/>
      <w:lvlText w:val="•"/>
      <w:lvlJc w:val="left"/>
      <w:pPr>
        <w:ind w:left="3384" w:hanging="360"/>
      </w:pPr>
      <w:rPr>
        <w:rFonts w:hint="default"/>
      </w:rPr>
    </w:lvl>
    <w:lvl w:ilvl="4">
      <w:numFmt w:val="bullet"/>
      <w:lvlText w:val="•"/>
      <w:lvlJc w:val="left"/>
      <w:pPr>
        <w:ind w:left="4486" w:hanging="360"/>
      </w:pPr>
      <w:rPr>
        <w:rFonts w:hint="default"/>
      </w:rPr>
    </w:lvl>
    <w:lvl w:ilvl="5">
      <w:numFmt w:val="bullet"/>
      <w:lvlText w:val="•"/>
      <w:lvlJc w:val="left"/>
      <w:pPr>
        <w:ind w:left="5588" w:hanging="360"/>
      </w:pPr>
      <w:rPr>
        <w:rFonts w:hint="default"/>
      </w:rPr>
    </w:lvl>
    <w:lvl w:ilvl="6">
      <w:numFmt w:val="bullet"/>
      <w:lvlText w:val="•"/>
      <w:lvlJc w:val="left"/>
      <w:pPr>
        <w:ind w:left="6691" w:hanging="360"/>
      </w:pPr>
      <w:rPr>
        <w:rFonts w:hint="default"/>
      </w:rPr>
    </w:lvl>
    <w:lvl w:ilvl="7">
      <w:numFmt w:val="bullet"/>
      <w:lvlText w:val="•"/>
      <w:lvlJc w:val="left"/>
      <w:pPr>
        <w:ind w:left="7793" w:hanging="360"/>
      </w:pPr>
      <w:rPr>
        <w:rFonts w:hint="default"/>
      </w:rPr>
    </w:lvl>
    <w:lvl w:ilvl="8">
      <w:numFmt w:val="bullet"/>
      <w:lvlText w:val="•"/>
      <w:lvlJc w:val="left"/>
      <w:pPr>
        <w:ind w:left="8895" w:hanging="360"/>
      </w:pPr>
      <w:rPr>
        <w:rFonts w:hint="default"/>
      </w:rPr>
    </w:lvl>
  </w:abstractNum>
  <w:abstractNum w:abstractNumId="93" w15:restartNumberingAfterBreak="0">
    <w:nsid w:val="7ED873C6"/>
    <w:multiLevelType w:val="hybridMultilevel"/>
    <w:tmpl w:val="0522583E"/>
    <w:lvl w:ilvl="0" w:tplc="FFFFFFFF">
      <w:start w:val="1"/>
      <w:numFmt w:val="decimal"/>
      <w:lvlText w:val="(%1)"/>
      <w:lvlJc w:val="left"/>
      <w:pPr>
        <w:ind w:left="2705" w:hanging="360"/>
      </w:pPr>
      <w:rPr>
        <w:rFonts w:hint="default"/>
      </w:rPr>
    </w:lvl>
    <w:lvl w:ilvl="1" w:tplc="FFFFFFFF" w:tentative="1">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num w:numId="1" w16cid:durableId="2139686950">
    <w:abstractNumId w:val="9"/>
  </w:num>
  <w:num w:numId="2" w16cid:durableId="788470499">
    <w:abstractNumId w:val="20"/>
  </w:num>
  <w:num w:numId="3" w16cid:durableId="473567357">
    <w:abstractNumId w:val="0"/>
  </w:num>
  <w:num w:numId="4" w16cid:durableId="1023281659">
    <w:abstractNumId w:val="15"/>
  </w:num>
  <w:num w:numId="5" w16cid:durableId="1812091433">
    <w:abstractNumId w:val="75"/>
  </w:num>
  <w:num w:numId="6" w16cid:durableId="1913538057">
    <w:abstractNumId w:val="54"/>
  </w:num>
  <w:num w:numId="7" w16cid:durableId="784544980">
    <w:abstractNumId w:val="36"/>
  </w:num>
  <w:num w:numId="8" w16cid:durableId="888565444">
    <w:abstractNumId w:val="46"/>
  </w:num>
  <w:num w:numId="9" w16cid:durableId="303968021">
    <w:abstractNumId w:val="49"/>
  </w:num>
  <w:num w:numId="10" w16cid:durableId="1699970782">
    <w:abstractNumId w:val="50"/>
  </w:num>
  <w:num w:numId="11" w16cid:durableId="1617519243">
    <w:abstractNumId w:val="51"/>
  </w:num>
  <w:num w:numId="12" w16cid:durableId="1366444957">
    <w:abstractNumId w:val="24"/>
  </w:num>
  <w:num w:numId="13" w16cid:durableId="1224098973">
    <w:abstractNumId w:val="66"/>
  </w:num>
  <w:num w:numId="14" w16cid:durableId="1451164261">
    <w:abstractNumId w:val="55"/>
  </w:num>
  <w:num w:numId="15" w16cid:durableId="1334450615">
    <w:abstractNumId w:val="67"/>
  </w:num>
  <w:num w:numId="16" w16cid:durableId="1303537694">
    <w:abstractNumId w:val="2"/>
  </w:num>
  <w:num w:numId="17" w16cid:durableId="1920017677">
    <w:abstractNumId w:val="23"/>
  </w:num>
  <w:num w:numId="18" w16cid:durableId="1459493510">
    <w:abstractNumId w:val="86"/>
  </w:num>
  <w:num w:numId="19" w16cid:durableId="179465722">
    <w:abstractNumId w:val="77"/>
  </w:num>
  <w:num w:numId="20" w16cid:durableId="2076538708">
    <w:abstractNumId w:val="37"/>
  </w:num>
  <w:num w:numId="21" w16cid:durableId="432285399">
    <w:abstractNumId w:val="62"/>
  </w:num>
  <w:num w:numId="22" w16cid:durableId="99419702">
    <w:abstractNumId w:val="35"/>
  </w:num>
  <w:num w:numId="23" w16cid:durableId="1800682042">
    <w:abstractNumId w:val="89"/>
  </w:num>
  <w:num w:numId="24" w16cid:durableId="433020667">
    <w:abstractNumId w:val="44"/>
  </w:num>
  <w:num w:numId="25" w16cid:durableId="1094474614">
    <w:abstractNumId w:val="22"/>
  </w:num>
  <w:num w:numId="26" w16cid:durableId="298457869">
    <w:abstractNumId w:val="60"/>
  </w:num>
  <w:num w:numId="27" w16cid:durableId="527842224">
    <w:abstractNumId w:val="53"/>
  </w:num>
  <w:num w:numId="28" w16cid:durableId="943658768">
    <w:abstractNumId w:val="81"/>
  </w:num>
  <w:num w:numId="29" w16cid:durableId="737676541">
    <w:abstractNumId w:val="11"/>
  </w:num>
  <w:num w:numId="30" w16cid:durableId="930744671">
    <w:abstractNumId w:val="26"/>
  </w:num>
  <w:num w:numId="31" w16cid:durableId="145443547">
    <w:abstractNumId w:val="83"/>
  </w:num>
  <w:num w:numId="32" w16cid:durableId="1583375928">
    <w:abstractNumId w:val="91"/>
  </w:num>
  <w:num w:numId="33" w16cid:durableId="961886558">
    <w:abstractNumId w:val="48"/>
  </w:num>
  <w:num w:numId="34" w16cid:durableId="1006128908">
    <w:abstractNumId w:val="39"/>
  </w:num>
  <w:num w:numId="35" w16cid:durableId="1236277589">
    <w:abstractNumId w:val="31"/>
  </w:num>
  <w:num w:numId="36" w16cid:durableId="1109400275">
    <w:abstractNumId w:val="27"/>
  </w:num>
  <w:num w:numId="37" w16cid:durableId="1041704730">
    <w:abstractNumId w:val="10"/>
  </w:num>
  <w:num w:numId="38" w16cid:durableId="1771196706">
    <w:abstractNumId w:val="58"/>
  </w:num>
  <w:num w:numId="39" w16cid:durableId="1855143970">
    <w:abstractNumId w:val="63"/>
  </w:num>
  <w:num w:numId="40" w16cid:durableId="827789565">
    <w:abstractNumId w:val="80"/>
  </w:num>
  <w:num w:numId="41" w16cid:durableId="1263076241">
    <w:abstractNumId w:val="1"/>
  </w:num>
  <w:num w:numId="42" w16cid:durableId="484055038">
    <w:abstractNumId w:val="25"/>
  </w:num>
  <w:num w:numId="43" w16cid:durableId="381831827">
    <w:abstractNumId w:val="14"/>
  </w:num>
  <w:num w:numId="44" w16cid:durableId="2130464661">
    <w:abstractNumId w:val="82"/>
  </w:num>
  <w:num w:numId="45" w16cid:durableId="1428886791">
    <w:abstractNumId w:val="88"/>
  </w:num>
  <w:num w:numId="46" w16cid:durableId="1242522306">
    <w:abstractNumId w:val="38"/>
  </w:num>
  <w:num w:numId="47" w16cid:durableId="329986538">
    <w:abstractNumId w:val="64"/>
  </w:num>
  <w:num w:numId="48" w16cid:durableId="940378069">
    <w:abstractNumId w:val="61"/>
  </w:num>
  <w:num w:numId="49" w16cid:durableId="1552811848">
    <w:abstractNumId w:val="30"/>
  </w:num>
  <w:num w:numId="50" w16cid:durableId="199510200">
    <w:abstractNumId w:val="7"/>
  </w:num>
  <w:num w:numId="51" w16cid:durableId="424570978">
    <w:abstractNumId w:val="45"/>
  </w:num>
  <w:num w:numId="52" w16cid:durableId="374082771">
    <w:abstractNumId w:val="90"/>
  </w:num>
  <w:num w:numId="53" w16cid:durableId="878012760">
    <w:abstractNumId w:val="70"/>
  </w:num>
  <w:num w:numId="54" w16cid:durableId="1568953563">
    <w:abstractNumId w:val="84"/>
  </w:num>
  <w:num w:numId="55" w16cid:durableId="1622957387">
    <w:abstractNumId w:val="5"/>
  </w:num>
  <w:num w:numId="56" w16cid:durableId="1557667265">
    <w:abstractNumId w:val="57"/>
  </w:num>
  <w:num w:numId="57" w16cid:durableId="1306355979">
    <w:abstractNumId w:val="68"/>
  </w:num>
  <w:num w:numId="58" w16cid:durableId="1459295683">
    <w:abstractNumId w:val="13"/>
  </w:num>
  <w:num w:numId="59" w16cid:durableId="1059942449">
    <w:abstractNumId w:val="74"/>
  </w:num>
  <w:num w:numId="60" w16cid:durableId="115031601">
    <w:abstractNumId w:val="29"/>
  </w:num>
  <w:num w:numId="61" w16cid:durableId="557666295">
    <w:abstractNumId w:val="19"/>
  </w:num>
  <w:num w:numId="62" w16cid:durableId="1143962972">
    <w:abstractNumId w:val="73"/>
  </w:num>
  <w:num w:numId="63" w16cid:durableId="212815242">
    <w:abstractNumId w:val="78"/>
  </w:num>
  <w:num w:numId="64" w16cid:durableId="203907938">
    <w:abstractNumId w:val="42"/>
  </w:num>
  <w:num w:numId="65" w16cid:durableId="1773935260">
    <w:abstractNumId w:val="76"/>
  </w:num>
  <w:num w:numId="66" w16cid:durableId="445346280">
    <w:abstractNumId w:val="71"/>
  </w:num>
  <w:num w:numId="67" w16cid:durableId="1246652200">
    <w:abstractNumId w:val="6"/>
  </w:num>
  <w:num w:numId="68" w16cid:durableId="338429675">
    <w:abstractNumId w:val="32"/>
  </w:num>
  <w:num w:numId="69" w16cid:durableId="482044704">
    <w:abstractNumId w:val="92"/>
  </w:num>
  <w:num w:numId="70" w16cid:durableId="65345661">
    <w:abstractNumId w:val="56"/>
  </w:num>
  <w:num w:numId="71" w16cid:durableId="273905130">
    <w:abstractNumId w:val="3"/>
  </w:num>
  <w:num w:numId="72" w16cid:durableId="63525698">
    <w:abstractNumId w:val="47"/>
  </w:num>
  <w:num w:numId="73" w16cid:durableId="612400099">
    <w:abstractNumId w:val="69"/>
  </w:num>
  <w:num w:numId="74" w16cid:durableId="184055753">
    <w:abstractNumId w:val="21"/>
  </w:num>
  <w:num w:numId="75" w16cid:durableId="824586451">
    <w:abstractNumId w:val="52"/>
  </w:num>
  <w:num w:numId="76" w16cid:durableId="532688675">
    <w:abstractNumId w:val="18"/>
  </w:num>
  <w:num w:numId="77" w16cid:durableId="130950784">
    <w:abstractNumId w:val="59"/>
  </w:num>
  <w:num w:numId="78" w16cid:durableId="1719469388">
    <w:abstractNumId w:val="85"/>
  </w:num>
  <w:num w:numId="79" w16cid:durableId="1787575173">
    <w:abstractNumId w:val="72"/>
  </w:num>
  <w:num w:numId="80" w16cid:durableId="86926291">
    <w:abstractNumId w:val="87"/>
  </w:num>
  <w:num w:numId="81" w16cid:durableId="1564755682">
    <w:abstractNumId w:val="33"/>
  </w:num>
  <w:num w:numId="82" w16cid:durableId="1024791385">
    <w:abstractNumId w:val="40"/>
  </w:num>
  <w:num w:numId="83" w16cid:durableId="1116558818">
    <w:abstractNumId w:val="34"/>
  </w:num>
  <w:num w:numId="84" w16cid:durableId="264504061">
    <w:abstractNumId w:val="43"/>
  </w:num>
  <w:num w:numId="85" w16cid:durableId="107506556">
    <w:abstractNumId w:val="12"/>
  </w:num>
  <w:num w:numId="86" w16cid:durableId="276916304">
    <w:abstractNumId w:val="79"/>
  </w:num>
  <w:num w:numId="87" w16cid:durableId="1432779678">
    <w:abstractNumId w:val="65"/>
  </w:num>
  <w:num w:numId="88" w16cid:durableId="1272007166">
    <w:abstractNumId w:val="8"/>
  </w:num>
  <w:num w:numId="89" w16cid:durableId="1321810343">
    <w:abstractNumId w:val="4"/>
  </w:num>
  <w:num w:numId="90" w16cid:durableId="950168609">
    <w:abstractNumId w:val="17"/>
  </w:num>
  <w:num w:numId="91" w16cid:durableId="839076425">
    <w:abstractNumId w:val="28"/>
  </w:num>
  <w:num w:numId="92" w16cid:durableId="1169566314">
    <w:abstractNumId w:val="93"/>
  </w:num>
  <w:num w:numId="93" w16cid:durableId="1918980679">
    <w:abstractNumId w:val="16"/>
  </w:num>
  <w:num w:numId="94" w16cid:durableId="355695785">
    <w:abstractNumId w:val="41"/>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D9E"/>
    <w:rsid w:val="00060988"/>
    <w:rsid w:val="000631C6"/>
    <w:rsid w:val="000B7B7E"/>
    <w:rsid w:val="001E4C06"/>
    <w:rsid w:val="001F6EF9"/>
    <w:rsid w:val="002331C6"/>
    <w:rsid w:val="00283CFC"/>
    <w:rsid w:val="003539CE"/>
    <w:rsid w:val="00384034"/>
    <w:rsid w:val="00384666"/>
    <w:rsid w:val="003A37E2"/>
    <w:rsid w:val="003C7911"/>
    <w:rsid w:val="004179FD"/>
    <w:rsid w:val="00434D9E"/>
    <w:rsid w:val="004F48AD"/>
    <w:rsid w:val="0050104D"/>
    <w:rsid w:val="0050658C"/>
    <w:rsid w:val="00534815"/>
    <w:rsid w:val="005D6E50"/>
    <w:rsid w:val="005E52FA"/>
    <w:rsid w:val="006720B3"/>
    <w:rsid w:val="006B76D4"/>
    <w:rsid w:val="00790224"/>
    <w:rsid w:val="00793C69"/>
    <w:rsid w:val="007E28CF"/>
    <w:rsid w:val="00804C21"/>
    <w:rsid w:val="008A17F6"/>
    <w:rsid w:val="00A13BC4"/>
    <w:rsid w:val="00A228AB"/>
    <w:rsid w:val="00A578F8"/>
    <w:rsid w:val="00A9325D"/>
    <w:rsid w:val="00AB5917"/>
    <w:rsid w:val="00B36AB0"/>
    <w:rsid w:val="00B71F30"/>
    <w:rsid w:val="00BB60CF"/>
    <w:rsid w:val="00BC2F1B"/>
    <w:rsid w:val="00C115C6"/>
    <w:rsid w:val="00C62FDB"/>
    <w:rsid w:val="00CA1A13"/>
    <w:rsid w:val="00CE1E2E"/>
    <w:rsid w:val="00D74209"/>
    <w:rsid w:val="00D7681F"/>
    <w:rsid w:val="00EA4797"/>
    <w:rsid w:val="00ED13B5"/>
    <w:rsid w:val="00ED2436"/>
    <w:rsid w:val="00F64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04D85"/>
  <w15:chartTrackingRefBased/>
  <w15:docId w15:val="{2FD82173-F260-4E57-A568-6906E801C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imes New Roman"/>
        <w:sz w:val="24"/>
        <w:szCs w:val="24"/>
        <w:lang w:val="en-US" w:eastAsia="en-US" w:bidi="ar-SA"/>
        <w14:cntxtAlts/>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D9E"/>
    <w:pPr>
      <w:spacing w:after="173" w:line="247" w:lineRule="auto"/>
      <w:ind w:left="632" w:hanging="10"/>
      <w:jc w:val="both"/>
    </w:pPr>
    <w:rPr>
      <w:lang w:val="id-ID"/>
    </w:rPr>
  </w:style>
  <w:style w:type="paragraph" w:styleId="Heading1">
    <w:name w:val="heading 1"/>
    <w:basedOn w:val="Normal"/>
    <w:next w:val="Normal"/>
    <w:link w:val="Heading1Char"/>
    <w:uiPriority w:val="99"/>
    <w:qFormat/>
    <w:rsid w:val="00434D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9"/>
    <w:unhideWhenUsed/>
    <w:qFormat/>
    <w:rsid w:val="00434D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4D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4D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4D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4D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D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D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D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34D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9"/>
    <w:rsid w:val="00434D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4D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4D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4D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4D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D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D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D9E"/>
    <w:rPr>
      <w:rFonts w:eastAsiaTheme="majorEastAsia" w:cstheme="majorBidi"/>
      <w:color w:val="272727" w:themeColor="text1" w:themeTint="D8"/>
    </w:rPr>
  </w:style>
  <w:style w:type="paragraph" w:styleId="Title">
    <w:name w:val="Title"/>
    <w:basedOn w:val="Normal"/>
    <w:next w:val="Normal"/>
    <w:link w:val="TitleChar"/>
    <w:uiPriority w:val="10"/>
    <w:qFormat/>
    <w:rsid w:val="00434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D9E"/>
    <w:pPr>
      <w:numPr>
        <w:ilvl w:val="1"/>
      </w:numPr>
      <w:ind w:left="632"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D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D9E"/>
    <w:pPr>
      <w:spacing w:before="160"/>
      <w:jc w:val="center"/>
    </w:pPr>
    <w:rPr>
      <w:i/>
      <w:iCs/>
      <w:color w:val="404040" w:themeColor="text1" w:themeTint="BF"/>
    </w:rPr>
  </w:style>
  <w:style w:type="character" w:customStyle="1" w:styleId="QuoteChar">
    <w:name w:val="Quote Char"/>
    <w:basedOn w:val="DefaultParagraphFont"/>
    <w:link w:val="Quote"/>
    <w:uiPriority w:val="29"/>
    <w:rsid w:val="00434D9E"/>
    <w:rPr>
      <w:i/>
      <w:iCs/>
      <w:color w:val="404040" w:themeColor="text1" w:themeTint="BF"/>
    </w:rPr>
  </w:style>
  <w:style w:type="paragraph" w:styleId="ListParagraph">
    <w:name w:val="List Paragraph"/>
    <w:aliases w:val="Body Text Char1,Char Char2,List Paragraph2,Dot pt,F5 List Paragraph,List Paragraph Char Char Char,Indicator Text,Numbered Para 1,Bullet 1,List Paragraph12,Bullet Points,MAIN CONTENT,Normal ind,Tabel,point-point,List Paragraph1,kepala"/>
    <w:basedOn w:val="Normal"/>
    <w:link w:val="ListParagraphChar"/>
    <w:uiPriority w:val="34"/>
    <w:qFormat/>
    <w:rsid w:val="00434D9E"/>
    <w:pPr>
      <w:ind w:left="720"/>
      <w:contextualSpacing/>
    </w:pPr>
  </w:style>
  <w:style w:type="character" w:styleId="IntenseEmphasis">
    <w:name w:val="Intense Emphasis"/>
    <w:basedOn w:val="DefaultParagraphFont"/>
    <w:uiPriority w:val="21"/>
    <w:qFormat/>
    <w:rsid w:val="00434D9E"/>
    <w:rPr>
      <w:i/>
      <w:iCs/>
      <w:color w:val="2F5496" w:themeColor="accent1" w:themeShade="BF"/>
    </w:rPr>
  </w:style>
  <w:style w:type="paragraph" w:styleId="IntenseQuote">
    <w:name w:val="Intense Quote"/>
    <w:basedOn w:val="Normal"/>
    <w:next w:val="Normal"/>
    <w:link w:val="IntenseQuoteChar"/>
    <w:uiPriority w:val="30"/>
    <w:qFormat/>
    <w:rsid w:val="00434D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4D9E"/>
    <w:rPr>
      <w:i/>
      <w:iCs/>
      <w:color w:val="2F5496" w:themeColor="accent1" w:themeShade="BF"/>
    </w:rPr>
  </w:style>
  <w:style w:type="character" w:styleId="IntenseReference">
    <w:name w:val="Intense Reference"/>
    <w:basedOn w:val="DefaultParagraphFont"/>
    <w:uiPriority w:val="32"/>
    <w:qFormat/>
    <w:rsid w:val="00434D9E"/>
    <w:rPr>
      <w:b/>
      <w:bCs/>
      <w:smallCaps/>
      <w:color w:val="2F5496" w:themeColor="accent1" w:themeShade="BF"/>
      <w:spacing w:val="5"/>
    </w:rPr>
  </w:style>
  <w:style w:type="paragraph" w:styleId="BalloonText">
    <w:name w:val="Balloon Text"/>
    <w:basedOn w:val="Normal"/>
    <w:link w:val="BalloonTextChar"/>
    <w:uiPriority w:val="99"/>
    <w:rsid w:val="00434D9E"/>
    <w:pPr>
      <w:spacing w:after="0" w:line="240" w:lineRule="auto"/>
    </w:pPr>
    <w:rPr>
      <w:rFonts w:ascii="Tahoma" w:cs="Tahoma"/>
      <w:sz w:val="16"/>
      <w:szCs w:val="16"/>
    </w:rPr>
  </w:style>
  <w:style w:type="character" w:customStyle="1" w:styleId="BalloonTextChar">
    <w:name w:val="Balloon Text Char"/>
    <w:basedOn w:val="DefaultParagraphFont"/>
    <w:link w:val="BalloonText"/>
    <w:uiPriority w:val="99"/>
    <w:rsid w:val="00434D9E"/>
    <w:rPr>
      <w:rFonts w:ascii="Tahoma" w:eastAsia="Times New Roman" w:hAnsi="Times New Roman" w:cs="Tahoma"/>
      <w:color w:val="000000"/>
      <w:kern w:val="0"/>
      <w:sz w:val="16"/>
      <w:szCs w:val="16"/>
      <w:lang w:val="id-ID" w:eastAsia="id-ID"/>
      <w14:ligatures w14:val="none"/>
    </w:rPr>
  </w:style>
  <w:style w:type="paragraph" w:styleId="BodyText">
    <w:name w:val="Body Text"/>
    <w:basedOn w:val="Normal"/>
    <w:link w:val="BodyTextChar"/>
    <w:uiPriority w:val="1"/>
    <w:qFormat/>
    <w:rsid w:val="00434D9E"/>
    <w:pPr>
      <w:widowControl w:val="0"/>
      <w:autoSpaceDE w:val="0"/>
      <w:autoSpaceDN w:val="0"/>
      <w:spacing w:after="0" w:line="240" w:lineRule="auto"/>
      <w:ind w:left="0" w:firstLine="0"/>
      <w:jc w:val="left"/>
    </w:pPr>
    <w:rPr>
      <w:rFonts w:ascii="Times New Roman" w:eastAsia="SimSun"/>
      <w:lang w:val="id" w:eastAsia="id"/>
    </w:rPr>
  </w:style>
  <w:style w:type="character" w:customStyle="1" w:styleId="BodyTextChar">
    <w:name w:val="Body Text Char"/>
    <w:basedOn w:val="DefaultParagraphFont"/>
    <w:link w:val="BodyText"/>
    <w:uiPriority w:val="1"/>
    <w:qFormat/>
    <w:rsid w:val="00434D9E"/>
    <w:rPr>
      <w:rFonts w:ascii="Times New Roman" w:eastAsia="SimSun" w:hAnsi="Times New Roman" w:cs="Times New Roman"/>
      <w:kern w:val="0"/>
      <w:lang w:val="id" w:eastAsia="id"/>
      <w14:ligatures w14:val="none"/>
    </w:rPr>
  </w:style>
  <w:style w:type="character" w:styleId="CommentReference">
    <w:name w:val="annotation reference"/>
    <w:uiPriority w:val="99"/>
    <w:rsid w:val="00434D9E"/>
    <w:rPr>
      <w:rFonts w:eastAsia="Times New Roman" w:cs="Times New Roman"/>
      <w:sz w:val="16"/>
    </w:rPr>
  </w:style>
  <w:style w:type="paragraph" w:styleId="CommentText">
    <w:name w:val="annotation text"/>
    <w:basedOn w:val="Normal"/>
    <w:link w:val="CommentTextChar"/>
    <w:uiPriority w:val="99"/>
    <w:rsid w:val="00434D9E"/>
    <w:pPr>
      <w:spacing w:line="240" w:lineRule="auto"/>
    </w:pPr>
  </w:style>
  <w:style w:type="character" w:customStyle="1" w:styleId="CommentTextChar">
    <w:name w:val="Comment Text Char"/>
    <w:basedOn w:val="DefaultParagraphFont"/>
    <w:link w:val="CommentText"/>
    <w:uiPriority w:val="99"/>
    <w:rsid w:val="00434D9E"/>
    <w:rPr>
      <w:rFonts w:ascii="Bookman Old Style" w:eastAsia="Times New Roman" w:hAnsi="Times New Roman" w:cs="Bookman Old Style"/>
      <w:color w:val="000000"/>
      <w:kern w:val="0"/>
      <w:lang w:val="id-ID" w:eastAsia="id-ID"/>
      <w14:ligatures w14:val="none"/>
    </w:rPr>
  </w:style>
  <w:style w:type="paragraph" w:styleId="CommentSubject">
    <w:name w:val="annotation subject"/>
    <w:basedOn w:val="CommentText"/>
    <w:next w:val="CommentText"/>
    <w:link w:val="CommentSubjectChar"/>
    <w:uiPriority w:val="99"/>
    <w:rsid w:val="00434D9E"/>
    <w:rPr>
      <w:b/>
      <w:bCs/>
    </w:rPr>
  </w:style>
  <w:style w:type="character" w:customStyle="1" w:styleId="CommentSubjectChar">
    <w:name w:val="Comment Subject Char"/>
    <w:basedOn w:val="CommentTextChar"/>
    <w:link w:val="CommentSubject"/>
    <w:uiPriority w:val="99"/>
    <w:rsid w:val="00434D9E"/>
    <w:rPr>
      <w:rFonts w:ascii="Bookman Old Style" w:eastAsia="Times New Roman" w:hAnsi="Times New Roman" w:cs="Bookman Old Style"/>
      <w:b/>
      <w:bCs/>
      <w:color w:val="000000"/>
      <w:kern w:val="0"/>
      <w:lang w:val="id-ID" w:eastAsia="id-ID"/>
      <w14:ligatures w14:val="none"/>
    </w:rPr>
  </w:style>
  <w:style w:type="paragraph" w:styleId="Footer">
    <w:name w:val="footer"/>
    <w:basedOn w:val="Normal"/>
    <w:link w:val="FooterChar"/>
    <w:uiPriority w:val="99"/>
    <w:rsid w:val="00434D9E"/>
    <w:pPr>
      <w:tabs>
        <w:tab w:val="center" w:pos="4513"/>
        <w:tab w:val="right" w:pos="9026"/>
      </w:tabs>
    </w:pPr>
  </w:style>
  <w:style w:type="character" w:customStyle="1" w:styleId="FooterChar">
    <w:name w:val="Footer Char"/>
    <w:basedOn w:val="DefaultParagraphFont"/>
    <w:link w:val="Footer"/>
    <w:uiPriority w:val="99"/>
    <w:rsid w:val="00434D9E"/>
    <w:rPr>
      <w:rFonts w:ascii="Bookman Old Style" w:eastAsia="Times New Roman" w:hAnsi="Times New Roman" w:cs="Bookman Old Style"/>
      <w:color w:val="000000"/>
      <w:kern w:val="0"/>
      <w:lang w:val="id-ID" w:eastAsia="id-ID"/>
      <w14:ligatures w14:val="none"/>
    </w:rPr>
  </w:style>
  <w:style w:type="paragraph" w:styleId="Header">
    <w:name w:val="header"/>
    <w:basedOn w:val="Normal"/>
    <w:link w:val="HeaderChar"/>
    <w:uiPriority w:val="99"/>
    <w:rsid w:val="00434D9E"/>
    <w:pPr>
      <w:tabs>
        <w:tab w:val="center" w:pos="4680"/>
        <w:tab w:val="right" w:pos="9360"/>
      </w:tabs>
      <w:spacing w:after="0" w:line="240" w:lineRule="auto"/>
      <w:ind w:left="0" w:firstLine="0"/>
      <w:jc w:val="left"/>
    </w:pPr>
    <w:rPr>
      <w:rFonts w:ascii="Calibri" w:cs="Calibri"/>
    </w:rPr>
  </w:style>
  <w:style w:type="character" w:customStyle="1" w:styleId="HeaderChar">
    <w:name w:val="Header Char"/>
    <w:basedOn w:val="DefaultParagraphFont"/>
    <w:link w:val="Header"/>
    <w:uiPriority w:val="99"/>
    <w:rsid w:val="00434D9E"/>
    <w:rPr>
      <w:rFonts w:ascii="Calibri" w:eastAsia="Times New Roman" w:hAnsi="Times New Roman" w:cs="Calibri"/>
      <w:color w:val="000000"/>
      <w:kern w:val="0"/>
      <w:lang w:val="id-ID" w:eastAsia="id-ID"/>
      <w14:ligatures w14:val="none"/>
    </w:rPr>
  </w:style>
  <w:style w:type="paragraph" w:styleId="NormalWeb">
    <w:name w:val="Normal (Web)"/>
    <w:basedOn w:val="Normal"/>
    <w:uiPriority w:val="99"/>
    <w:rsid w:val="00434D9E"/>
    <w:pPr>
      <w:spacing w:before="100" w:beforeAutospacing="1" w:after="100" w:afterAutospacing="1" w:line="240" w:lineRule="auto"/>
      <w:ind w:left="0" w:firstLine="0"/>
      <w:jc w:val="left"/>
    </w:pPr>
    <w:rPr>
      <w:rFonts w:ascii="Times New Roman" w:eastAsia="SimSun"/>
    </w:rPr>
  </w:style>
  <w:style w:type="table" w:styleId="TableGrid">
    <w:name w:val="Table Grid"/>
    <w:basedOn w:val="TableNormal"/>
    <w:uiPriority w:val="59"/>
    <w:qFormat/>
    <w:rsid w:val="00434D9E"/>
    <w:pPr>
      <w:spacing w:after="0" w:line="240" w:lineRule="auto"/>
    </w:pPr>
    <w:rPr>
      <w:rFonts w:ascii="Times New Roman" w:eastAsia="SimSun" w:hAnsi="Times New Roman"/>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434D9E"/>
    <w:pPr>
      <w:spacing w:after="0" w:line="240" w:lineRule="auto"/>
    </w:pPr>
    <w:rPr>
      <w:rFonts w:ascii="Calibri" w:eastAsia="Times New Roman" w:hAnsi="Times New Roman" w:cs="Calibri"/>
      <w:sz w:val="22"/>
      <w:szCs w:val="22"/>
    </w:rPr>
  </w:style>
  <w:style w:type="character" w:customStyle="1" w:styleId="CommentTextChar1">
    <w:name w:val="Comment Text Char1"/>
    <w:uiPriority w:val="99"/>
    <w:semiHidden/>
    <w:rsid w:val="00434D9E"/>
    <w:rPr>
      <w:rFonts w:ascii="Bookman Old Style" w:eastAsia="Times New Roman" w:cs="Bookman Old Style"/>
      <w:color w:val="000000"/>
      <w:lang w:val="id-ID" w:eastAsia="id-ID"/>
    </w:rPr>
  </w:style>
  <w:style w:type="character" w:customStyle="1" w:styleId="CommentTextChar144">
    <w:name w:val="Comment Text Char144"/>
    <w:uiPriority w:val="99"/>
    <w:semiHidden/>
    <w:rsid w:val="00434D9E"/>
    <w:rPr>
      <w:rFonts w:ascii="Bookman Old Style" w:eastAsia="Times New Roman" w:cs="Bookman Old Style"/>
      <w:color w:val="000000"/>
      <w:lang w:val="id-ID" w:eastAsia="id-ID"/>
    </w:rPr>
  </w:style>
  <w:style w:type="character" w:customStyle="1" w:styleId="CommentTextChar143">
    <w:name w:val="Comment Text Char143"/>
    <w:uiPriority w:val="99"/>
    <w:semiHidden/>
    <w:rsid w:val="00434D9E"/>
    <w:rPr>
      <w:rFonts w:ascii="Bookman Old Style" w:eastAsia="Times New Roman" w:cs="Bookman Old Style"/>
      <w:color w:val="000000"/>
    </w:rPr>
  </w:style>
  <w:style w:type="character" w:customStyle="1" w:styleId="CommentTextChar142">
    <w:name w:val="Comment Text Char142"/>
    <w:uiPriority w:val="99"/>
    <w:semiHidden/>
    <w:rsid w:val="00434D9E"/>
    <w:rPr>
      <w:rFonts w:ascii="Bookman Old Style" w:eastAsia="Times New Roman"/>
      <w:color w:val="000000"/>
      <w:lang w:val="id-ID" w:eastAsia="id-ID"/>
    </w:rPr>
  </w:style>
  <w:style w:type="character" w:customStyle="1" w:styleId="CommentTextChar141">
    <w:name w:val="Comment Text Char141"/>
    <w:uiPriority w:val="99"/>
    <w:semiHidden/>
    <w:rsid w:val="00434D9E"/>
    <w:rPr>
      <w:rFonts w:ascii="Bookman Old Style" w:eastAsia="Times New Roman"/>
      <w:color w:val="000000"/>
      <w:lang w:val="id-ID" w:eastAsia="id-ID"/>
    </w:rPr>
  </w:style>
  <w:style w:type="character" w:customStyle="1" w:styleId="CommentTextChar140">
    <w:name w:val="Comment Text Char140"/>
    <w:uiPriority w:val="99"/>
    <w:semiHidden/>
    <w:rsid w:val="00434D9E"/>
    <w:rPr>
      <w:rFonts w:ascii="Bookman Old Style" w:eastAsia="Times New Roman"/>
      <w:color w:val="000000"/>
      <w:lang w:val="id-ID" w:eastAsia="id-ID"/>
    </w:rPr>
  </w:style>
  <w:style w:type="character" w:customStyle="1" w:styleId="CommentTextChar139">
    <w:name w:val="Comment Text Char139"/>
    <w:uiPriority w:val="99"/>
    <w:semiHidden/>
    <w:rsid w:val="00434D9E"/>
    <w:rPr>
      <w:rFonts w:ascii="Bookman Old Style" w:eastAsia="Times New Roman"/>
      <w:color w:val="000000"/>
      <w:lang w:val="id-ID" w:eastAsia="id-ID"/>
    </w:rPr>
  </w:style>
  <w:style w:type="character" w:customStyle="1" w:styleId="CommentTextChar138">
    <w:name w:val="Comment Text Char138"/>
    <w:uiPriority w:val="99"/>
    <w:semiHidden/>
    <w:rsid w:val="00434D9E"/>
    <w:rPr>
      <w:rFonts w:ascii="Bookman Old Style" w:eastAsia="Times New Roman"/>
      <w:color w:val="000000"/>
    </w:rPr>
  </w:style>
  <w:style w:type="character" w:customStyle="1" w:styleId="CommentTextChar137">
    <w:name w:val="Comment Text Char137"/>
    <w:uiPriority w:val="99"/>
    <w:semiHidden/>
    <w:rsid w:val="00434D9E"/>
    <w:rPr>
      <w:rFonts w:ascii="Bookman Old Style" w:eastAsia="Times New Roman"/>
      <w:color w:val="000000"/>
      <w:lang w:val="id-ID" w:eastAsia="id-ID"/>
    </w:rPr>
  </w:style>
  <w:style w:type="character" w:customStyle="1" w:styleId="CommentTextChar136">
    <w:name w:val="Comment Text Char136"/>
    <w:uiPriority w:val="99"/>
    <w:semiHidden/>
    <w:rsid w:val="00434D9E"/>
    <w:rPr>
      <w:rFonts w:ascii="Bookman Old Style" w:eastAsia="Times New Roman"/>
      <w:color w:val="000000"/>
      <w:lang w:val="id-ID" w:eastAsia="id-ID"/>
    </w:rPr>
  </w:style>
  <w:style w:type="character" w:customStyle="1" w:styleId="CommentTextChar135">
    <w:name w:val="Comment Text Char135"/>
    <w:uiPriority w:val="99"/>
    <w:semiHidden/>
    <w:rsid w:val="00434D9E"/>
    <w:rPr>
      <w:rFonts w:ascii="Bookman Old Style" w:eastAsia="Times New Roman"/>
      <w:color w:val="000000"/>
      <w:lang w:val="id-ID" w:eastAsia="id-ID"/>
    </w:rPr>
  </w:style>
  <w:style w:type="character" w:customStyle="1" w:styleId="CommentTextChar134">
    <w:name w:val="Comment Text Char134"/>
    <w:uiPriority w:val="99"/>
    <w:semiHidden/>
    <w:rsid w:val="00434D9E"/>
    <w:rPr>
      <w:rFonts w:ascii="Bookman Old Style" w:eastAsia="Times New Roman"/>
      <w:color w:val="000000"/>
      <w:lang w:val="id-ID" w:eastAsia="id-ID"/>
    </w:rPr>
  </w:style>
  <w:style w:type="character" w:customStyle="1" w:styleId="CommentTextChar133">
    <w:name w:val="Comment Text Char133"/>
    <w:uiPriority w:val="99"/>
    <w:semiHidden/>
    <w:rsid w:val="00434D9E"/>
    <w:rPr>
      <w:rFonts w:ascii="Bookman Old Style" w:eastAsia="Times New Roman"/>
      <w:color w:val="000000"/>
      <w:lang w:val="id-ID" w:eastAsia="id-ID"/>
    </w:rPr>
  </w:style>
  <w:style w:type="character" w:customStyle="1" w:styleId="CommentTextChar132">
    <w:name w:val="Comment Text Char132"/>
    <w:uiPriority w:val="99"/>
    <w:semiHidden/>
    <w:rsid w:val="00434D9E"/>
    <w:rPr>
      <w:rFonts w:ascii="Bookman Old Style" w:eastAsia="Times New Roman"/>
      <w:color w:val="000000"/>
      <w:lang w:val="id-ID" w:eastAsia="id-ID"/>
    </w:rPr>
  </w:style>
  <w:style w:type="character" w:customStyle="1" w:styleId="CommentTextChar131">
    <w:name w:val="Comment Text Char131"/>
    <w:uiPriority w:val="99"/>
    <w:semiHidden/>
    <w:rsid w:val="00434D9E"/>
    <w:rPr>
      <w:rFonts w:ascii="Bookman Old Style" w:eastAsia="Times New Roman"/>
      <w:color w:val="000000"/>
      <w:lang w:val="id-ID" w:eastAsia="id-ID"/>
    </w:rPr>
  </w:style>
  <w:style w:type="character" w:customStyle="1" w:styleId="CommentTextChar130">
    <w:name w:val="Comment Text Char130"/>
    <w:uiPriority w:val="99"/>
    <w:semiHidden/>
    <w:rsid w:val="00434D9E"/>
    <w:rPr>
      <w:rFonts w:ascii="Bookman Old Style" w:eastAsia="Times New Roman"/>
      <w:color w:val="000000"/>
      <w:lang w:val="id-ID" w:eastAsia="id-ID"/>
    </w:rPr>
  </w:style>
  <w:style w:type="character" w:customStyle="1" w:styleId="CommentTextChar129">
    <w:name w:val="Comment Text Char129"/>
    <w:uiPriority w:val="99"/>
    <w:semiHidden/>
    <w:rsid w:val="00434D9E"/>
    <w:rPr>
      <w:rFonts w:ascii="Bookman Old Style" w:eastAsia="Times New Roman"/>
      <w:color w:val="000000"/>
      <w:lang w:val="id-ID" w:eastAsia="id-ID"/>
    </w:rPr>
  </w:style>
  <w:style w:type="character" w:customStyle="1" w:styleId="CommentTextChar128">
    <w:name w:val="Comment Text Char128"/>
    <w:uiPriority w:val="99"/>
    <w:semiHidden/>
    <w:rsid w:val="00434D9E"/>
    <w:rPr>
      <w:rFonts w:ascii="Bookman Old Style" w:eastAsia="Times New Roman"/>
      <w:color w:val="000000"/>
    </w:rPr>
  </w:style>
  <w:style w:type="character" w:customStyle="1" w:styleId="CommentTextChar127">
    <w:name w:val="Comment Text Char127"/>
    <w:uiPriority w:val="99"/>
    <w:semiHidden/>
    <w:rsid w:val="00434D9E"/>
    <w:rPr>
      <w:rFonts w:ascii="Bookman Old Style" w:eastAsia="Times New Roman"/>
      <w:color w:val="000000"/>
    </w:rPr>
  </w:style>
  <w:style w:type="character" w:customStyle="1" w:styleId="CommentTextChar126">
    <w:name w:val="Comment Text Char126"/>
    <w:uiPriority w:val="99"/>
    <w:semiHidden/>
    <w:rsid w:val="00434D9E"/>
    <w:rPr>
      <w:rFonts w:ascii="Bookman Old Style" w:eastAsia="Times New Roman"/>
      <w:color w:val="000000"/>
    </w:rPr>
  </w:style>
  <w:style w:type="character" w:customStyle="1" w:styleId="CommentTextChar125">
    <w:name w:val="Comment Text Char125"/>
    <w:uiPriority w:val="99"/>
    <w:semiHidden/>
    <w:rsid w:val="00434D9E"/>
    <w:rPr>
      <w:rFonts w:ascii="Bookman Old Style" w:eastAsia="Times New Roman"/>
      <w:color w:val="000000"/>
      <w:lang w:val="id-ID" w:eastAsia="id-ID"/>
    </w:rPr>
  </w:style>
  <w:style w:type="character" w:customStyle="1" w:styleId="CommentTextChar124">
    <w:name w:val="Comment Text Char124"/>
    <w:uiPriority w:val="99"/>
    <w:semiHidden/>
    <w:rsid w:val="00434D9E"/>
    <w:rPr>
      <w:rFonts w:ascii="Bookman Old Style" w:eastAsia="Times New Roman"/>
      <w:color w:val="000000"/>
      <w:lang w:val="id-ID" w:eastAsia="id-ID"/>
    </w:rPr>
  </w:style>
  <w:style w:type="character" w:customStyle="1" w:styleId="CommentTextChar123">
    <w:name w:val="Comment Text Char123"/>
    <w:uiPriority w:val="99"/>
    <w:semiHidden/>
    <w:rsid w:val="00434D9E"/>
    <w:rPr>
      <w:rFonts w:ascii="Bookman Old Style" w:eastAsia="Times New Roman"/>
      <w:color w:val="000000"/>
      <w:lang w:val="id-ID" w:eastAsia="id-ID"/>
    </w:rPr>
  </w:style>
  <w:style w:type="character" w:customStyle="1" w:styleId="CommentTextChar122">
    <w:name w:val="Comment Text Char122"/>
    <w:uiPriority w:val="99"/>
    <w:semiHidden/>
    <w:rsid w:val="00434D9E"/>
    <w:rPr>
      <w:rFonts w:ascii="Bookman Old Style" w:eastAsia="Times New Roman"/>
      <w:color w:val="000000"/>
    </w:rPr>
  </w:style>
  <w:style w:type="character" w:customStyle="1" w:styleId="CommentTextChar121">
    <w:name w:val="Comment Text Char121"/>
    <w:uiPriority w:val="99"/>
    <w:semiHidden/>
    <w:rsid w:val="00434D9E"/>
    <w:rPr>
      <w:rFonts w:ascii="Bookman Old Style" w:eastAsia="Times New Roman"/>
      <w:color w:val="000000"/>
    </w:rPr>
  </w:style>
  <w:style w:type="character" w:customStyle="1" w:styleId="CommentTextChar120">
    <w:name w:val="Comment Text Char120"/>
    <w:uiPriority w:val="99"/>
    <w:semiHidden/>
    <w:rsid w:val="00434D9E"/>
    <w:rPr>
      <w:rFonts w:ascii="Bookman Old Style" w:eastAsia="Times New Roman"/>
      <w:color w:val="000000"/>
    </w:rPr>
  </w:style>
  <w:style w:type="character" w:customStyle="1" w:styleId="CommentTextChar119">
    <w:name w:val="Comment Text Char119"/>
    <w:uiPriority w:val="99"/>
    <w:semiHidden/>
    <w:rsid w:val="00434D9E"/>
    <w:rPr>
      <w:rFonts w:ascii="Bookman Old Style" w:eastAsia="Times New Roman"/>
      <w:color w:val="000000"/>
      <w:lang w:val="id-ID" w:eastAsia="id-ID"/>
    </w:rPr>
  </w:style>
  <w:style w:type="character" w:customStyle="1" w:styleId="CommentTextChar118">
    <w:name w:val="Comment Text Char118"/>
    <w:uiPriority w:val="99"/>
    <w:semiHidden/>
    <w:rsid w:val="00434D9E"/>
    <w:rPr>
      <w:rFonts w:ascii="Bookman Old Style" w:eastAsia="Times New Roman"/>
      <w:color w:val="000000"/>
    </w:rPr>
  </w:style>
  <w:style w:type="character" w:customStyle="1" w:styleId="CommentTextChar117">
    <w:name w:val="Comment Text Char117"/>
    <w:uiPriority w:val="99"/>
    <w:semiHidden/>
    <w:rsid w:val="00434D9E"/>
    <w:rPr>
      <w:rFonts w:ascii="Bookman Old Style" w:eastAsia="Times New Roman"/>
      <w:color w:val="000000"/>
    </w:rPr>
  </w:style>
  <w:style w:type="character" w:customStyle="1" w:styleId="CommentTextChar116">
    <w:name w:val="Comment Text Char116"/>
    <w:uiPriority w:val="99"/>
    <w:semiHidden/>
    <w:rsid w:val="00434D9E"/>
    <w:rPr>
      <w:rFonts w:ascii="Bookman Old Style" w:eastAsia="Times New Roman"/>
      <w:color w:val="000000"/>
    </w:rPr>
  </w:style>
  <w:style w:type="character" w:customStyle="1" w:styleId="CommentTextChar115">
    <w:name w:val="Comment Text Char115"/>
    <w:uiPriority w:val="99"/>
    <w:semiHidden/>
    <w:rsid w:val="00434D9E"/>
    <w:rPr>
      <w:rFonts w:ascii="Bookman Old Style" w:eastAsia="Times New Roman"/>
      <w:color w:val="000000"/>
    </w:rPr>
  </w:style>
  <w:style w:type="character" w:customStyle="1" w:styleId="CommentTextChar114">
    <w:name w:val="Comment Text Char114"/>
    <w:uiPriority w:val="99"/>
    <w:semiHidden/>
    <w:rsid w:val="00434D9E"/>
    <w:rPr>
      <w:rFonts w:ascii="Bookman Old Style" w:eastAsia="Times New Roman"/>
      <w:color w:val="000000"/>
      <w:lang w:val="id-ID" w:eastAsia="id-ID"/>
    </w:rPr>
  </w:style>
  <w:style w:type="character" w:customStyle="1" w:styleId="CommentTextChar113">
    <w:name w:val="Comment Text Char113"/>
    <w:uiPriority w:val="99"/>
    <w:semiHidden/>
    <w:rsid w:val="00434D9E"/>
    <w:rPr>
      <w:rFonts w:ascii="Bookman Old Style" w:eastAsia="Times New Roman"/>
      <w:color w:val="000000"/>
      <w:sz w:val="20"/>
      <w:lang w:val="id-ID" w:eastAsia="id-ID"/>
    </w:rPr>
  </w:style>
  <w:style w:type="character" w:customStyle="1" w:styleId="CommentTextChar112">
    <w:name w:val="Comment Text Char112"/>
    <w:uiPriority w:val="99"/>
    <w:semiHidden/>
    <w:rsid w:val="00434D9E"/>
    <w:rPr>
      <w:rFonts w:ascii="Bookman Old Style" w:eastAsia="Times New Roman"/>
      <w:color w:val="000000"/>
      <w:sz w:val="20"/>
    </w:rPr>
  </w:style>
  <w:style w:type="character" w:customStyle="1" w:styleId="CommentTextChar111">
    <w:name w:val="Comment Text Char111"/>
    <w:uiPriority w:val="99"/>
    <w:semiHidden/>
    <w:rsid w:val="00434D9E"/>
    <w:rPr>
      <w:rFonts w:ascii="Bookman Old Style" w:eastAsia="Times New Roman"/>
      <w:color w:val="000000"/>
      <w:sz w:val="20"/>
    </w:rPr>
  </w:style>
  <w:style w:type="character" w:customStyle="1" w:styleId="CommentTextChar110">
    <w:name w:val="Comment Text Char110"/>
    <w:uiPriority w:val="99"/>
    <w:semiHidden/>
    <w:rsid w:val="00434D9E"/>
    <w:rPr>
      <w:rFonts w:ascii="Bookman Old Style" w:eastAsia="Times New Roman"/>
      <w:color w:val="000000"/>
      <w:sz w:val="20"/>
    </w:rPr>
  </w:style>
  <w:style w:type="character" w:customStyle="1" w:styleId="CommentTextChar19">
    <w:name w:val="Comment Text Char19"/>
    <w:uiPriority w:val="99"/>
    <w:semiHidden/>
    <w:rsid w:val="00434D9E"/>
    <w:rPr>
      <w:rFonts w:ascii="Bookman Old Style" w:eastAsia="Times New Roman"/>
      <w:color w:val="000000"/>
      <w:sz w:val="20"/>
    </w:rPr>
  </w:style>
  <w:style w:type="character" w:customStyle="1" w:styleId="CommentTextChar18">
    <w:name w:val="Comment Text Char18"/>
    <w:uiPriority w:val="99"/>
    <w:semiHidden/>
    <w:rsid w:val="00434D9E"/>
    <w:rPr>
      <w:rFonts w:ascii="Bookman Old Style" w:eastAsia="Times New Roman"/>
      <w:color w:val="000000"/>
      <w:sz w:val="20"/>
    </w:rPr>
  </w:style>
  <w:style w:type="character" w:customStyle="1" w:styleId="CommentTextChar17">
    <w:name w:val="Comment Text Char17"/>
    <w:uiPriority w:val="99"/>
    <w:semiHidden/>
    <w:rsid w:val="00434D9E"/>
    <w:rPr>
      <w:rFonts w:ascii="Bookman Old Style" w:eastAsia="Times New Roman"/>
      <w:color w:val="000000"/>
      <w:sz w:val="20"/>
    </w:rPr>
  </w:style>
  <w:style w:type="character" w:customStyle="1" w:styleId="CommentTextChar16">
    <w:name w:val="Comment Text Char16"/>
    <w:uiPriority w:val="99"/>
    <w:semiHidden/>
    <w:rsid w:val="00434D9E"/>
    <w:rPr>
      <w:rFonts w:ascii="Bookman Old Style" w:eastAsia="Times New Roman"/>
      <w:color w:val="000000"/>
      <w:sz w:val="20"/>
    </w:rPr>
  </w:style>
  <w:style w:type="character" w:customStyle="1" w:styleId="CommentTextChar15">
    <w:name w:val="Comment Text Char15"/>
    <w:uiPriority w:val="99"/>
    <w:semiHidden/>
    <w:rsid w:val="00434D9E"/>
    <w:rPr>
      <w:rFonts w:ascii="Bookman Old Style" w:eastAsia="Times New Roman"/>
      <w:color w:val="000000"/>
      <w:sz w:val="20"/>
    </w:rPr>
  </w:style>
  <w:style w:type="character" w:customStyle="1" w:styleId="CommentTextChar14">
    <w:name w:val="Comment Text Char14"/>
    <w:uiPriority w:val="99"/>
    <w:semiHidden/>
    <w:rsid w:val="00434D9E"/>
    <w:rPr>
      <w:rFonts w:ascii="Bookman Old Style" w:eastAsia="Times New Roman"/>
      <w:color w:val="000000"/>
      <w:sz w:val="20"/>
    </w:rPr>
  </w:style>
  <w:style w:type="character" w:customStyle="1" w:styleId="CommentTextChar13">
    <w:name w:val="Comment Text Char13"/>
    <w:uiPriority w:val="99"/>
    <w:semiHidden/>
    <w:rsid w:val="00434D9E"/>
    <w:rPr>
      <w:rFonts w:ascii="Bookman Old Style" w:eastAsia="Times New Roman"/>
      <w:color w:val="000000"/>
      <w:sz w:val="20"/>
      <w:lang w:val="id-ID" w:eastAsia="id-ID"/>
    </w:rPr>
  </w:style>
  <w:style w:type="character" w:customStyle="1" w:styleId="CommentTextChar12">
    <w:name w:val="Comment Text Char12"/>
    <w:uiPriority w:val="99"/>
    <w:semiHidden/>
    <w:rsid w:val="00434D9E"/>
    <w:rPr>
      <w:rFonts w:ascii="Bookman Old Style" w:eastAsia="Times New Roman"/>
      <w:color w:val="000000"/>
      <w:sz w:val="20"/>
      <w:lang w:val="id-ID" w:eastAsia="id-ID"/>
    </w:rPr>
  </w:style>
  <w:style w:type="character" w:customStyle="1" w:styleId="CommentTextChar11">
    <w:name w:val="Comment Text Char11"/>
    <w:uiPriority w:val="99"/>
    <w:semiHidden/>
    <w:rsid w:val="00434D9E"/>
    <w:rPr>
      <w:rFonts w:ascii="Bookman Old Style" w:eastAsia="Times New Roman"/>
      <w:color w:val="000000"/>
      <w:sz w:val="20"/>
      <w:lang w:val="id-ID" w:eastAsia="id-ID"/>
    </w:rPr>
  </w:style>
  <w:style w:type="character" w:customStyle="1" w:styleId="CommentSubjectChar1">
    <w:name w:val="Comment Subject Char1"/>
    <w:uiPriority w:val="99"/>
    <w:semiHidden/>
    <w:rsid w:val="00434D9E"/>
    <w:rPr>
      <w:rFonts w:ascii="Bookman Old Style" w:eastAsia="Times New Roman" w:cs="Bookman Old Style"/>
      <w:b/>
      <w:bCs/>
      <w:color w:val="000000"/>
      <w:lang w:val="id-ID" w:eastAsia="id-ID"/>
    </w:rPr>
  </w:style>
  <w:style w:type="character" w:customStyle="1" w:styleId="CommentSubjectChar144">
    <w:name w:val="Comment Subject Char144"/>
    <w:uiPriority w:val="99"/>
    <w:semiHidden/>
    <w:qFormat/>
    <w:rsid w:val="00434D9E"/>
    <w:rPr>
      <w:rFonts w:ascii="Bookman Old Style" w:eastAsia="Times New Roman" w:cs="Bookman Old Style"/>
      <w:b/>
      <w:bCs/>
      <w:color w:val="000000"/>
      <w:lang w:val="id-ID" w:eastAsia="id-ID"/>
    </w:rPr>
  </w:style>
  <w:style w:type="character" w:customStyle="1" w:styleId="CommentSubjectChar143">
    <w:name w:val="Comment Subject Char143"/>
    <w:uiPriority w:val="99"/>
    <w:semiHidden/>
    <w:rsid w:val="00434D9E"/>
    <w:rPr>
      <w:rFonts w:ascii="Bookman Old Style" w:eastAsia="Times New Roman" w:cs="Bookman Old Style"/>
      <w:b/>
      <w:bCs/>
      <w:color w:val="000000"/>
      <w:lang w:val="zh-CN" w:eastAsia="id-ID"/>
    </w:rPr>
  </w:style>
  <w:style w:type="character" w:customStyle="1" w:styleId="CommentSubjectChar142">
    <w:name w:val="Comment Subject Char142"/>
    <w:uiPriority w:val="99"/>
    <w:semiHidden/>
    <w:rsid w:val="00434D9E"/>
    <w:rPr>
      <w:rFonts w:ascii="Bookman Old Style" w:eastAsia="Times New Roman"/>
      <w:b/>
      <w:color w:val="000000"/>
      <w:lang w:val="id-ID" w:eastAsia="id-ID"/>
    </w:rPr>
  </w:style>
  <w:style w:type="character" w:customStyle="1" w:styleId="CommentSubjectChar141">
    <w:name w:val="Comment Subject Char141"/>
    <w:uiPriority w:val="99"/>
    <w:semiHidden/>
    <w:rsid w:val="00434D9E"/>
    <w:rPr>
      <w:rFonts w:ascii="Bookman Old Style" w:eastAsia="Times New Roman"/>
      <w:b/>
      <w:color w:val="000000"/>
      <w:lang w:val="id-ID" w:eastAsia="id-ID"/>
    </w:rPr>
  </w:style>
  <w:style w:type="character" w:customStyle="1" w:styleId="CommentSubjectChar140">
    <w:name w:val="Comment Subject Char140"/>
    <w:uiPriority w:val="99"/>
    <w:semiHidden/>
    <w:rsid w:val="00434D9E"/>
    <w:rPr>
      <w:rFonts w:ascii="Bookman Old Style" w:eastAsia="Times New Roman"/>
      <w:b/>
      <w:color w:val="000000"/>
      <w:lang w:val="id-ID" w:eastAsia="id-ID"/>
    </w:rPr>
  </w:style>
  <w:style w:type="character" w:customStyle="1" w:styleId="CommentSubjectChar139">
    <w:name w:val="Comment Subject Char139"/>
    <w:uiPriority w:val="99"/>
    <w:semiHidden/>
    <w:rsid w:val="00434D9E"/>
    <w:rPr>
      <w:rFonts w:ascii="Bookman Old Style" w:eastAsia="Times New Roman"/>
      <w:b/>
      <w:color w:val="000000"/>
      <w:lang w:val="id-ID" w:eastAsia="id-ID"/>
    </w:rPr>
  </w:style>
  <w:style w:type="character" w:customStyle="1" w:styleId="CommentSubjectChar138">
    <w:name w:val="Comment Subject Char138"/>
    <w:uiPriority w:val="99"/>
    <w:semiHidden/>
    <w:rsid w:val="00434D9E"/>
    <w:rPr>
      <w:rFonts w:ascii="Bookman Old Style" w:eastAsia="Times New Roman"/>
      <w:b/>
      <w:color w:val="000000"/>
      <w:lang w:val="zh-CN" w:eastAsia="id-ID"/>
    </w:rPr>
  </w:style>
  <w:style w:type="character" w:customStyle="1" w:styleId="CommentSubjectChar137">
    <w:name w:val="Comment Subject Char137"/>
    <w:uiPriority w:val="99"/>
    <w:semiHidden/>
    <w:rsid w:val="00434D9E"/>
    <w:rPr>
      <w:rFonts w:ascii="Bookman Old Style" w:eastAsia="Times New Roman"/>
      <w:b/>
      <w:color w:val="000000"/>
      <w:lang w:val="id-ID" w:eastAsia="id-ID"/>
    </w:rPr>
  </w:style>
  <w:style w:type="character" w:customStyle="1" w:styleId="CommentSubjectChar136">
    <w:name w:val="Comment Subject Char136"/>
    <w:uiPriority w:val="99"/>
    <w:semiHidden/>
    <w:rsid w:val="00434D9E"/>
    <w:rPr>
      <w:rFonts w:ascii="Bookman Old Style" w:eastAsia="Times New Roman"/>
      <w:b/>
      <w:color w:val="000000"/>
      <w:lang w:val="id-ID" w:eastAsia="id-ID"/>
    </w:rPr>
  </w:style>
  <w:style w:type="character" w:customStyle="1" w:styleId="CommentSubjectChar135">
    <w:name w:val="Comment Subject Char135"/>
    <w:uiPriority w:val="99"/>
    <w:semiHidden/>
    <w:rsid w:val="00434D9E"/>
    <w:rPr>
      <w:rFonts w:ascii="Bookman Old Style" w:eastAsia="Times New Roman"/>
      <w:b/>
      <w:color w:val="000000"/>
      <w:lang w:val="id-ID" w:eastAsia="id-ID"/>
    </w:rPr>
  </w:style>
  <w:style w:type="character" w:customStyle="1" w:styleId="CommentSubjectChar134">
    <w:name w:val="Comment Subject Char134"/>
    <w:uiPriority w:val="99"/>
    <w:semiHidden/>
    <w:rsid w:val="00434D9E"/>
    <w:rPr>
      <w:rFonts w:ascii="Bookman Old Style" w:eastAsia="Times New Roman"/>
      <w:b/>
      <w:color w:val="000000"/>
      <w:lang w:val="id-ID" w:eastAsia="id-ID"/>
    </w:rPr>
  </w:style>
  <w:style w:type="character" w:customStyle="1" w:styleId="CommentSubjectChar133">
    <w:name w:val="Comment Subject Char133"/>
    <w:uiPriority w:val="99"/>
    <w:semiHidden/>
    <w:rsid w:val="00434D9E"/>
    <w:rPr>
      <w:rFonts w:ascii="Bookman Old Style" w:eastAsia="Times New Roman"/>
      <w:b/>
      <w:color w:val="000000"/>
      <w:lang w:val="id-ID" w:eastAsia="id-ID"/>
    </w:rPr>
  </w:style>
  <w:style w:type="character" w:customStyle="1" w:styleId="CommentSubjectChar132">
    <w:name w:val="Comment Subject Char132"/>
    <w:uiPriority w:val="99"/>
    <w:semiHidden/>
    <w:rsid w:val="00434D9E"/>
    <w:rPr>
      <w:rFonts w:ascii="Bookman Old Style" w:eastAsia="Times New Roman"/>
      <w:b/>
      <w:color w:val="000000"/>
      <w:lang w:val="id-ID" w:eastAsia="id-ID"/>
    </w:rPr>
  </w:style>
  <w:style w:type="character" w:customStyle="1" w:styleId="CommentSubjectChar131">
    <w:name w:val="Comment Subject Char131"/>
    <w:uiPriority w:val="99"/>
    <w:semiHidden/>
    <w:rsid w:val="00434D9E"/>
    <w:rPr>
      <w:rFonts w:ascii="Bookman Old Style" w:eastAsia="Times New Roman"/>
      <w:b/>
      <w:color w:val="000000"/>
      <w:lang w:val="id-ID" w:eastAsia="id-ID"/>
    </w:rPr>
  </w:style>
  <w:style w:type="character" w:customStyle="1" w:styleId="CommentSubjectChar130">
    <w:name w:val="Comment Subject Char130"/>
    <w:uiPriority w:val="99"/>
    <w:semiHidden/>
    <w:rsid w:val="00434D9E"/>
    <w:rPr>
      <w:rFonts w:ascii="Bookman Old Style" w:eastAsia="Times New Roman"/>
      <w:b/>
      <w:color w:val="000000"/>
      <w:lang w:val="id-ID" w:eastAsia="id-ID"/>
    </w:rPr>
  </w:style>
  <w:style w:type="character" w:customStyle="1" w:styleId="CommentSubjectChar129">
    <w:name w:val="Comment Subject Char129"/>
    <w:uiPriority w:val="99"/>
    <w:semiHidden/>
    <w:rsid w:val="00434D9E"/>
    <w:rPr>
      <w:rFonts w:ascii="Bookman Old Style" w:eastAsia="Times New Roman"/>
      <w:b/>
      <w:color w:val="000000"/>
      <w:lang w:val="id-ID" w:eastAsia="id-ID"/>
    </w:rPr>
  </w:style>
  <w:style w:type="character" w:customStyle="1" w:styleId="CommentSubjectChar128">
    <w:name w:val="Comment Subject Char128"/>
    <w:uiPriority w:val="99"/>
    <w:semiHidden/>
    <w:rsid w:val="00434D9E"/>
    <w:rPr>
      <w:rFonts w:ascii="Bookman Old Style" w:eastAsia="Times New Roman"/>
      <w:b/>
      <w:color w:val="000000"/>
      <w:lang w:val="zh-CN" w:eastAsia="id-ID"/>
    </w:rPr>
  </w:style>
  <w:style w:type="character" w:customStyle="1" w:styleId="CommentSubjectChar127">
    <w:name w:val="Comment Subject Char127"/>
    <w:uiPriority w:val="99"/>
    <w:semiHidden/>
    <w:rsid w:val="00434D9E"/>
    <w:rPr>
      <w:rFonts w:ascii="Bookman Old Style" w:eastAsia="Times New Roman"/>
      <w:b/>
      <w:color w:val="000000"/>
      <w:lang w:val="zh-CN" w:eastAsia="id-ID"/>
    </w:rPr>
  </w:style>
  <w:style w:type="character" w:customStyle="1" w:styleId="CommentSubjectChar126">
    <w:name w:val="Comment Subject Char126"/>
    <w:uiPriority w:val="99"/>
    <w:semiHidden/>
    <w:rsid w:val="00434D9E"/>
    <w:rPr>
      <w:rFonts w:ascii="Bookman Old Style" w:eastAsia="Times New Roman"/>
      <w:b/>
      <w:color w:val="000000"/>
      <w:lang w:val="zh-CN" w:eastAsia="id-ID"/>
    </w:rPr>
  </w:style>
  <w:style w:type="character" w:customStyle="1" w:styleId="CommentSubjectChar125">
    <w:name w:val="Comment Subject Char125"/>
    <w:uiPriority w:val="99"/>
    <w:semiHidden/>
    <w:rsid w:val="00434D9E"/>
    <w:rPr>
      <w:rFonts w:ascii="Bookman Old Style" w:eastAsia="Times New Roman"/>
      <w:b/>
      <w:color w:val="000000"/>
      <w:lang w:val="id-ID" w:eastAsia="id-ID"/>
    </w:rPr>
  </w:style>
  <w:style w:type="character" w:customStyle="1" w:styleId="CommentSubjectChar124">
    <w:name w:val="Comment Subject Char124"/>
    <w:uiPriority w:val="99"/>
    <w:semiHidden/>
    <w:rsid w:val="00434D9E"/>
    <w:rPr>
      <w:rFonts w:ascii="Bookman Old Style" w:eastAsia="Times New Roman"/>
      <w:b/>
      <w:color w:val="000000"/>
      <w:lang w:val="id-ID" w:eastAsia="id-ID"/>
    </w:rPr>
  </w:style>
  <w:style w:type="character" w:customStyle="1" w:styleId="CommentSubjectChar123">
    <w:name w:val="Comment Subject Char123"/>
    <w:uiPriority w:val="99"/>
    <w:semiHidden/>
    <w:rsid w:val="00434D9E"/>
    <w:rPr>
      <w:rFonts w:ascii="Bookman Old Style" w:eastAsia="Times New Roman"/>
      <w:b/>
      <w:color w:val="000000"/>
      <w:lang w:val="id-ID" w:eastAsia="id-ID"/>
    </w:rPr>
  </w:style>
  <w:style w:type="character" w:customStyle="1" w:styleId="CommentSubjectChar122">
    <w:name w:val="Comment Subject Char122"/>
    <w:uiPriority w:val="99"/>
    <w:semiHidden/>
    <w:rsid w:val="00434D9E"/>
    <w:rPr>
      <w:rFonts w:ascii="Bookman Old Style" w:eastAsia="Times New Roman"/>
      <w:b/>
      <w:color w:val="000000"/>
      <w:lang w:val="zh-CN" w:eastAsia="id-ID"/>
    </w:rPr>
  </w:style>
  <w:style w:type="character" w:customStyle="1" w:styleId="CommentSubjectChar121">
    <w:name w:val="Comment Subject Char121"/>
    <w:uiPriority w:val="99"/>
    <w:semiHidden/>
    <w:rsid w:val="00434D9E"/>
    <w:rPr>
      <w:rFonts w:ascii="Bookman Old Style" w:eastAsia="Times New Roman"/>
      <w:b/>
      <w:color w:val="000000"/>
      <w:lang w:val="zh-CN" w:eastAsia="id-ID"/>
    </w:rPr>
  </w:style>
  <w:style w:type="character" w:customStyle="1" w:styleId="CommentSubjectChar120">
    <w:name w:val="Comment Subject Char120"/>
    <w:uiPriority w:val="99"/>
    <w:semiHidden/>
    <w:rsid w:val="00434D9E"/>
    <w:rPr>
      <w:rFonts w:ascii="Bookman Old Style" w:eastAsia="Times New Roman"/>
      <w:b/>
      <w:color w:val="000000"/>
      <w:lang w:val="zh-CN" w:eastAsia="id-ID"/>
    </w:rPr>
  </w:style>
  <w:style w:type="character" w:customStyle="1" w:styleId="CommentSubjectChar119">
    <w:name w:val="Comment Subject Char119"/>
    <w:uiPriority w:val="99"/>
    <w:semiHidden/>
    <w:rsid w:val="00434D9E"/>
    <w:rPr>
      <w:rFonts w:ascii="Bookman Old Style" w:eastAsia="Times New Roman"/>
      <w:b/>
      <w:color w:val="000000"/>
      <w:lang w:val="id-ID" w:eastAsia="id-ID"/>
    </w:rPr>
  </w:style>
  <w:style w:type="character" w:customStyle="1" w:styleId="CommentSubjectChar118">
    <w:name w:val="Comment Subject Char118"/>
    <w:uiPriority w:val="99"/>
    <w:semiHidden/>
    <w:rsid w:val="00434D9E"/>
    <w:rPr>
      <w:rFonts w:ascii="Bookman Old Style" w:eastAsia="Times New Roman"/>
      <w:b/>
      <w:color w:val="000000"/>
      <w:lang w:val="zh-CN" w:eastAsia="id-ID"/>
    </w:rPr>
  </w:style>
  <w:style w:type="character" w:customStyle="1" w:styleId="CommentSubjectChar117">
    <w:name w:val="Comment Subject Char117"/>
    <w:uiPriority w:val="99"/>
    <w:semiHidden/>
    <w:rsid w:val="00434D9E"/>
    <w:rPr>
      <w:rFonts w:ascii="Bookman Old Style" w:eastAsia="Times New Roman"/>
      <w:b/>
      <w:color w:val="000000"/>
      <w:lang w:val="zh-CN" w:eastAsia="id-ID"/>
    </w:rPr>
  </w:style>
  <w:style w:type="character" w:customStyle="1" w:styleId="CommentSubjectChar116">
    <w:name w:val="Comment Subject Char116"/>
    <w:uiPriority w:val="99"/>
    <w:semiHidden/>
    <w:rsid w:val="00434D9E"/>
    <w:rPr>
      <w:rFonts w:ascii="Bookman Old Style" w:eastAsia="Times New Roman"/>
      <w:b/>
      <w:color w:val="000000"/>
      <w:lang w:val="zh-CN" w:eastAsia="id-ID"/>
    </w:rPr>
  </w:style>
  <w:style w:type="character" w:customStyle="1" w:styleId="CommentSubjectChar115">
    <w:name w:val="Comment Subject Char115"/>
    <w:uiPriority w:val="99"/>
    <w:semiHidden/>
    <w:rsid w:val="00434D9E"/>
    <w:rPr>
      <w:rFonts w:ascii="Bookman Old Style" w:eastAsia="Times New Roman"/>
      <w:b/>
      <w:color w:val="000000"/>
      <w:lang w:val="zh-CN" w:eastAsia="id-ID"/>
    </w:rPr>
  </w:style>
  <w:style w:type="character" w:customStyle="1" w:styleId="CommentSubjectChar114">
    <w:name w:val="Comment Subject Char114"/>
    <w:uiPriority w:val="99"/>
    <w:semiHidden/>
    <w:rsid w:val="00434D9E"/>
    <w:rPr>
      <w:rFonts w:ascii="Bookman Old Style" w:eastAsia="Times New Roman"/>
      <w:b/>
      <w:color w:val="000000"/>
      <w:lang w:val="id-ID" w:eastAsia="id-ID"/>
    </w:rPr>
  </w:style>
  <w:style w:type="character" w:customStyle="1" w:styleId="CommentSubjectChar113">
    <w:name w:val="Comment Subject Char113"/>
    <w:uiPriority w:val="99"/>
    <w:semiHidden/>
    <w:rsid w:val="00434D9E"/>
    <w:rPr>
      <w:rFonts w:ascii="Bookman Old Style" w:eastAsia="Times New Roman"/>
      <w:b/>
      <w:color w:val="000000"/>
      <w:sz w:val="20"/>
      <w:lang w:val="id-ID" w:eastAsia="id-ID"/>
    </w:rPr>
  </w:style>
  <w:style w:type="character" w:customStyle="1" w:styleId="CommentSubjectChar112">
    <w:name w:val="Comment Subject Char112"/>
    <w:uiPriority w:val="99"/>
    <w:semiHidden/>
    <w:rsid w:val="00434D9E"/>
    <w:rPr>
      <w:rFonts w:ascii="Bookman Old Style" w:eastAsia="Times New Roman"/>
      <w:b/>
      <w:color w:val="000000"/>
      <w:sz w:val="20"/>
      <w:lang w:val="zh-CN" w:eastAsia="id-ID"/>
    </w:rPr>
  </w:style>
  <w:style w:type="character" w:customStyle="1" w:styleId="CommentSubjectChar111">
    <w:name w:val="Comment Subject Char111"/>
    <w:uiPriority w:val="99"/>
    <w:semiHidden/>
    <w:rsid w:val="00434D9E"/>
    <w:rPr>
      <w:rFonts w:ascii="Bookman Old Style" w:eastAsia="Times New Roman"/>
      <w:b/>
      <w:color w:val="000000"/>
      <w:sz w:val="20"/>
      <w:lang w:val="zh-CN" w:eastAsia="id-ID"/>
    </w:rPr>
  </w:style>
  <w:style w:type="character" w:customStyle="1" w:styleId="CommentSubjectChar110">
    <w:name w:val="Comment Subject Char110"/>
    <w:uiPriority w:val="99"/>
    <w:semiHidden/>
    <w:rsid w:val="00434D9E"/>
    <w:rPr>
      <w:rFonts w:ascii="Bookman Old Style" w:eastAsia="Times New Roman"/>
      <w:b/>
      <w:color w:val="000000"/>
      <w:sz w:val="20"/>
      <w:lang w:val="zh-CN" w:eastAsia="id-ID"/>
    </w:rPr>
  </w:style>
  <w:style w:type="character" w:customStyle="1" w:styleId="CommentSubjectChar19">
    <w:name w:val="Comment Subject Char19"/>
    <w:uiPriority w:val="99"/>
    <w:semiHidden/>
    <w:rsid w:val="00434D9E"/>
    <w:rPr>
      <w:rFonts w:ascii="Bookman Old Style" w:eastAsia="Times New Roman"/>
      <w:b/>
      <w:color w:val="000000"/>
      <w:sz w:val="20"/>
      <w:lang w:val="zh-CN" w:eastAsia="id-ID"/>
    </w:rPr>
  </w:style>
  <w:style w:type="character" w:customStyle="1" w:styleId="CommentSubjectChar18">
    <w:name w:val="Comment Subject Char18"/>
    <w:uiPriority w:val="99"/>
    <w:semiHidden/>
    <w:rsid w:val="00434D9E"/>
    <w:rPr>
      <w:rFonts w:ascii="Bookman Old Style" w:eastAsia="Times New Roman"/>
      <w:b/>
      <w:color w:val="000000"/>
      <w:sz w:val="20"/>
      <w:lang w:val="zh-CN" w:eastAsia="id-ID"/>
    </w:rPr>
  </w:style>
  <w:style w:type="character" w:customStyle="1" w:styleId="CommentSubjectChar17">
    <w:name w:val="Comment Subject Char17"/>
    <w:uiPriority w:val="99"/>
    <w:semiHidden/>
    <w:rsid w:val="00434D9E"/>
    <w:rPr>
      <w:rFonts w:ascii="Bookman Old Style" w:eastAsia="Times New Roman"/>
      <w:b/>
      <w:color w:val="000000"/>
      <w:sz w:val="20"/>
      <w:lang w:val="zh-CN" w:eastAsia="id-ID"/>
    </w:rPr>
  </w:style>
  <w:style w:type="character" w:customStyle="1" w:styleId="CommentSubjectChar16">
    <w:name w:val="Comment Subject Char16"/>
    <w:uiPriority w:val="99"/>
    <w:semiHidden/>
    <w:rsid w:val="00434D9E"/>
    <w:rPr>
      <w:rFonts w:ascii="Bookman Old Style" w:eastAsia="Times New Roman"/>
      <w:b/>
      <w:color w:val="000000"/>
      <w:sz w:val="20"/>
      <w:lang w:val="zh-CN" w:eastAsia="id-ID"/>
    </w:rPr>
  </w:style>
  <w:style w:type="character" w:customStyle="1" w:styleId="CommentSubjectChar15">
    <w:name w:val="Comment Subject Char15"/>
    <w:uiPriority w:val="99"/>
    <w:semiHidden/>
    <w:rsid w:val="00434D9E"/>
    <w:rPr>
      <w:rFonts w:ascii="Bookman Old Style" w:eastAsia="Times New Roman"/>
      <w:b/>
      <w:color w:val="000000"/>
      <w:sz w:val="20"/>
      <w:lang w:val="zh-CN" w:eastAsia="id-ID"/>
    </w:rPr>
  </w:style>
  <w:style w:type="character" w:customStyle="1" w:styleId="CommentSubjectChar14">
    <w:name w:val="Comment Subject Char14"/>
    <w:uiPriority w:val="99"/>
    <w:semiHidden/>
    <w:rsid w:val="00434D9E"/>
    <w:rPr>
      <w:rFonts w:ascii="Bookman Old Style" w:eastAsia="Times New Roman"/>
      <w:b/>
      <w:color w:val="000000"/>
      <w:sz w:val="20"/>
      <w:lang w:val="zh-CN" w:eastAsia="id-ID"/>
    </w:rPr>
  </w:style>
  <w:style w:type="character" w:customStyle="1" w:styleId="CommentSubjectChar13">
    <w:name w:val="Comment Subject Char13"/>
    <w:uiPriority w:val="99"/>
    <w:semiHidden/>
    <w:rsid w:val="00434D9E"/>
    <w:rPr>
      <w:rFonts w:ascii="Bookman Old Style" w:eastAsia="Times New Roman"/>
      <w:b/>
      <w:color w:val="000000"/>
      <w:sz w:val="20"/>
      <w:lang w:val="id-ID" w:eastAsia="id-ID"/>
    </w:rPr>
  </w:style>
  <w:style w:type="character" w:customStyle="1" w:styleId="CommentSubjectChar12">
    <w:name w:val="Comment Subject Char12"/>
    <w:uiPriority w:val="99"/>
    <w:semiHidden/>
    <w:rsid w:val="00434D9E"/>
    <w:rPr>
      <w:rFonts w:ascii="Bookman Old Style" w:eastAsia="Times New Roman"/>
      <w:b/>
      <w:color w:val="000000"/>
      <w:sz w:val="20"/>
      <w:lang w:val="id-ID" w:eastAsia="id-ID"/>
    </w:rPr>
  </w:style>
  <w:style w:type="character" w:customStyle="1" w:styleId="CommentSubjectChar11">
    <w:name w:val="Comment Subject Char11"/>
    <w:uiPriority w:val="99"/>
    <w:semiHidden/>
    <w:rsid w:val="00434D9E"/>
    <w:rPr>
      <w:rFonts w:ascii="Bookman Old Style" w:eastAsia="Times New Roman"/>
      <w:b/>
      <w:color w:val="000000"/>
      <w:sz w:val="20"/>
      <w:lang w:val="id-ID" w:eastAsia="id-ID"/>
    </w:rPr>
  </w:style>
  <w:style w:type="character" w:customStyle="1" w:styleId="BalloonTextChar1">
    <w:name w:val="Balloon Text Char1"/>
    <w:uiPriority w:val="99"/>
    <w:semiHidden/>
    <w:rsid w:val="00434D9E"/>
    <w:rPr>
      <w:rFonts w:ascii="Segoe UI" w:eastAsia="Times New Roman" w:hAnsi="Segoe UI" w:cs="Segoe UI"/>
      <w:color w:val="000000"/>
      <w:sz w:val="18"/>
      <w:szCs w:val="18"/>
      <w:lang w:val="id-ID" w:eastAsia="id-ID"/>
    </w:rPr>
  </w:style>
  <w:style w:type="character" w:customStyle="1" w:styleId="BalloonTextChar144">
    <w:name w:val="Balloon Text Char144"/>
    <w:uiPriority w:val="99"/>
    <w:semiHidden/>
    <w:rsid w:val="00434D9E"/>
    <w:rPr>
      <w:rFonts w:ascii="Tahoma" w:hAnsi="Tahoma" w:cs="Tahoma"/>
      <w:color w:val="000000"/>
      <w:sz w:val="16"/>
      <w:szCs w:val="16"/>
      <w:lang w:val="id-ID" w:eastAsia="id-ID"/>
    </w:rPr>
  </w:style>
  <w:style w:type="character" w:customStyle="1" w:styleId="BalloonTextChar143">
    <w:name w:val="Balloon Text Char143"/>
    <w:uiPriority w:val="99"/>
    <w:semiHidden/>
    <w:rsid w:val="00434D9E"/>
    <w:rPr>
      <w:rFonts w:ascii="Segoe UI" w:hAnsi="Segoe UI" w:cs="Segoe UI"/>
      <w:color w:val="000000"/>
      <w:sz w:val="18"/>
      <w:szCs w:val="18"/>
    </w:rPr>
  </w:style>
  <w:style w:type="character" w:customStyle="1" w:styleId="BalloonTextChar142">
    <w:name w:val="Balloon Text Char142"/>
    <w:uiPriority w:val="99"/>
    <w:semiHidden/>
    <w:rsid w:val="00434D9E"/>
    <w:rPr>
      <w:rFonts w:ascii="Segoe UI" w:hAnsi="Segoe UI"/>
      <w:color w:val="000000"/>
      <w:sz w:val="18"/>
      <w:lang w:val="id-ID" w:eastAsia="id-ID"/>
    </w:rPr>
  </w:style>
  <w:style w:type="character" w:customStyle="1" w:styleId="BalloonTextChar141">
    <w:name w:val="Balloon Text Char141"/>
    <w:uiPriority w:val="99"/>
    <w:semiHidden/>
    <w:rsid w:val="00434D9E"/>
    <w:rPr>
      <w:rFonts w:ascii="Segoe UI" w:hAnsi="Segoe UI"/>
      <w:color w:val="000000"/>
      <w:sz w:val="18"/>
      <w:lang w:val="id-ID" w:eastAsia="id-ID"/>
    </w:rPr>
  </w:style>
  <w:style w:type="character" w:customStyle="1" w:styleId="BalloonTextChar140">
    <w:name w:val="Balloon Text Char140"/>
    <w:uiPriority w:val="99"/>
    <w:semiHidden/>
    <w:rsid w:val="00434D9E"/>
    <w:rPr>
      <w:rFonts w:ascii="Segoe UI" w:hAnsi="Segoe UI"/>
      <w:color w:val="000000"/>
      <w:sz w:val="18"/>
      <w:lang w:val="id-ID" w:eastAsia="id-ID"/>
    </w:rPr>
  </w:style>
  <w:style w:type="character" w:customStyle="1" w:styleId="BalloonTextChar139">
    <w:name w:val="Balloon Text Char139"/>
    <w:uiPriority w:val="99"/>
    <w:semiHidden/>
    <w:rsid w:val="00434D9E"/>
    <w:rPr>
      <w:rFonts w:ascii="Segoe UI" w:hAnsi="Segoe UI"/>
      <w:color w:val="000000"/>
      <w:sz w:val="18"/>
      <w:lang w:val="id-ID" w:eastAsia="id-ID"/>
    </w:rPr>
  </w:style>
  <w:style w:type="character" w:customStyle="1" w:styleId="BalloonTextChar138">
    <w:name w:val="Balloon Text Char138"/>
    <w:uiPriority w:val="99"/>
    <w:semiHidden/>
    <w:rsid w:val="00434D9E"/>
    <w:rPr>
      <w:rFonts w:ascii="Segoe UI" w:hAnsi="Segoe UI"/>
      <w:color w:val="000000"/>
      <w:sz w:val="18"/>
    </w:rPr>
  </w:style>
  <w:style w:type="character" w:customStyle="1" w:styleId="BalloonTextChar137">
    <w:name w:val="Balloon Text Char137"/>
    <w:uiPriority w:val="99"/>
    <w:semiHidden/>
    <w:rsid w:val="00434D9E"/>
    <w:rPr>
      <w:rFonts w:ascii="Segoe UI" w:hAnsi="Segoe UI"/>
      <w:color w:val="000000"/>
      <w:sz w:val="18"/>
      <w:lang w:val="id-ID" w:eastAsia="id-ID"/>
    </w:rPr>
  </w:style>
  <w:style w:type="character" w:customStyle="1" w:styleId="BalloonTextChar136">
    <w:name w:val="Balloon Text Char136"/>
    <w:uiPriority w:val="99"/>
    <w:semiHidden/>
    <w:rsid w:val="00434D9E"/>
    <w:rPr>
      <w:rFonts w:ascii="Segoe UI" w:hAnsi="Segoe UI"/>
      <w:color w:val="000000"/>
      <w:sz w:val="18"/>
      <w:lang w:val="id-ID" w:eastAsia="id-ID"/>
    </w:rPr>
  </w:style>
  <w:style w:type="character" w:customStyle="1" w:styleId="BalloonTextChar135">
    <w:name w:val="Balloon Text Char135"/>
    <w:uiPriority w:val="99"/>
    <w:semiHidden/>
    <w:rsid w:val="00434D9E"/>
    <w:rPr>
      <w:rFonts w:ascii="Segoe UI" w:hAnsi="Segoe UI"/>
      <w:color w:val="000000"/>
      <w:sz w:val="18"/>
      <w:lang w:val="id-ID" w:eastAsia="id-ID"/>
    </w:rPr>
  </w:style>
  <w:style w:type="character" w:customStyle="1" w:styleId="BalloonTextChar134">
    <w:name w:val="Balloon Text Char134"/>
    <w:uiPriority w:val="99"/>
    <w:semiHidden/>
    <w:rsid w:val="00434D9E"/>
    <w:rPr>
      <w:rFonts w:ascii="Segoe UI" w:hAnsi="Segoe UI"/>
      <w:color w:val="000000"/>
      <w:sz w:val="18"/>
      <w:lang w:val="id-ID" w:eastAsia="id-ID"/>
    </w:rPr>
  </w:style>
  <w:style w:type="character" w:customStyle="1" w:styleId="BalloonTextChar133">
    <w:name w:val="Balloon Text Char133"/>
    <w:uiPriority w:val="99"/>
    <w:semiHidden/>
    <w:rsid w:val="00434D9E"/>
    <w:rPr>
      <w:rFonts w:ascii="Segoe UI" w:hAnsi="Segoe UI"/>
      <w:color w:val="000000"/>
      <w:sz w:val="18"/>
      <w:lang w:val="id-ID" w:eastAsia="id-ID"/>
    </w:rPr>
  </w:style>
  <w:style w:type="character" w:customStyle="1" w:styleId="BalloonTextChar132">
    <w:name w:val="Balloon Text Char132"/>
    <w:uiPriority w:val="99"/>
    <w:semiHidden/>
    <w:rsid w:val="00434D9E"/>
    <w:rPr>
      <w:rFonts w:ascii="Segoe UI" w:hAnsi="Segoe UI"/>
      <w:color w:val="000000"/>
      <w:sz w:val="18"/>
      <w:lang w:val="id-ID" w:eastAsia="id-ID"/>
    </w:rPr>
  </w:style>
  <w:style w:type="character" w:customStyle="1" w:styleId="BalloonTextChar131">
    <w:name w:val="Balloon Text Char131"/>
    <w:uiPriority w:val="99"/>
    <w:semiHidden/>
    <w:rsid w:val="00434D9E"/>
    <w:rPr>
      <w:rFonts w:ascii="Segoe UI" w:hAnsi="Segoe UI"/>
      <w:color w:val="000000"/>
      <w:sz w:val="18"/>
      <w:lang w:val="id-ID" w:eastAsia="id-ID"/>
    </w:rPr>
  </w:style>
  <w:style w:type="character" w:customStyle="1" w:styleId="BalloonTextChar130">
    <w:name w:val="Balloon Text Char130"/>
    <w:uiPriority w:val="99"/>
    <w:semiHidden/>
    <w:rsid w:val="00434D9E"/>
    <w:rPr>
      <w:rFonts w:ascii="Segoe UI" w:hAnsi="Segoe UI"/>
      <w:color w:val="000000"/>
      <w:sz w:val="18"/>
      <w:lang w:val="id-ID" w:eastAsia="id-ID"/>
    </w:rPr>
  </w:style>
  <w:style w:type="character" w:customStyle="1" w:styleId="BalloonTextChar129">
    <w:name w:val="Balloon Text Char129"/>
    <w:uiPriority w:val="99"/>
    <w:semiHidden/>
    <w:rsid w:val="00434D9E"/>
    <w:rPr>
      <w:rFonts w:ascii="Segoe UI" w:hAnsi="Segoe UI"/>
      <w:color w:val="000000"/>
      <w:sz w:val="18"/>
      <w:lang w:val="id-ID" w:eastAsia="id-ID"/>
    </w:rPr>
  </w:style>
  <w:style w:type="character" w:customStyle="1" w:styleId="BalloonTextChar128">
    <w:name w:val="Balloon Text Char128"/>
    <w:uiPriority w:val="99"/>
    <w:semiHidden/>
    <w:rsid w:val="00434D9E"/>
    <w:rPr>
      <w:rFonts w:ascii="Segoe UI" w:hAnsi="Segoe UI"/>
      <w:color w:val="000000"/>
      <w:sz w:val="18"/>
    </w:rPr>
  </w:style>
  <w:style w:type="character" w:customStyle="1" w:styleId="BalloonTextChar127">
    <w:name w:val="Balloon Text Char127"/>
    <w:uiPriority w:val="99"/>
    <w:semiHidden/>
    <w:rsid w:val="00434D9E"/>
    <w:rPr>
      <w:rFonts w:ascii="Segoe UI" w:hAnsi="Segoe UI"/>
      <w:color w:val="000000"/>
      <w:sz w:val="18"/>
    </w:rPr>
  </w:style>
  <w:style w:type="character" w:customStyle="1" w:styleId="BalloonTextChar126">
    <w:name w:val="Balloon Text Char126"/>
    <w:uiPriority w:val="99"/>
    <w:semiHidden/>
    <w:rsid w:val="00434D9E"/>
    <w:rPr>
      <w:rFonts w:ascii="Segoe UI" w:hAnsi="Segoe UI"/>
      <w:color w:val="000000"/>
      <w:sz w:val="18"/>
    </w:rPr>
  </w:style>
  <w:style w:type="character" w:customStyle="1" w:styleId="BalloonTextChar125">
    <w:name w:val="Balloon Text Char125"/>
    <w:uiPriority w:val="99"/>
    <w:semiHidden/>
    <w:rsid w:val="00434D9E"/>
    <w:rPr>
      <w:rFonts w:ascii="Segoe UI" w:hAnsi="Segoe UI"/>
      <w:color w:val="000000"/>
      <w:sz w:val="18"/>
      <w:lang w:val="id-ID" w:eastAsia="id-ID"/>
    </w:rPr>
  </w:style>
  <w:style w:type="character" w:customStyle="1" w:styleId="BalloonTextChar124">
    <w:name w:val="Balloon Text Char124"/>
    <w:uiPriority w:val="99"/>
    <w:semiHidden/>
    <w:rsid w:val="00434D9E"/>
    <w:rPr>
      <w:rFonts w:ascii="Segoe UI" w:hAnsi="Segoe UI"/>
      <w:color w:val="000000"/>
      <w:sz w:val="18"/>
      <w:lang w:val="id-ID" w:eastAsia="id-ID"/>
    </w:rPr>
  </w:style>
  <w:style w:type="character" w:customStyle="1" w:styleId="BalloonTextChar123">
    <w:name w:val="Balloon Text Char123"/>
    <w:uiPriority w:val="99"/>
    <w:semiHidden/>
    <w:rsid w:val="00434D9E"/>
    <w:rPr>
      <w:rFonts w:ascii="Segoe UI" w:hAnsi="Segoe UI"/>
      <w:color w:val="000000"/>
      <w:sz w:val="18"/>
      <w:lang w:val="id-ID" w:eastAsia="id-ID"/>
    </w:rPr>
  </w:style>
  <w:style w:type="character" w:customStyle="1" w:styleId="BalloonTextChar122">
    <w:name w:val="Balloon Text Char122"/>
    <w:uiPriority w:val="99"/>
    <w:semiHidden/>
    <w:rsid w:val="00434D9E"/>
    <w:rPr>
      <w:rFonts w:ascii="Segoe UI" w:hAnsi="Segoe UI"/>
      <w:color w:val="000000"/>
      <w:sz w:val="18"/>
    </w:rPr>
  </w:style>
  <w:style w:type="character" w:customStyle="1" w:styleId="BalloonTextChar121">
    <w:name w:val="Balloon Text Char121"/>
    <w:uiPriority w:val="99"/>
    <w:semiHidden/>
    <w:rsid w:val="00434D9E"/>
    <w:rPr>
      <w:rFonts w:ascii="Segoe UI" w:hAnsi="Segoe UI"/>
      <w:color w:val="000000"/>
      <w:sz w:val="18"/>
    </w:rPr>
  </w:style>
  <w:style w:type="character" w:customStyle="1" w:styleId="BalloonTextChar120">
    <w:name w:val="Balloon Text Char120"/>
    <w:uiPriority w:val="99"/>
    <w:semiHidden/>
    <w:rsid w:val="00434D9E"/>
    <w:rPr>
      <w:rFonts w:ascii="Segoe UI" w:hAnsi="Segoe UI"/>
      <w:color w:val="000000"/>
      <w:sz w:val="18"/>
    </w:rPr>
  </w:style>
  <w:style w:type="character" w:customStyle="1" w:styleId="BalloonTextChar119">
    <w:name w:val="Balloon Text Char119"/>
    <w:uiPriority w:val="99"/>
    <w:semiHidden/>
    <w:rsid w:val="00434D9E"/>
    <w:rPr>
      <w:rFonts w:ascii="Segoe UI" w:hAnsi="Segoe UI"/>
      <w:color w:val="000000"/>
      <w:sz w:val="18"/>
      <w:lang w:val="id-ID" w:eastAsia="id-ID"/>
    </w:rPr>
  </w:style>
  <w:style w:type="character" w:customStyle="1" w:styleId="BalloonTextChar118">
    <w:name w:val="Balloon Text Char118"/>
    <w:uiPriority w:val="99"/>
    <w:semiHidden/>
    <w:rsid w:val="00434D9E"/>
    <w:rPr>
      <w:rFonts w:ascii="Segoe UI" w:hAnsi="Segoe UI"/>
      <w:color w:val="000000"/>
      <w:sz w:val="18"/>
    </w:rPr>
  </w:style>
  <w:style w:type="character" w:customStyle="1" w:styleId="BalloonTextChar117">
    <w:name w:val="Balloon Text Char117"/>
    <w:uiPriority w:val="99"/>
    <w:semiHidden/>
    <w:rsid w:val="00434D9E"/>
    <w:rPr>
      <w:rFonts w:ascii="Segoe UI" w:hAnsi="Segoe UI"/>
      <w:color w:val="000000"/>
      <w:sz w:val="18"/>
    </w:rPr>
  </w:style>
  <w:style w:type="character" w:customStyle="1" w:styleId="BalloonTextChar116">
    <w:name w:val="Balloon Text Char116"/>
    <w:uiPriority w:val="99"/>
    <w:semiHidden/>
    <w:rsid w:val="00434D9E"/>
    <w:rPr>
      <w:rFonts w:ascii="Segoe UI" w:hAnsi="Segoe UI"/>
      <w:color w:val="000000"/>
      <w:sz w:val="18"/>
    </w:rPr>
  </w:style>
  <w:style w:type="character" w:customStyle="1" w:styleId="BalloonTextChar115">
    <w:name w:val="Balloon Text Char115"/>
    <w:uiPriority w:val="99"/>
    <w:semiHidden/>
    <w:rsid w:val="00434D9E"/>
    <w:rPr>
      <w:rFonts w:ascii="Segoe UI" w:hAnsi="Segoe UI"/>
      <w:color w:val="000000"/>
      <w:sz w:val="18"/>
    </w:rPr>
  </w:style>
  <w:style w:type="character" w:customStyle="1" w:styleId="BalloonTextChar114">
    <w:name w:val="Balloon Text Char114"/>
    <w:uiPriority w:val="99"/>
    <w:semiHidden/>
    <w:rsid w:val="00434D9E"/>
    <w:rPr>
      <w:rFonts w:ascii="Segoe UI" w:hAnsi="Segoe UI"/>
      <w:color w:val="000000"/>
      <w:sz w:val="18"/>
      <w:lang w:val="id-ID" w:eastAsia="id-ID"/>
    </w:rPr>
  </w:style>
  <w:style w:type="character" w:customStyle="1" w:styleId="BalloonTextChar113">
    <w:name w:val="Balloon Text Char113"/>
    <w:uiPriority w:val="99"/>
    <w:semiHidden/>
    <w:rsid w:val="00434D9E"/>
    <w:rPr>
      <w:rFonts w:ascii="Segoe UI" w:hAnsi="Segoe UI"/>
      <w:color w:val="000000"/>
      <w:sz w:val="18"/>
      <w:lang w:val="id-ID" w:eastAsia="id-ID"/>
    </w:rPr>
  </w:style>
  <w:style w:type="character" w:customStyle="1" w:styleId="BalloonTextChar112">
    <w:name w:val="Balloon Text Char112"/>
    <w:uiPriority w:val="99"/>
    <w:semiHidden/>
    <w:rsid w:val="00434D9E"/>
    <w:rPr>
      <w:rFonts w:ascii="Segoe UI" w:hAnsi="Segoe UI"/>
      <w:color w:val="000000"/>
      <w:sz w:val="18"/>
    </w:rPr>
  </w:style>
  <w:style w:type="character" w:customStyle="1" w:styleId="BalloonTextChar111">
    <w:name w:val="Balloon Text Char111"/>
    <w:uiPriority w:val="99"/>
    <w:semiHidden/>
    <w:rsid w:val="00434D9E"/>
    <w:rPr>
      <w:rFonts w:ascii="Segoe UI" w:hAnsi="Segoe UI"/>
      <w:color w:val="000000"/>
      <w:sz w:val="18"/>
    </w:rPr>
  </w:style>
  <w:style w:type="character" w:customStyle="1" w:styleId="BalloonTextChar110">
    <w:name w:val="Balloon Text Char110"/>
    <w:uiPriority w:val="99"/>
    <w:semiHidden/>
    <w:rsid w:val="00434D9E"/>
    <w:rPr>
      <w:rFonts w:ascii="Segoe UI" w:hAnsi="Segoe UI"/>
      <w:color w:val="000000"/>
      <w:sz w:val="18"/>
    </w:rPr>
  </w:style>
  <w:style w:type="character" w:customStyle="1" w:styleId="BalloonTextChar19">
    <w:name w:val="Balloon Text Char19"/>
    <w:uiPriority w:val="99"/>
    <w:semiHidden/>
    <w:rsid w:val="00434D9E"/>
    <w:rPr>
      <w:rFonts w:ascii="Segoe UI" w:hAnsi="Segoe UI"/>
      <w:color w:val="000000"/>
      <w:sz w:val="18"/>
    </w:rPr>
  </w:style>
  <w:style w:type="character" w:customStyle="1" w:styleId="BalloonTextChar18">
    <w:name w:val="Balloon Text Char18"/>
    <w:uiPriority w:val="99"/>
    <w:semiHidden/>
    <w:rsid w:val="00434D9E"/>
    <w:rPr>
      <w:rFonts w:ascii="Segoe UI" w:hAnsi="Segoe UI"/>
      <w:color w:val="000000"/>
      <w:sz w:val="18"/>
    </w:rPr>
  </w:style>
  <w:style w:type="character" w:customStyle="1" w:styleId="BalloonTextChar17">
    <w:name w:val="Balloon Text Char17"/>
    <w:uiPriority w:val="99"/>
    <w:semiHidden/>
    <w:rsid w:val="00434D9E"/>
    <w:rPr>
      <w:rFonts w:ascii="Segoe UI" w:hAnsi="Segoe UI"/>
      <w:color w:val="000000"/>
      <w:sz w:val="18"/>
    </w:rPr>
  </w:style>
  <w:style w:type="character" w:customStyle="1" w:styleId="BalloonTextChar16">
    <w:name w:val="Balloon Text Char16"/>
    <w:uiPriority w:val="99"/>
    <w:semiHidden/>
    <w:rsid w:val="00434D9E"/>
    <w:rPr>
      <w:rFonts w:ascii="Segoe UI" w:hAnsi="Segoe UI"/>
      <w:color w:val="000000"/>
      <w:sz w:val="18"/>
    </w:rPr>
  </w:style>
  <w:style w:type="character" w:customStyle="1" w:styleId="BalloonTextChar15">
    <w:name w:val="Balloon Text Char15"/>
    <w:uiPriority w:val="99"/>
    <w:semiHidden/>
    <w:rsid w:val="00434D9E"/>
    <w:rPr>
      <w:rFonts w:ascii="Segoe UI" w:hAnsi="Segoe UI"/>
      <w:color w:val="000000"/>
      <w:sz w:val="18"/>
    </w:rPr>
  </w:style>
  <w:style w:type="character" w:customStyle="1" w:styleId="BalloonTextChar14">
    <w:name w:val="Balloon Text Char14"/>
    <w:uiPriority w:val="99"/>
    <w:semiHidden/>
    <w:rsid w:val="00434D9E"/>
    <w:rPr>
      <w:rFonts w:ascii="Segoe UI" w:hAnsi="Segoe UI"/>
      <w:color w:val="000000"/>
      <w:sz w:val="18"/>
    </w:rPr>
  </w:style>
  <w:style w:type="character" w:customStyle="1" w:styleId="BalloonTextChar13">
    <w:name w:val="Balloon Text Char13"/>
    <w:uiPriority w:val="99"/>
    <w:semiHidden/>
    <w:rsid w:val="00434D9E"/>
    <w:rPr>
      <w:rFonts w:ascii="Segoe UI" w:hAnsi="Segoe UI"/>
      <w:color w:val="000000"/>
      <w:sz w:val="18"/>
      <w:lang w:val="id-ID" w:eastAsia="id-ID"/>
    </w:rPr>
  </w:style>
  <w:style w:type="character" w:customStyle="1" w:styleId="BalloonTextChar12">
    <w:name w:val="Balloon Text Char12"/>
    <w:uiPriority w:val="99"/>
    <w:semiHidden/>
    <w:rsid w:val="00434D9E"/>
    <w:rPr>
      <w:rFonts w:ascii="Segoe UI" w:hAnsi="Segoe UI"/>
      <w:color w:val="000000"/>
      <w:sz w:val="18"/>
      <w:lang w:val="id-ID" w:eastAsia="id-ID"/>
    </w:rPr>
  </w:style>
  <w:style w:type="character" w:customStyle="1" w:styleId="BalloonTextChar11">
    <w:name w:val="Balloon Text Char11"/>
    <w:uiPriority w:val="99"/>
    <w:semiHidden/>
    <w:rsid w:val="00434D9E"/>
    <w:rPr>
      <w:rFonts w:ascii="Segoe UI" w:hAnsi="Segoe UI"/>
      <w:color w:val="000000"/>
      <w:sz w:val="18"/>
      <w:lang w:val="id-ID" w:eastAsia="id-ID"/>
    </w:rPr>
  </w:style>
  <w:style w:type="character" w:customStyle="1" w:styleId="FooterChar1">
    <w:name w:val="Footer Char1"/>
    <w:uiPriority w:val="99"/>
    <w:semiHidden/>
    <w:rsid w:val="00434D9E"/>
    <w:rPr>
      <w:rFonts w:ascii="Bookman Old Style" w:eastAsia="Times New Roman" w:cs="Bookman Old Style"/>
      <w:color w:val="000000"/>
      <w:sz w:val="24"/>
      <w:szCs w:val="24"/>
      <w:lang w:val="id-ID" w:eastAsia="id-ID"/>
    </w:rPr>
  </w:style>
  <w:style w:type="character" w:customStyle="1" w:styleId="FooterChar144">
    <w:name w:val="Footer Char144"/>
    <w:uiPriority w:val="99"/>
    <w:semiHidden/>
    <w:rsid w:val="00434D9E"/>
    <w:rPr>
      <w:rFonts w:ascii="Bookman Old Style" w:eastAsia="Times New Roman" w:cs="Bookman Old Style"/>
      <w:color w:val="000000"/>
      <w:sz w:val="24"/>
      <w:szCs w:val="24"/>
      <w:lang w:val="id-ID" w:eastAsia="id-ID"/>
    </w:rPr>
  </w:style>
  <w:style w:type="character" w:customStyle="1" w:styleId="FooterChar143">
    <w:name w:val="Footer Char143"/>
    <w:uiPriority w:val="99"/>
    <w:semiHidden/>
    <w:rsid w:val="00434D9E"/>
    <w:rPr>
      <w:rFonts w:ascii="Bookman Old Style" w:eastAsia="Times New Roman" w:cs="Bookman Old Style"/>
      <w:color w:val="000000"/>
      <w:sz w:val="24"/>
      <w:szCs w:val="24"/>
    </w:rPr>
  </w:style>
  <w:style w:type="character" w:customStyle="1" w:styleId="FooterChar142">
    <w:name w:val="Footer Char142"/>
    <w:uiPriority w:val="99"/>
    <w:semiHidden/>
    <w:rsid w:val="00434D9E"/>
    <w:rPr>
      <w:rFonts w:ascii="Bookman Old Style" w:eastAsia="Times New Roman"/>
      <w:color w:val="000000"/>
      <w:sz w:val="24"/>
      <w:lang w:val="id-ID" w:eastAsia="id-ID"/>
    </w:rPr>
  </w:style>
  <w:style w:type="character" w:customStyle="1" w:styleId="FooterChar141">
    <w:name w:val="Footer Char141"/>
    <w:uiPriority w:val="99"/>
    <w:semiHidden/>
    <w:rsid w:val="00434D9E"/>
    <w:rPr>
      <w:rFonts w:ascii="Bookman Old Style" w:eastAsia="Times New Roman"/>
      <w:color w:val="000000"/>
      <w:sz w:val="24"/>
      <w:lang w:val="id-ID" w:eastAsia="id-ID"/>
    </w:rPr>
  </w:style>
  <w:style w:type="character" w:customStyle="1" w:styleId="FooterChar140">
    <w:name w:val="Footer Char140"/>
    <w:uiPriority w:val="99"/>
    <w:semiHidden/>
    <w:rsid w:val="00434D9E"/>
    <w:rPr>
      <w:rFonts w:ascii="Bookman Old Style" w:eastAsia="Times New Roman"/>
      <w:color w:val="000000"/>
      <w:sz w:val="24"/>
      <w:lang w:val="id-ID" w:eastAsia="id-ID"/>
    </w:rPr>
  </w:style>
  <w:style w:type="character" w:customStyle="1" w:styleId="FooterChar139">
    <w:name w:val="Footer Char139"/>
    <w:uiPriority w:val="99"/>
    <w:semiHidden/>
    <w:rsid w:val="00434D9E"/>
    <w:rPr>
      <w:rFonts w:ascii="Bookman Old Style" w:eastAsia="Times New Roman"/>
      <w:color w:val="000000"/>
      <w:sz w:val="24"/>
      <w:lang w:val="id-ID" w:eastAsia="id-ID"/>
    </w:rPr>
  </w:style>
  <w:style w:type="character" w:customStyle="1" w:styleId="FooterChar138">
    <w:name w:val="Footer Char138"/>
    <w:uiPriority w:val="99"/>
    <w:semiHidden/>
    <w:rsid w:val="00434D9E"/>
    <w:rPr>
      <w:rFonts w:ascii="Bookman Old Style" w:eastAsia="Times New Roman"/>
      <w:color w:val="000000"/>
      <w:sz w:val="24"/>
    </w:rPr>
  </w:style>
  <w:style w:type="character" w:customStyle="1" w:styleId="FooterChar137">
    <w:name w:val="Footer Char137"/>
    <w:uiPriority w:val="99"/>
    <w:semiHidden/>
    <w:rsid w:val="00434D9E"/>
    <w:rPr>
      <w:rFonts w:ascii="Bookman Old Style" w:eastAsia="Times New Roman"/>
      <w:color w:val="000000"/>
      <w:sz w:val="24"/>
      <w:lang w:val="id-ID" w:eastAsia="id-ID"/>
    </w:rPr>
  </w:style>
  <w:style w:type="character" w:customStyle="1" w:styleId="FooterChar136">
    <w:name w:val="Footer Char136"/>
    <w:uiPriority w:val="99"/>
    <w:semiHidden/>
    <w:rsid w:val="00434D9E"/>
    <w:rPr>
      <w:rFonts w:ascii="Bookman Old Style" w:eastAsia="Times New Roman"/>
      <w:color w:val="000000"/>
      <w:sz w:val="24"/>
      <w:lang w:val="id-ID" w:eastAsia="id-ID"/>
    </w:rPr>
  </w:style>
  <w:style w:type="character" w:customStyle="1" w:styleId="FooterChar135">
    <w:name w:val="Footer Char135"/>
    <w:uiPriority w:val="99"/>
    <w:semiHidden/>
    <w:rsid w:val="00434D9E"/>
    <w:rPr>
      <w:rFonts w:ascii="Bookman Old Style" w:eastAsia="Times New Roman"/>
      <w:color w:val="000000"/>
      <w:sz w:val="24"/>
      <w:lang w:val="id-ID" w:eastAsia="id-ID"/>
    </w:rPr>
  </w:style>
  <w:style w:type="character" w:customStyle="1" w:styleId="FooterChar134">
    <w:name w:val="Footer Char134"/>
    <w:uiPriority w:val="99"/>
    <w:semiHidden/>
    <w:rsid w:val="00434D9E"/>
    <w:rPr>
      <w:rFonts w:ascii="Bookman Old Style" w:eastAsia="Times New Roman"/>
      <w:color w:val="000000"/>
      <w:sz w:val="24"/>
      <w:lang w:val="id-ID" w:eastAsia="id-ID"/>
    </w:rPr>
  </w:style>
  <w:style w:type="character" w:customStyle="1" w:styleId="FooterChar133">
    <w:name w:val="Footer Char133"/>
    <w:uiPriority w:val="99"/>
    <w:semiHidden/>
    <w:rsid w:val="00434D9E"/>
    <w:rPr>
      <w:rFonts w:ascii="Bookman Old Style" w:eastAsia="Times New Roman"/>
      <w:color w:val="000000"/>
      <w:sz w:val="24"/>
      <w:lang w:val="id-ID" w:eastAsia="id-ID"/>
    </w:rPr>
  </w:style>
  <w:style w:type="character" w:customStyle="1" w:styleId="FooterChar132">
    <w:name w:val="Footer Char132"/>
    <w:uiPriority w:val="99"/>
    <w:semiHidden/>
    <w:rsid w:val="00434D9E"/>
    <w:rPr>
      <w:rFonts w:ascii="Bookman Old Style" w:eastAsia="Times New Roman"/>
      <w:color w:val="000000"/>
      <w:sz w:val="24"/>
      <w:lang w:val="id-ID" w:eastAsia="id-ID"/>
    </w:rPr>
  </w:style>
  <w:style w:type="character" w:customStyle="1" w:styleId="FooterChar131">
    <w:name w:val="Footer Char131"/>
    <w:uiPriority w:val="99"/>
    <w:semiHidden/>
    <w:rsid w:val="00434D9E"/>
    <w:rPr>
      <w:rFonts w:ascii="Bookman Old Style" w:eastAsia="Times New Roman"/>
      <w:color w:val="000000"/>
      <w:sz w:val="24"/>
      <w:lang w:val="id-ID" w:eastAsia="id-ID"/>
    </w:rPr>
  </w:style>
  <w:style w:type="character" w:customStyle="1" w:styleId="FooterChar130">
    <w:name w:val="Footer Char130"/>
    <w:uiPriority w:val="99"/>
    <w:semiHidden/>
    <w:rsid w:val="00434D9E"/>
    <w:rPr>
      <w:rFonts w:ascii="Bookman Old Style" w:eastAsia="Times New Roman"/>
      <w:color w:val="000000"/>
      <w:sz w:val="24"/>
      <w:lang w:val="id-ID" w:eastAsia="id-ID"/>
    </w:rPr>
  </w:style>
  <w:style w:type="character" w:customStyle="1" w:styleId="FooterChar129">
    <w:name w:val="Footer Char129"/>
    <w:uiPriority w:val="99"/>
    <w:semiHidden/>
    <w:rsid w:val="00434D9E"/>
    <w:rPr>
      <w:rFonts w:ascii="Bookman Old Style" w:eastAsia="Times New Roman"/>
      <w:color w:val="000000"/>
      <w:sz w:val="24"/>
      <w:lang w:val="id-ID" w:eastAsia="id-ID"/>
    </w:rPr>
  </w:style>
  <w:style w:type="character" w:customStyle="1" w:styleId="FooterChar128">
    <w:name w:val="Footer Char128"/>
    <w:uiPriority w:val="99"/>
    <w:semiHidden/>
    <w:rsid w:val="00434D9E"/>
    <w:rPr>
      <w:rFonts w:ascii="Bookman Old Style" w:eastAsia="Times New Roman"/>
      <w:color w:val="000000"/>
      <w:sz w:val="24"/>
    </w:rPr>
  </w:style>
  <w:style w:type="character" w:customStyle="1" w:styleId="FooterChar127">
    <w:name w:val="Footer Char127"/>
    <w:uiPriority w:val="99"/>
    <w:semiHidden/>
    <w:rsid w:val="00434D9E"/>
    <w:rPr>
      <w:rFonts w:ascii="Bookman Old Style" w:eastAsia="Times New Roman"/>
      <w:color w:val="000000"/>
      <w:sz w:val="24"/>
    </w:rPr>
  </w:style>
  <w:style w:type="character" w:customStyle="1" w:styleId="FooterChar126">
    <w:name w:val="Footer Char126"/>
    <w:uiPriority w:val="99"/>
    <w:semiHidden/>
    <w:rsid w:val="00434D9E"/>
    <w:rPr>
      <w:rFonts w:ascii="Bookman Old Style" w:eastAsia="Times New Roman"/>
      <w:color w:val="000000"/>
      <w:sz w:val="24"/>
    </w:rPr>
  </w:style>
  <w:style w:type="character" w:customStyle="1" w:styleId="FooterChar125">
    <w:name w:val="Footer Char125"/>
    <w:uiPriority w:val="99"/>
    <w:semiHidden/>
    <w:rsid w:val="00434D9E"/>
    <w:rPr>
      <w:rFonts w:ascii="Bookman Old Style" w:eastAsia="Times New Roman"/>
      <w:color w:val="000000"/>
      <w:sz w:val="24"/>
      <w:lang w:val="id-ID" w:eastAsia="id-ID"/>
    </w:rPr>
  </w:style>
  <w:style w:type="character" w:customStyle="1" w:styleId="FooterChar124">
    <w:name w:val="Footer Char124"/>
    <w:uiPriority w:val="99"/>
    <w:semiHidden/>
    <w:rsid w:val="00434D9E"/>
    <w:rPr>
      <w:rFonts w:ascii="Bookman Old Style" w:eastAsia="Times New Roman"/>
      <w:color w:val="000000"/>
      <w:sz w:val="24"/>
      <w:lang w:val="id-ID" w:eastAsia="id-ID"/>
    </w:rPr>
  </w:style>
  <w:style w:type="character" w:customStyle="1" w:styleId="FooterChar123">
    <w:name w:val="Footer Char123"/>
    <w:uiPriority w:val="99"/>
    <w:semiHidden/>
    <w:rsid w:val="00434D9E"/>
    <w:rPr>
      <w:rFonts w:ascii="Bookman Old Style" w:eastAsia="Times New Roman"/>
      <w:color w:val="000000"/>
      <w:sz w:val="24"/>
      <w:lang w:val="id-ID" w:eastAsia="id-ID"/>
    </w:rPr>
  </w:style>
  <w:style w:type="character" w:customStyle="1" w:styleId="FooterChar122">
    <w:name w:val="Footer Char122"/>
    <w:uiPriority w:val="99"/>
    <w:semiHidden/>
    <w:rsid w:val="00434D9E"/>
    <w:rPr>
      <w:rFonts w:ascii="Bookman Old Style" w:eastAsia="Times New Roman"/>
      <w:color w:val="000000"/>
      <w:sz w:val="24"/>
    </w:rPr>
  </w:style>
  <w:style w:type="character" w:customStyle="1" w:styleId="FooterChar121">
    <w:name w:val="Footer Char121"/>
    <w:uiPriority w:val="99"/>
    <w:semiHidden/>
    <w:rsid w:val="00434D9E"/>
    <w:rPr>
      <w:rFonts w:ascii="Bookman Old Style" w:eastAsia="Times New Roman"/>
      <w:color w:val="000000"/>
      <w:sz w:val="24"/>
    </w:rPr>
  </w:style>
  <w:style w:type="character" w:customStyle="1" w:styleId="FooterChar120">
    <w:name w:val="Footer Char120"/>
    <w:uiPriority w:val="99"/>
    <w:semiHidden/>
    <w:rsid w:val="00434D9E"/>
    <w:rPr>
      <w:rFonts w:ascii="Bookman Old Style" w:eastAsia="Times New Roman"/>
      <w:color w:val="000000"/>
      <w:sz w:val="24"/>
    </w:rPr>
  </w:style>
  <w:style w:type="character" w:customStyle="1" w:styleId="FooterChar119">
    <w:name w:val="Footer Char119"/>
    <w:uiPriority w:val="99"/>
    <w:semiHidden/>
    <w:rsid w:val="00434D9E"/>
    <w:rPr>
      <w:rFonts w:ascii="Bookman Old Style" w:eastAsia="Times New Roman"/>
      <w:color w:val="000000"/>
      <w:sz w:val="24"/>
      <w:lang w:val="id-ID" w:eastAsia="id-ID"/>
    </w:rPr>
  </w:style>
  <w:style w:type="character" w:customStyle="1" w:styleId="FooterChar118">
    <w:name w:val="Footer Char118"/>
    <w:uiPriority w:val="99"/>
    <w:semiHidden/>
    <w:rsid w:val="00434D9E"/>
    <w:rPr>
      <w:rFonts w:ascii="Bookman Old Style" w:eastAsia="Times New Roman"/>
      <w:color w:val="000000"/>
      <w:sz w:val="24"/>
    </w:rPr>
  </w:style>
  <w:style w:type="character" w:customStyle="1" w:styleId="FooterChar117">
    <w:name w:val="Footer Char117"/>
    <w:uiPriority w:val="99"/>
    <w:semiHidden/>
    <w:rsid w:val="00434D9E"/>
    <w:rPr>
      <w:rFonts w:ascii="Bookman Old Style" w:eastAsia="Times New Roman"/>
      <w:color w:val="000000"/>
      <w:sz w:val="24"/>
    </w:rPr>
  </w:style>
  <w:style w:type="character" w:customStyle="1" w:styleId="FooterChar116">
    <w:name w:val="Footer Char116"/>
    <w:uiPriority w:val="99"/>
    <w:semiHidden/>
    <w:rsid w:val="00434D9E"/>
    <w:rPr>
      <w:rFonts w:ascii="Bookman Old Style" w:eastAsia="Times New Roman"/>
      <w:color w:val="000000"/>
      <w:sz w:val="24"/>
    </w:rPr>
  </w:style>
  <w:style w:type="character" w:customStyle="1" w:styleId="FooterChar115">
    <w:name w:val="Footer Char115"/>
    <w:uiPriority w:val="99"/>
    <w:semiHidden/>
    <w:rsid w:val="00434D9E"/>
    <w:rPr>
      <w:rFonts w:ascii="Bookman Old Style" w:eastAsia="Times New Roman"/>
      <w:color w:val="000000"/>
      <w:sz w:val="24"/>
    </w:rPr>
  </w:style>
  <w:style w:type="character" w:customStyle="1" w:styleId="FooterChar114">
    <w:name w:val="Footer Char114"/>
    <w:uiPriority w:val="99"/>
    <w:semiHidden/>
    <w:rsid w:val="00434D9E"/>
    <w:rPr>
      <w:rFonts w:ascii="Bookman Old Style" w:eastAsia="Times New Roman"/>
      <w:color w:val="000000"/>
      <w:sz w:val="24"/>
      <w:lang w:val="id-ID" w:eastAsia="id-ID"/>
    </w:rPr>
  </w:style>
  <w:style w:type="character" w:customStyle="1" w:styleId="FooterChar113">
    <w:name w:val="Footer Char113"/>
    <w:uiPriority w:val="99"/>
    <w:semiHidden/>
    <w:rsid w:val="00434D9E"/>
    <w:rPr>
      <w:rFonts w:ascii="Bookman Old Style" w:eastAsia="Times New Roman"/>
      <w:color w:val="000000"/>
      <w:sz w:val="24"/>
      <w:lang w:val="id-ID" w:eastAsia="id-ID"/>
    </w:rPr>
  </w:style>
  <w:style w:type="character" w:customStyle="1" w:styleId="FooterChar112">
    <w:name w:val="Footer Char112"/>
    <w:uiPriority w:val="99"/>
    <w:semiHidden/>
    <w:rsid w:val="00434D9E"/>
    <w:rPr>
      <w:rFonts w:ascii="Bookman Old Style" w:eastAsia="Times New Roman"/>
      <w:color w:val="000000"/>
      <w:sz w:val="24"/>
    </w:rPr>
  </w:style>
  <w:style w:type="character" w:customStyle="1" w:styleId="FooterChar111">
    <w:name w:val="Footer Char111"/>
    <w:uiPriority w:val="99"/>
    <w:semiHidden/>
    <w:rsid w:val="00434D9E"/>
    <w:rPr>
      <w:rFonts w:ascii="Bookman Old Style" w:eastAsia="Times New Roman"/>
      <w:color w:val="000000"/>
      <w:sz w:val="24"/>
    </w:rPr>
  </w:style>
  <w:style w:type="character" w:customStyle="1" w:styleId="FooterChar110">
    <w:name w:val="Footer Char110"/>
    <w:uiPriority w:val="99"/>
    <w:semiHidden/>
    <w:rsid w:val="00434D9E"/>
    <w:rPr>
      <w:rFonts w:ascii="Bookman Old Style" w:eastAsia="Times New Roman"/>
      <w:color w:val="000000"/>
      <w:sz w:val="24"/>
    </w:rPr>
  </w:style>
  <w:style w:type="character" w:customStyle="1" w:styleId="FooterChar19">
    <w:name w:val="Footer Char19"/>
    <w:uiPriority w:val="99"/>
    <w:semiHidden/>
    <w:rsid w:val="00434D9E"/>
    <w:rPr>
      <w:rFonts w:ascii="Bookman Old Style" w:eastAsia="Times New Roman"/>
      <w:color w:val="000000"/>
      <w:sz w:val="24"/>
    </w:rPr>
  </w:style>
  <w:style w:type="character" w:customStyle="1" w:styleId="FooterChar18">
    <w:name w:val="Footer Char18"/>
    <w:uiPriority w:val="99"/>
    <w:semiHidden/>
    <w:rsid w:val="00434D9E"/>
    <w:rPr>
      <w:rFonts w:ascii="Bookman Old Style" w:eastAsia="Times New Roman"/>
      <w:color w:val="000000"/>
      <w:sz w:val="24"/>
    </w:rPr>
  </w:style>
  <w:style w:type="character" w:customStyle="1" w:styleId="FooterChar17">
    <w:name w:val="Footer Char17"/>
    <w:uiPriority w:val="99"/>
    <w:semiHidden/>
    <w:rsid w:val="00434D9E"/>
    <w:rPr>
      <w:rFonts w:ascii="Bookman Old Style" w:eastAsia="Times New Roman"/>
      <w:color w:val="000000"/>
      <w:sz w:val="24"/>
    </w:rPr>
  </w:style>
  <w:style w:type="character" w:customStyle="1" w:styleId="FooterChar16">
    <w:name w:val="Footer Char16"/>
    <w:uiPriority w:val="99"/>
    <w:semiHidden/>
    <w:rsid w:val="00434D9E"/>
    <w:rPr>
      <w:rFonts w:ascii="Bookman Old Style" w:eastAsia="Times New Roman"/>
      <w:color w:val="000000"/>
      <w:sz w:val="24"/>
    </w:rPr>
  </w:style>
  <w:style w:type="character" w:customStyle="1" w:styleId="FooterChar15">
    <w:name w:val="Footer Char15"/>
    <w:uiPriority w:val="99"/>
    <w:semiHidden/>
    <w:rsid w:val="00434D9E"/>
    <w:rPr>
      <w:rFonts w:ascii="Bookman Old Style" w:eastAsia="Times New Roman"/>
      <w:color w:val="000000"/>
      <w:sz w:val="24"/>
    </w:rPr>
  </w:style>
  <w:style w:type="character" w:customStyle="1" w:styleId="FooterChar14">
    <w:name w:val="Footer Char14"/>
    <w:uiPriority w:val="99"/>
    <w:semiHidden/>
    <w:rsid w:val="00434D9E"/>
    <w:rPr>
      <w:rFonts w:ascii="Bookman Old Style" w:eastAsia="Times New Roman"/>
      <w:color w:val="000000"/>
      <w:sz w:val="24"/>
    </w:rPr>
  </w:style>
  <w:style w:type="character" w:customStyle="1" w:styleId="FooterChar13">
    <w:name w:val="Footer Char13"/>
    <w:uiPriority w:val="99"/>
    <w:semiHidden/>
    <w:rsid w:val="00434D9E"/>
    <w:rPr>
      <w:rFonts w:ascii="Bookman Old Style" w:eastAsia="Times New Roman"/>
      <w:color w:val="000000"/>
      <w:sz w:val="24"/>
      <w:lang w:val="id-ID" w:eastAsia="id-ID"/>
    </w:rPr>
  </w:style>
  <w:style w:type="character" w:customStyle="1" w:styleId="FooterChar12">
    <w:name w:val="Footer Char12"/>
    <w:uiPriority w:val="99"/>
    <w:semiHidden/>
    <w:rsid w:val="00434D9E"/>
    <w:rPr>
      <w:rFonts w:ascii="Bookman Old Style" w:eastAsia="Times New Roman"/>
      <w:color w:val="000000"/>
      <w:sz w:val="24"/>
      <w:lang w:val="id-ID" w:eastAsia="id-ID"/>
    </w:rPr>
  </w:style>
  <w:style w:type="character" w:customStyle="1" w:styleId="FooterChar11">
    <w:name w:val="Footer Char11"/>
    <w:uiPriority w:val="99"/>
    <w:semiHidden/>
    <w:rsid w:val="00434D9E"/>
    <w:rPr>
      <w:rFonts w:ascii="Bookman Old Style" w:eastAsia="Times New Roman"/>
      <w:color w:val="000000"/>
      <w:sz w:val="24"/>
      <w:lang w:val="id-ID" w:eastAsia="id-ID"/>
    </w:rPr>
  </w:style>
  <w:style w:type="character" w:customStyle="1" w:styleId="HeaderChar1">
    <w:name w:val="Header Char1"/>
    <w:uiPriority w:val="99"/>
    <w:semiHidden/>
    <w:rsid w:val="00434D9E"/>
    <w:rPr>
      <w:rFonts w:ascii="Bookman Old Style" w:eastAsia="Times New Roman" w:cs="Bookman Old Style"/>
      <w:color w:val="000000"/>
      <w:sz w:val="24"/>
      <w:szCs w:val="24"/>
      <w:lang w:val="id-ID" w:eastAsia="id-ID"/>
    </w:rPr>
  </w:style>
  <w:style w:type="character" w:customStyle="1" w:styleId="HeaderChar144">
    <w:name w:val="Header Char144"/>
    <w:uiPriority w:val="99"/>
    <w:semiHidden/>
    <w:rsid w:val="00434D9E"/>
    <w:rPr>
      <w:rFonts w:ascii="Bookman Old Style" w:eastAsia="Times New Roman" w:cs="Bookman Old Style"/>
      <w:color w:val="000000"/>
      <w:sz w:val="24"/>
      <w:szCs w:val="24"/>
      <w:lang w:val="id-ID" w:eastAsia="id-ID"/>
    </w:rPr>
  </w:style>
  <w:style w:type="character" w:customStyle="1" w:styleId="HeaderChar143">
    <w:name w:val="Header Char143"/>
    <w:uiPriority w:val="99"/>
    <w:semiHidden/>
    <w:rsid w:val="00434D9E"/>
    <w:rPr>
      <w:rFonts w:ascii="Bookman Old Style" w:eastAsia="Times New Roman" w:cs="Bookman Old Style"/>
      <w:color w:val="000000"/>
      <w:sz w:val="24"/>
      <w:szCs w:val="24"/>
    </w:rPr>
  </w:style>
  <w:style w:type="character" w:customStyle="1" w:styleId="HeaderChar142">
    <w:name w:val="Header Char142"/>
    <w:uiPriority w:val="99"/>
    <w:semiHidden/>
    <w:rsid w:val="00434D9E"/>
    <w:rPr>
      <w:rFonts w:ascii="Bookman Old Style" w:eastAsia="Times New Roman"/>
      <w:color w:val="000000"/>
      <w:sz w:val="24"/>
      <w:lang w:val="id-ID" w:eastAsia="id-ID"/>
    </w:rPr>
  </w:style>
  <w:style w:type="character" w:customStyle="1" w:styleId="HeaderChar141">
    <w:name w:val="Header Char141"/>
    <w:uiPriority w:val="99"/>
    <w:semiHidden/>
    <w:rsid w:val="00434D9E"/>
    <w:rPr>
      <w:rFonts w:ascii="Bookman Old Style" w:eastAsia="Times New Roman"/>
      <w:color w:val="000000"/>
      <w:sz w:val="24"/>
      <w:lang w:val="id-ID" w:eastAsia="id-ID"/>
    </w:rPr>
  </w:style>
  <w:style w:type="character" w:customStyle="1" w:styleId="HeaderChar140">
    <w:name w:val="Header Char140"/>
    <w:uiPriority w:val="99"/>
    <w:semiHidden/>
    <w:rsid w:val="00434D9E"/>
    <w:rPr>
      <w:rFonts w:ascii="Bookman Old Style" w:eastAsia="Times New Roman"/>
      <w:color w:val="000000"/>
      <w:sz w:val="24"/>
      <w:lang w:val="id-ID" w:eastAsia="id-ID"/>
    </w:rPr>
  </w:style>
  <w:style w:type="character" w:customStyle="1" w:styleId="HeaderChar139">
    <w:name w:val="Header Char139"/>
    <w:uiPriority w:val="99"/>
    <w:semiHidden/>
    <w:rsid w:val="00434D9E"/>
    <w:rPr>
      <w:rFonts w:ascii="Bookman Old Style" w:eastAsia="Times New Roman"/>
      <w:color w:val="000000"/>
      <w:sz w:val="24"/>
      <w:lang w:val="id-ID" w:eastAsia="id-ID"/>
    </w:rPr>
  </w:style>
  <w:style w:type="character" w:customStyle="1" w:styleId="HeaderChar138">
    <w:name w:val="Header Char138"/>
    <w:uiPriority w:val="99"/>
    <w:semiHidden/>
    <w:rsid w:val="00434D9E"/>
    <w:rPr>
      <w:rFonts w:ascii="Bookman Old Style" w:eastAsia="Times New Roman"/>
      <w:color w:val="000000"/>
      <w:sz w:val="24"/>
    </w:rPr>
  </w:style>
  <w:style w:type="character" w:customStyle="1" w:styleId="HeaderChar137">
    <w:name w:val="Header Char137"/>
    <w:uiPriority w:val="99"/>
    <w:semiHidden/>
    <w:rsid w:val="00434D9E"/>
    <w:rPr>
      <w:rFonts w:ascii="Bookman Old Style" w:eastAsia="Times New Roman"/>
      <w:color w:val="000000"/>
      <w:sz w:val="24"/>
      <w:lang w:val="id-ID" w:eastAsia="id-ID"/>
    </w:rPr>
  </w:style>
  <w:style w:type="character" w:customStyle="1" w:styleId="HeaderChar136">
    <w:name w:val="Header Char136"/>
    <w:uiPriority w:val="99"/>
    <w:semiHidden/>
    <w:rsid w:val="00434D9E"/>
    <w:rPr>
      <w:rFonts w:ascii="Bookman Old Style" w:eastAsia="Times New Roman"/>
      <w:color w:val="000000"/>
      <w:sz w:val="24"/>
      <w:lang w:val="id-ID" w:eastAsia="id-ID"/>
    </w:rPr>
  </w:style>
  <w:style w:type="character" w:customStyle="1" w:styleId="HeaderChar135">
    <w:name w:val="Header Char135"/>
    <w:uiPriority w:val="99"/>
    <w:semiHidden/>
    <w:rsid w:val="00434D9E"/>
    <w:rPr>
      <w:rFonts w:ascii="Bookman Old Style" w:eastAsia="Times New Roman"/>
      <w:color w:val="000000"/>
      <w:sz w:val="24"/>
      <w:lang w:val="id-ID" w:eastAsia="id-ID"/>
    </w:rPr>
  </w:style>
  <w:style w:type="character" w:customStyle="1" w:styleId="HeaderChar134">
    <w:name w:val="Header Char134"/>
    <w:uiPriority w:val="99"/>
    <w:semiHidden/>
    <w:rsid w:val="00434D9E"/>
    <w:rPr>
      <w:rFonts w:ascii="Bookman Old Style" w:eastAsia="Times New Roman"/>
      <w:color w:val="000000"/>
      <w:sz w:val="24"/>
      <w:lang w:val="id-ID" w:eastAsia="id-ID"/>
    </w:rPr>
  </w:style>
  <w:style w:type="character" w:customStyle="1" w:styleId="HeaderChar133">
    <w:name w:val="Header Char133"/>
    <w:uiPriority w:val="99"/>
    <w:semiHidden/>
    <w:rsid w:val="00434D9E"/>
    <w:rPr>
      <w:rFonts w:ascii="Bookman Old Style" w:eastAsia="Times New Roman"/>
      <w:color w:val="000000"/>
      <w:sz w:val="24"/>
      <w:lang w:val="id-ID" w:eastAsia="id-ID"/>
    </w:rPr>
  </w:style>
  <w:style w:type="character" w:customStyle="1" w:styleId="HeaderChar132">
    <w:name w:val="Header Char132"/>
    <w:uiPriority w:val="99"/>
    <w:semiHidden/>
    <w:rsid w:val="00434D9E"/>
    <w:rPr>
      <w:rFonts w:ascii="Bookman Old Style" w:eastAsia="Times New Roman"/>
      <w:color w:val="000000"/>
      <w:sz w:val="24"/>
      <w:lang w:val="id-ID" w:eastAsia="id-ID"/>
    </w:rPr>
  </w:style>
  <w:style w:type="character" w:customStyle="1" w:styleId="HeaderChar131">
    <w:name w:val="Header Char131"/>
    <w:uiPriority w:val="99"/>
    <w:semiHidden/>
    <w:rsid w:val="00434D9E"/>
    <w:rPr>
      <w:rFonts w:ascii="Bookman Old Style" w:eastAsia="Times New Roman"/>
      <w:color w:val="000000"/>
      <w:sz w:val="24"/>
      <w:lang w:val="id-ID" w:eastAsia="id-ID"/>
    </w:rPr>
  </w:style>
  <w:style w:type="character" w:customStyle="1" w:styleId="HeaderChar130">
    <w:name w:val="Header Char130"/>
    <w:uiPriority w:val="99"/>
    <w:semiHidden/>
    <w:rsid w:val="00434D9E"/>
    <w:rPr>
      <w:rFonts w:ascii="Bookman Old Style" w:eastAsia="Times New Roman"/>
      <w:color w:val="000000"/>
      <w:sz w:val="24"/>
      <w:lang w:val="id-ID" w:eastAsia="id-ID"/>
    </w:rPr>
  </w:style>
  <w:style w:type="character" w:customStyle="1" w:styleId="HeaderChar129">
    <w:name w:val="Header Char129"/>
    <w:uiPriority w:val="99"/>
    <w:semiHidden/>
    <w:rsid w:val="00434D9E"/>
    <w:rPr>
      <w:rFonts w:ascii="Bookman Old Style" w:eastAsia="Times New Roman"/>
      <w:color w:val="000000"/>
      <w:sz w:val="24"/>
      <w:lang w:val="id-ID" w:eastAsia="id-ID"/>
    </w:rPr>
  </w:style>
  <w:style w:type="character" w:customStyle="1" w:styleId="HeaderChar128">
    <w:name w:val="Header Char128"/>
    <w:uiPriority w:val="99"/>
    <w:semiHidden/>
    <w:rsid w:val="00434D9E"/>
    <w:rPr>
      <w:rFonts w:ascii="Bookman Old Style" w:eastAsia="Times New Roman"/>
      <w:color w:val="000000"/>
      <w:sz w:val="24"/>
    </w:rPr>
  </w:style>
  <w:style w:type="character" w:customStyle="1" w:styleId="HeaderChar127">
    <w:name w:val="Header Char127"/>
    <w:uiPriority w:val="99"/>
    <w:semiHidden/>
    <w:rsid w:val="00434D9E"/>
    <w:rPr>
      <w:rFonts w:ascii="Bookman Old Style" w:eastAsia="Times New Roman"/>
      <w:color w:val="000000"/>
      <w:sz w:val="24"/>
    </w:rPr>
  </w:style>
  <w:style w:type="character" w:customStyle="1" w:styleId="HeaderChar126">
    <w:name w:val="Header Char126"/>
    <w:uiPriority w:val="99"/>
    <w:semiHidden/>
    <w:rsid w:val="00434D9E"/>
    <w:rPr>
      <w:rFonts w:ascii="Bookman Old Style" w:eastAsia="Times New Roman"/>
      <w:color w:val="000000"/>
      <w:sz w:val="24"/>
    </w:rPr>
  </w:style>
  <w:style w:type="character" w:customStyle="1" w:styleId="HeaderChar125">
    <w:name w:val="Header Char125"/>
    <w:uiPriority w:val="99"/>
    <w:semiHidden/>
    <w:rsid w:val="00434D9E"/>
    <w:rPr>
      <w:rFonts w:ascii="Bookman Old Style" w:eastAsia="Times New Roman"/>
      <w:color w:val="000000"/>
      <w:sz w:val="24"/>
      <w:lang w:val="id-ID" w:eastAsia="id-ID"/>
    </w:rPr>
  </w:style>
  <w:style w:type="character" w:customStyle="1" w:styleId="HeaderChar124">
    <w:name w:val="Header Char124"/>
    <w:uiPriority w:val="99"/>
    <w:semiHidden/>
    <w:rsid w:val="00434D9E"/>
    <w:rPr>
      <w:rFonts w:ascii="Bookman Old Style" w:eastAsia="Times New Roman"/>
      <w:color w:val="000000"/>
      <w:sz w:val="24"/>
      <w:lang w:val="id-ID" w:eastAsia="id-ID"/>
    </w:rPr>
  </w:style>
  <w:style w:type="character" w:customStyle="1" w:styleId="HeaderChar123">
    <w:name w:val="Header Char123"/>
    <w:uiPriority w:val="99"/>
    <w:semiHidden/>
    <w:rsid w:val="00434D9E"/>
    <w:rPr>
      <w:rFonts w:ascii="Bookman Old Style" w:eastAsia="Times New Roman"/>
      <w:color w:val="000000"/>
      <w:sz w:val="24"/>
      <w:lang w:val="id-ID" w:eastAsia="id-ID"/>
    </w:rPr>
  </w:style>
  <w:style w:type="character" w:customStyle="1" w:styleId="HeaderChar122">
    <w:name w:val="Header Char122"/>
    <w:uiPriority w:val="99"/>
    <w:semiHidden/>
    <w:rsid w:val="00434D9E"/>
    <w:rPr>
      <w:rFonts w:ascii="Bookman Old Style" w:eastAsia="Times New Roman"/>
      <w:color w:val="000000"/>
      <w:sz w:val="24"/>
    </w:rPr>
  </w:style>
  <w:style w:type="character" w:customStyle="1" w:styleId="HeaderChar121">
    <w:name w:val="Header Char121"/>
    <w:uiPriority w:val="99"/>
    <w:semiHidden/>
    <w:rsid w:val="00434D9E"/>
    <w:rPr>
      <w:rFonts w:ascii="Bookman Old Style" w:eastAsia="Times New Roman"/>
      <w:color w:val="000000"/>
      <w:sz w:val="24"/>
    </w:rPr>
  </w:style>
  <w:style w:type="character" w:customStyle="1" w:styleId="HeaderChar120">
    <w:name w:val="Header Char120"/>
    <w:uiPriority w:val="99"/>
    <w:semiHidden/>
    <w:rsid w:val="00434D9E"/>
    <w:rPr>
      <w:rFonts w:ascii="Bookman Old Style" w:eastAsia="Times New Roman"/>
      <w:color w:val="000000"/>
      <w:sz w:val="24"/>
    </w:rPr>
  </w:style>
  <w:style w:type="character" w:customStyle="1" w:styleId="HeaderChar119">
    <w:name w:val="Header Char119"/>
    <w:uiPriority w:val="99"/>
    <w:semiHidden/>
    <w:rsid w:val="00434D9E"/>
    <w:rPr>
      <w:rFonts w:ascii="Bookman Old Style" w:eastAsia="Times New Roman"/>
      <w:color w:val="000000"/>
      <w:sz w:val="24"/>
      <w:lang w:val="id-ID" w:eastAsia="id-ID"/>
    </w:rPr>
  </w:style>
  <w:style w:type="character" w:customStyle="1" w:styleId="HeaderChar118">
    <w:name w:val="Header Char118"/>
    <w:uiPriority w:val="99"/>
    <w:semiHidden/>
    <w:rsid w:val="00434D9E"/>
    <w:rPr>
      <w:rFonts w:ascii="Bookman Old Style" w:eastAsia="Times New Roman"/>
      <w:color w:val="000000"/>
      <w:sz w:val="24"/>
    </w:rPr>
  </w:style>
  <w:style w:type="character" w:customStyle="1" w:styleId="HeaderChar117">
    <w:name w:val="Header Char117"/>
    <w:uiPriority w:val="99"/>
    <w:semiHidden/>
    <w:rsid w:val="00434D9E"/>
    <w:rPr>
      <w:rFonts w:ascii="Bookman Old Style" w:eastAsia="Times New Roman"/>
      <w:color w:val="000000"/>
      <w:sz w:val="24"/>
    </w:rPr>
  </w:style>
  <w:style w:type="character" w:customStyle="1" w:styleId="HeaderChar116">
    <w:name w:val="Header Char116"/>
    <w:uiPriority w:val="99"/>
    <w:semiHidden/>
    <w:rsid w:val="00434D9E"/>
    <w:rPr>
      <w:rFonts w:ascii="Bookman Old Style" w:eastAsia="Times New Roman"/>
      <w:color w:val="000000"/>
      <w:sz w:val="24"/>
    </w:rPr>
  </w:style>
  <w:style w:type="character" w:customStyle="1" w:styleId="HeaderChar115">
    <w:name w:val="Header Char115"/>
    <w:uiPriority w:val="99"/>
    <w:semiHidden/>
    <w:rsid w:val="00434D9E"/>
    <w:rPr>
      <w:rFonts w:ascii="Bookman Old Style" w:eastAsia="Times New Roman"/>
      <w:color w:val="000000"/>
      <w:sz w:val="24"/>
    </w:rPr>
  </w:style>
  <w:style w:type="character" w:customStyle="1" w:styleId="HeaderChar114">
    <w:name w:val="Header Char114"/>
    <w:uiPriority w:val="99"/>
    <w:semiHidden/>
    <w:rsid w:val="00434D9E"/>
    <w:rPr>
      <w:rFonts w:ascii="Bookman Old Style" w:eastAsia="Times New Roman"/>
      <w:color w:val="000000"/>
      <w:sz w:val="24"/>
      <w:lang w:val="id-ID" w:eastAsia="id-ID"/>
    </w:rPr>
  </w:style>
  <w:style w:type="character" w:customStyle="1" w:styleId="HeaderChar113">
    <w:name w:val="Header Char113"/>
    <w:uiPriority w:val="99"/>
    <w:semiHidden/>
    <w:rsid w:val="00434D9E"/>
    <w:rPr>
      <w:rFonts w:ascii="Bookman Old Style" w:eastAsia="Times New Roman"/>
      <w:color w:val="000000"/>
      <w:sz w:val="24"/>
      <w:lang w:val="id-ID" w:eastAsia="id-ID"/>
    </w:rPr>
  </w:style>
  <w:style w:type="character" w:customStyle="1" w:styleId="HeaderChar112">
    <w:name w:val="Header Char112"/>
    <w:uiPriority w:val="99"/>
    <w:semiHidden/>
    <w:rsid w:val="00434D9E"/>
    <w:rPr>
      <w:rFonts w:ascii="Bookman Old Style" w:eastAsia="Times New Roman"/>
      <w:color w:val="000000"/>
      <w:sz w:val="24"/>
    </w:rPr>
  </w:style>
  <w:style w:type="character" w:customStyle="1" w:styleId="HeaderChar111">
    <w:name w:val="Header Char111"/>
    <w:uiPriority w:val="99"/>
    <w:semiHidden/>
    <w:rsid w:val="00434D9E"/>
    <w:rPr>
      <w:rFonts w:ascii="Bookman Old Style" w:eastAsia="Times New Roman"/>
      <w:color w:val="000000"/>
      <w:sz w:val="24"/>
    </w:rPr>
  </w:style>
  <w:style w:type="character" w:customStyle="1" w:styleId="HeaderChar110">
    <w:name w:val="Header Char110"/>
    <w:uiPriority w:val="99"/>
    <w:semiHidden/>
    <w:rsid w:val="00434D9E"/>
    <w:rPr>
      <w:rFonts w:ascii="Bookman Old Style" w:eastAsia="Times New Roman"/>
      <w:color w:val="000000"/>
      <w:sz w:val="24"/>
    </w:rPr>
  </w:style>
  <w:style w:type="character" w:customStyle="1" w:styleId="HeaderChar19">
    <w:name w:val="Header Char19"/>
    <w:uiPriority w:val="99"/>
    <w:semiHidden/>
    <w:rsid w:val="00434D9E"/>
    <w:rPr>
      <w:rFonts w:ascii="Bookman Old Style" w:eastAsia="Times New Roman"/>
      <w:color w:val="000000"/>
      <w:sz w:val="24"/>
    </w:rPr>
  </w:style>
  <w:style w:type="character" w:customStyle="1" w:styleId="HeaderChar18">
    <w:name w:val="Header Char18"/>
    <w:uiPriority w:val="99"/>
    <w:semiHidden/>
    <w:rsid w:val="00434D9E"/>
    <w:rPr>
      <w:rFonts w:ascii="Bookman Old Style" w:eastAsia="Times New Roman"/>
      <w:color w:val="000000"/>
      <w:sz w:val="24"/>
    </w:rPr>
  </w:style>
  <w:style w:type="character" w:customStyle="1" w:styleId="HeaderChar17">
    <w:name w:val="Header Char17"/>
    <w:uiPriority w:val="99"/>
    <w:semiHidden/>
    <w:rsid w:val="00434D9E"/>
    <w:rPr>
      <w:rFonts w:ascii="Bookman Old Style" w:eastAsia="Times New Roman"/>
      <w:color w:val="000000"/>
      <w:sz w:val="24"/>
    </w:rPr>
  </w:style>
  <w:style w:type="character" w:customStyle="1" w:styleId="HeaderChar16">
    <w:name w:val="Header Char16"/>
    <w:uiPriority w:val="99"/>
    <w:semiHidden/>
    <w:rsid w:val="00434D9E"/>
    <w:rPr>
      <w:rFonts w:ascii="Bookman Old Style" w:eastAsia="Times New Roman"/>
      <w:color w:val="000000"/>
      <w:sz w:val="24"/>
    </w:rPr>
  </w:style>
  <w:style w:type="character" w:customStyle="1" w:styleId="HeaderChar15">
    <w:name w:val="Header Char15"/>
    <w:uiPriority w:val="99"/>
    <w:semiHidden/>
    <w:rsid w:val="00434D9E"/>
    <w:rPr>
      <w:rFonts w:ascii="Bookman Old Style" w:eastAsia="Times New Roman"/>
      <w:color w:val="000000"/>
      <w:sz w:val="24"/>
    </w:rPr>
  </w:style>
  <w:style w:type="character" w:customStyle="1" w:styleId="HeaderChar14">
    <w:name w:val="Header Char14"/>
    <w:uiPriority w:val="99"/>
    <w:semiHidden/>
    <w:rsid w:val="00434D9E"/>
    <w:rPr>
      <w:rFonts w:ascii="Bookman Old Style" w:eastAsia="Times New Roman"/>
      <w:color w:val="000000"/>
      <w:sz w:val="24"/>
    </w:rPr>
  </w:style>
  <w:style w:type="character" w:customStyle="1" w:styleId="HeaderChar13">
    <w:name w:val="Header Char13"/>
    <w:uiPriority w:val="99"/>
    <w:semiHidden/>
    <w:rsid w:val="00434D9E"/>
    <w:rPr>
      <w:rFonts w:ascii="Bookman Old Style" w:eastAsia="Times New Roman"/>
      <w:color w:val="000000"/>
      <w:sz w:val="24"/>
      <w:lang w:val="id-ID" w:eastAsia="id-ID"/>
    </w:rPr>
  </w:style>
  <w:style w:type="character" w:customStyle="1" w:styleId="HeaderChar12">
    <w:name w:val="Header Char12"/>
    <w:uiPriority w:val="99"/>
    <w:semiHidden/>
    <w:rsid w:val="00434D9E"/>
    <w:rPr>
      <w:rFonts w:ascii="Bookman Old Style" w:eastAsia="Times New Roman"/>
      <w:color w:val="000000"/>
      <w:sz w:val="24"/>
      <w:lang w:val="id-ID" w:eastAsia="id-ID"/>
    </w:rPr>
  </w:style>
  <w:style w:type="character" w:customStyle="1" w:styleId="HeaderChar11">
    <w:name w:val="Header Char11"/>
    <w:uiPriority w:val="99"/>
    <w:semiHidden/>
    <w:rsid w:val="00434D9E"/>
    <w:rPr>
      <w:rFonts w:ascii="Bookman Old Style" w:eastAsia="Times New Roman"/>
      <w:color w:val="000000"/>
      <w:sz w:val="24"/>
      <w:lang w:val="id-ID" w:eastAsia="id-ID"/>
    </w:rPr>
  </w:style>
  <w:style w:type="paragraph" w:customStyle="1" w:styleId="Default">
    <w:name w:val="Default"/>
    <w:qFormat/>
    <w:rsid w:val="00434D9E"/>
    <w:pPr>
      <w:autoSpaceDE w:val="0"/>
      <w:autoSpaceDN w:val="0"/>
      <w:adjustRightInd w:val="0"/>
      <w:spacing w:after="0" w:line="240" w:lineRule="auto"/>
    </w:pPr>
    <w:rPr>
      <w:rFonts w:ascii="Arial" w:eastAsia="Times New Roman" w:hAnsi="Times New Roman"/>
      <w:color w:val="000000"/>
    </w:rPr>
  </w:style>
  <w:style w:type="character" w:customStyle="1" w:styleId="ListParagraphChar">
    <w:name w:val="List Paragraph Char"/>
    <w:aliases w:val="Body Text Char1 Char,Char Char2 Char,List Paragraph2 Char,Dot pt Char,F5 List Paragraph Char,List Paragraph Char Char Char Char,Indicator Text Char,Numbered Para 1 Char,Bullet 1 Char,List Paragraph12 Char,Bullet Points Char"/>
    <w:link w:val="ListParagraph"/>
    <w:uiPriority w:val="34"/>
    <w:qFormat/>
    <w:rsid w:val="00434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D6D0F-0C1F-43EE-A28F-EFE185E2A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26</Pages>
  <Words>7084</Words>
  <Characters>40385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 Dare!</dc:creator>
  <cp:keywords/>
  <dc:description/>
  <cp:lastModifiedBy>Ajeng Tyas Saraswati Fajari</cp:lastModifiedBy>
  <cp:revision>16</cp:revision>
  <cp:lastPrinted>2025-08-14T03:26:00Z</cp:lastPrinted>
  <dcterms:created xsi:type="dcterms:W3CDTF">2025-08-07T03:05:00Z</dcterms:created>
  <dcterms:modified xsi:type="dcterms:W3CDTF">2025-09-01T03:12:00Z</dcterms:modified>
</cp:coreProperties>
</file>